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F6" w:rsidRDefault="006E4EF6" w:rsidP="006E4EF6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6E4EF6">
        <w:rPr>
          <w:color w:val="333333"/>
          <w:sz w:val="28"/>
          <w:szCs w:val="28"/>
        </w:rPr>
        <w:t>Новый формат досуга в каникулы!</w:t>
      </w:r>
    </w:p>
    <w:p w:rsidR="00123CAD" w:rsidRDefault="006E4EF6" w:rsidP="00123CA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Уважаемые </w:t>
      </w:r>
      <w:r w:rsidR="00123CAD">
        <w:rPr>
          <w:color w:val="333333"/>
          <w:sz w:val="28"/>
          <w:szCs w:val="28"/>
        </w:rPr>
        <w:t>родители и обучающиеся</w:t>
      </w:r>
      <w:r>
        <w:rPr>
          <w:color w:val="333333"/>
          <w:sz w:val="28"/>
          <w:szCs w:val="28"/>
        </w:rPr>
        <w:t>!</w:t>
      </w:r>
    </w:p>
    <w:p w:rsidR="006E4EF6" w:rsidRPr="006E4EF6" w:rsidRDefault="006E4EF6" w:rsidP="00123CA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E4EF6">
        <w:rPr>
          <w:color w:val="333333"/>
          <w:sz w:val="28"/>
          <w:szCs w:val="28"/>
        </w:rPr>
        <w:br/>
        <w:t xml:space="preserve">Всем уже известно, что из соображений безопасности многие культурно массовые мероприятия отменяются. Однако, вместе с тем, появилась возможность посещать многие музеи онлайн. Появилась так же возможность смотреть в онлайн многие отменённые </w:t>
      </w:r>
      <w:proofErr w:type="spellStart"/>
      <w:r w:rsidRPr="006E4EF6">
        <w:rPr>
          <w:color w:val="333333"/>
          <w:sz w:val="28"/>
          <w:szCs w:val="28"/>
        </w:rPr>
        <w:t>видеоспектакли</w:t>
      </w:r>
      <w:proofErr w:type="spellEnd"/>
      <w:r w:rsidRPr="006E4EF6">
        <w:rPr>
          <w:color w:val="333333"/>
          <w:sz w:val="28"/>
          <w:szCs w:val="28"/>
        </w:rPr>
        <w:t>\балеты\оперы</w:t>
      </w:r>
      <w:r w:rsidR="00123CAD">
        <w:rPr>
          <w:color w:val="333333"/>
          <w:sz w:val="28"/>
          <w:szCs w:val="28"/>
        </w:rPr>
        <w:t xml:space="preserve"> </w:t>
      </w:r>
      <w:r w:rsidRPr="006E4EF6">
        <w:rPr>
          <w:color w:val="333333"/>
          <w:sz w:val="28"/>
          <w:szCs w:val="28"/>
        </w:rPr>
        <w:t>- и всё это, совершенно бесплатно...</w:t>
      </w:r>
    </w:p>
    <w:p w:rsidR="00123CAD" w:rsidRDefault="00123CAD" w:rsidP="00123CA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Предлагаем</w:t>
      </w:r>
      <w:r w:rsidR="006E4EF6" w:rsidRPr="006E4EF6">
        <w:rPr>
          <w:color w:val="333333"/>
          <w:sz w:val="28"/>
          <w:szCs w:val="28"/>
        </w:rPr>
        <w:t xml:space="preserve"> Вам подборку.</w:t>
      </w:r>
      <w:r w:rsidR="006E4EF6" w:rsidRPr="006E4EF6">
        <w:rPr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3"/>
          <w:szCs w:val="23"/>
        </w:rPr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>Эрмитаж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https://bit.ly/33nCpQg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пятичасовое путешествие по Эрмитажу, снятое на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iPhone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11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Pro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одним дублем в 4К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https://bit.ly/39VHDoI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Metropolitan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Opera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анонсировала бесплатные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стримы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Live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HD со следующей недели каждый день, в понедельник Кармен, в четверг Травиата, 22-го Евгений Онегин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https://bit.ly/2TTSr1f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Венская опера тоже проводит бесплатные трансляции на период карантина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https://bit.ly/39OINlQ</w:t>
        </w:r>
        <w:proofErr w:type="gramStart"/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>Д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о 15 апреля бесплатная подписка на «Радио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Arzamas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»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по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промокоду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КАРАНТИН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https://arzamas.academy/promo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Трансляции балетов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Большого театра, 29 марта "Ромео и Джульетта" Прокофьева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https://www.bolshoi.ru/about/relays/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проект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Гугла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Arts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Culture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https://artsandculture.google.com/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Амстердамский музей Ван Гога с функцией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google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street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view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https://bit.ly/2TRdiSQ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Третьяковская галерея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https://artsandculture.google.com/…/the-state-tretyakov-gal…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истории искусств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Kunsthistorisches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Museum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), Вена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https://bit.ly/3d08Zfm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цифровые архивы Уффици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lastRenderedPageBreak/>
        <w:t>    </w:t>
      </w:r>
      <w:hyperlink r:id="rId1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https://www.uffizi.it</w:t>
        </w:r>
        <w:proofErr w:type="gramEnd"/>
        <w:r>
          <w:rPr>
            <w:rStyle w:val="a4"/>
            <w:rFonts w:ascii="Arial" w:hAnsi="Arial" w:cs="Arial"/>
            <w:color w:val="005BD1"/>
            <w:sz w:val="23"/>
            <w:szCs w:val="23"/>
          </w:rPr>
          <w:t>/en/pages/digital-archives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Лувр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https://bit.ly/2WciGBi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https://www.louvre.fr/en/media-en-ligne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Государственный Русский музей (Санкт-Петербург)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https://bit.ly/2IOQDjq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Британский музей, онлайн-коллекция одна из самых масштабных, более 3,5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млн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экспонатов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https://www.britishmuseum.org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Британский музей, виртуальные экскурсии по музею и экспозициям на официальном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YouTube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канале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https://www.youtube.com/user/britishmuseum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Прадо, фото более 11 тысяч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произведений, поиск по художникам (с алфавитным указателем) и тематический поиск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https://www.museodelprado.es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музеи Ватикана и Сикстинская капелла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http://www.vatican.va/various/cappelle/sistina_vr/index.html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Метрополитен-музей, Нью-Йорк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https://www.metmuseum.org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онлайн-коллекция нью-йоркского музея современного искусства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МоМА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), около 84 тысяч работ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https://www.moma.org/collection/…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онлайн-коллекция музея Гуггенхайм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https://www.guggenheim.org/collection-online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Сальвадора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Дали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https://bit.ly/33iHVmX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видео-галерея NASA, недлинные видео в высоком разрешении </w:t>
      </w:r>
      <w:hyperlink r:id="rId2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https://www.nasa.gov/co…/ultra-high-definition-video-gallery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Смитсоновский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музей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https://www.si.edu/exhibitions/online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Национальный музей в Кракове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https://bit.ly/3d29dT0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изобразительных искусств в Будапеште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lastRenderedPageBreak/>
        <w:t>    </w:t>
      </w:r>
      <w:hyperlink r:id="rId3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https://bit.ly/3d08L80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музеи Нью-Йорка - виртуальные коллекции и экскурсии, архивы лекций и рассказов самих художников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3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https://34travel.me/post/nyc-museums</w:t>
        </w:r>
      </w:hyperlink>
      <w:r>
        <w:rPr>
          <w:rFonts w:ascii="Arial" w:hAnsi="Arial" w:cs="Arial"/>
          <w:color w:val="333333"/>
          <w:sz w:val="23"/>
          <w:szCs w:val="23"/>
        </w:rPr>
        <w:t>"</w:t>
      </w:r>
      <w:proofErr w:type="gramEnd"/>
    </w:p>
    <w:p w:rsidR="004708F1" w:rsidRPr="00E437FA" w:rsidRDefault="004708F1" w:rsidP="004708F1">
      <w:pPr>
        <w:pStyle w:val="1"/>
        <w:spacing w:before="0" w:after="210" w:line="570" w:lineRule="atLeast"/>
        <w:rPr>
          <w:rFonts w:ascii="Times New Roman" w:hAnsi="Times New Roman" w:cs="Times New Roman"/>
          <w:color w:val="000000"/>
        </w:rPr>
      </w:pPr>
      <w:r w:rsidRPr="00E437FA">
        <w:rPr>
          <w:rFonts w:ascii="Times New Roman" w:hAnsi="Times New Roman" w:cs="Times New Roman"/>
          <w:color w:val="000000"/>
        </w:rPr>
        <w:t xml:space="preserve">Культурный отдых: </w:t>
      </w:r>
      <w:proofErr w:type="gramStart"/>
      <w:r w:rsidRPr="00E437FA">
        <w:rPr>
          <w:rFonts w:ascii="Times New Roman" w:hAnsi="Times New Roman" w:cs="Times New Roman"/>
          <w:color w:val="000000"/>
        </w:rPr>
        <w:t>лучшие</w:t>
      </w:r>
      <w:proofErr w:type="gramEnd"/>
      <w:r w:rsidRPr="00E437FA">
        <w:rPr>
          <w:rFonts w:ascii="Times New Roman" w:hAnsi="Times New Roman" w:cs="Times New Roman"/>
          <w:color w:val="000000"/>
        </w:rPr>
        <w:t xml:space="preserve"> онлайн-транс</w:t>
      </w:r>
      <w:bookmarkStart w:id="0" w:name="_GoBack"/>
      <w:bookmarkEnd w:id="0"/>
      <w:r w:rsidRPr="00E437FA">
        <w:rPr>
          <w:rFonts w:ascii="Times New Roman" w:hAnsi="Times New Roman" w:cs="Times New Roman"/>
          <w:color w:val="000000"/>
        </w:rPr>
        <w:t>ляции экскурсий и спектаклей</w:t>
      </w:r>
    </w:p>
    <w:p w:rsidR="004708F1" w:rsidRPr="00433730" w:rsidRDefault="004708F1" w:rsidP="004708F1">
      <w:pPr>
        <w:shd w:val="clear" w:color="auto" w:fill="FFFFFF"/>
        <w:spacing w:after="0" w:line="320" w:lineRule="atLeast"/>
        <w:outlineLvl w:val="3"/>
        <w:rPr>
          <w:sz w:val="28"/>
          <w:szCs w:val="28"/>
        </w:rPr>
      </w:pPr>
    </w:p>
    <w:p w:rsidR="004708F1" w:rsidRDefault="00E437FA" w:rsidP="004708F1">
      <w:pPr>
        <w:shd w:val="clear" w:color="auto" w:fill="FFFFFF"/>
        <w:spacing w:after="0" w:line="320" w:lineRule="atLeast"/>
        <w:outlineLvl w:val="3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</w:pPr>
      <w:hyperlink r:id="rId32" w:history="1">
        <w:r w:rsidR="004708F1">
          <w:rPr>
            <w:rStyle w:val="a4"/>
          </w:rPr>
          <w:t>https://magazineart.art/exhibition/kulturnyj-karantin-luchshie-onlajn-transljacii-jekskursij-i-spektaklej/</w:t>
        </w:r>
      </w:hyperlink>
    </w:p>
    <w:p w:rsidR="00DD79F9" w:rsidRPr="006E4EF6" w:rsidRDefault="00DD79F9" w:rsidP="006E4EF6">
      <w:pPr>
        <w:rPr>
          <w:rFonts w:ascii="Times New Roman" w:hAnsi="Times New Roman" w:cs="Times New Roman"/>
          <w:sz w:val="28"/>
          <w:szCs w:val="28"/>
        </w:rPr>
      </w:pPr>
    </w:p>
    <w:sectPr w:rsidR="00DD79F9" w:rsidRPr="006E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F6"/>
    <w:rsid w:val="000B13AD"/>
    <w:rsid w:val="000F715E"/>
    <w:rsid w:val="00112963"/>
    <w:rsid w:val="00123CAD"/>
    <w:rsid w:val="001B18FA"/>
    <w:rsid w:val="00205BDA"/>
    <w:rsid w:val="00257DF2"/>
    <w:rsid w:val="002E68B8"/>
    <w:rsid w:val="00364D59"/>
    <w:rsid w:val="0036688F"/>
    <w:rsid w:val="003A206A"/>
    <w:rsid w:val="003C132E"/>
    <w:rsid w:val="004708F1"/>
    <w:rsid w:val="00477352"/>
    <w:rsid w:val="00585879"/>
    <w:rsid w:val="005A15FD"/>
    <w:rsid w:val="00677FE0"/>
    <w:rsid w:val="006E4EF6"/>
    <w:rsid w:val="007E41FA"/>
    <w:rsid w:val="007E6CEB"/>
    <w:rsid w:val="00892BFC"/>
    <w:rsid w:val="00A23136"/>
    <w:rsid w:val="00BD6232"/>
    <w:rsid w:val="00C67843"/>
    <w:rsid w:val="00C70BA6"/>
    <w:rsid w:val="00D35555"/>
    <w:rsid w:val="00DD6B06"/>
    <w:rsid w:val="00DD79F9"/>
    <w:rsid w:val="00E10EA3"/>
    <w:rsid w:val="00E437FA"/>
    <w:rsid w:val="00E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F6"/>
  </w:style>
  <w:style w:type="paragraph" w:styleId="1">
    <w:name w:val="heading 1"/>
    <w:basedOn w:val="a"/>
    <w:next w:val="a"/>
    <w:link w:val="10"/>
    <w:uiPriority w:val="9"/>
    <w:qFormat/>
    <w:rsid w:val="0047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C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F6"/>
  </w:style>
  <w:style w:type="paragraph" w:styleId="1">
    <w:name w:val="heading 1"/>
    <w:basedOn w:val="a"/>
    <w:next w:val="a"/>
    <w:link w:val="10"/>
    <w:uiPriority w:val="9"/>
    <w:qFormat/>
    <w:rsid w:val="0047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C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OINlQ" TargetMode="External"/><Relationship Id="rId13" Type="http://schemas.openxmlformats.org/officeDocument/2006/relationships/hyperlink" Target="https://artsandculture.google.com/%E2%80%A6/the-state-tretyakov-gal%E2%80%A6" TargetMode="External"/><Relationship Id="rId18" Type="http://schemas.openxmlformats.org/officeDocument/2006/relationships/hyperlink" Target="https://bit.ly/2IOQDjq" TargetMode="External"/><Relationship Id="rId26" Type="http://schemas.openxmlformats.org/officeDocument/2006/relationships/hyperlink" Target="https://bit.ly/33iHVm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useodelprado.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it.ly/2TTSr1f" TargetMode="External"/><Relationship Id="rId12" Type="http://schemas.openxmlformats.org/officeDocument/2006/relationships/hyperlink" Target="https://bit.ly/2TRdiSQ" TargetMode="External"/><Relationship Id="rId17" Type="http://schemas.openxmlformats.org/officeDocument/2006/relationships/hyperlink" Target="https://www.louvre.fr/en/media-en-ligne" TargetMode="External"/><Relationship Id="rId25" Type="http://schemas.openxmlformats.org/officeDocument/2006/relationships/hyperlink" Target="https://www.guggenheim.org/collection-onlin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bit.ly/2WciGBi" TargetMode="External"/><Relationship Id="rId20" Type="http://schemas.openxmlformats.org/officeDocument/2006/relationships/hyperlink" Target="https://www.youtube.com/user/britishmuseum" TargetMode="External"/><Relationship Id="rId29" Type="http://schemas.openxmlformats.org/officeDocument/2006/relationships/hyperlink" Target="https://bit.ly/3d29dT0" TargetMode="External"/><Relationship Id="rId1" Type="http://schemas.openxmlformats.org/officeDocument/2006/relationships/styles" Target="styles.xml"/><Relationship Id="rId6" Type="http://schemas.openxmlformats.org/officeDocument/2006/relationships/hyperlink" Target="https://bit.ly/39VHDoI" TargetMode="External"/><Relationship Id="rId11" Type="http://schemas.openxmlformats.org/officeDocument/2006/relationships/hyperlink" Target="https://artsandculture.google.com/" TargetMode="External"/><Relationship Id="rId24" Type="http://schemas.openxmlformats.org/officeDocument/2006/relationships/hyperlink" Target="https://www.moma.org/collection/%E2%80%A6" TargetMode="External"/><Relationship Id="rId32" Type="http://schemas.openxmlformats.org/officeDocument/2006/relationships/hyperlink" Target="https://magazineart.art/exhibition/kulturnyj-karantin-luchshie-onlajn-transljacii-jekskursij-i-spektaklej/" TargetMode="External"/><Relationship Id="rId5" Type="http://schemas.openxmlformats.org/officeDocument/2006/relationships/hyperlink" Target="https://bit.ly/33nCpQg" TargetMode="External"/><Relationship Id="rId15" Type="http://schemas.openxmlformats.org/officeDocument/2006/relationships/hyperlink" Target="https://www.uffizi.it/en/pages/digital-archives" TargetMode="External"/><Relationship Id="rId23" Type="http://schemas.openxmlformats.org/officeDocument/2006/relationships/hyperlink" Target="https://www.metmuseum.org/" TargetMode="External"/><Relationship Id="rId28" Type="http://schemas.openxmlformats.org/officeDocument/2006/relationships/hyperlink" Target="https://www.si.edu/exhibitions/online" TargetMode="External"/><Relationship Id="rId10" Type="http://schemas.openxmlformats.org/officeDocument/2006/relationships/hyperlink" Target="https://www.bolshoi.ru/about/relays/" TargetMode="External"/><Relationship Id="rId19" Type="http://schemas.openxmlformats.org/officeDocument/2006/relationships/hyperlink" Target="https://www.britishmuseum.org/" TargetMode="External"/><Relationship Id="rId31" Type="http://schemas.openxmlformats.org/officeDocument/2006/relationships/hyperlink" Target="https://34travel.me/post/nyc-muse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academy/promo" TargetMode="External"/><Relationship Id="rId14" Type="http://schemas.openxmlformats.org/officeDocument/2006/relationships/hyperlink" Target="https://bit.ly/3d08Zfm" TargetMode="External"/><Relationship Id="rId22" Type="http://schemas.openxmlformats.org/officeDocument/2006/relationships/hyperlink" Target="http://www.vatican.va/various/cappelle/sistina_vr/index.html" TargetMode="External"/><Relationship Id="rId27" Type="http://schemas.openxmlformats.org/officeDocument/2006/relationships/hyperlink" Target="https://www.nasa.gov/co%E2%80%A6/ultra-high-definition-video-gallery" TargetMode="External"/><Relationship Id="rId30" Type="http://schemas.openxmlformats.org/officeDocument/2006/relationships/hyperlink" Target="https://bit.ly/3d08L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767</Words>
  <Characters>4372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Трынченкова Лариса</dc:creator>
  <cp:lastModifiedBy>Трынченкова Лариса</cp:lastModifiedBy>
  <cp:revision>4</cp:revision>
  <dcterms:created xsi:type="dcterms:W3CDTF">2020-03-27T06:31:00Z</dcterms:created>
  <dcterms:modified xsi:type="dcterms:W3CDTF">2020-03-27T06:52:00Z</dcterms:modified>
</cp:coreProperties>
</file>