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343" w:rsidRDefault="001F5343">
      <w:pPr>
        <w:pStyle w:val="ConsPlusTitlePage"/>
      </w:pPr>
      <w:r>
        <w:t xml:space="preserve">Документ предоставлен </w:t>
      </w:r>
      <w:hyperlink r:id="rId5">
        <w:r>
          <w:rPr>
            <w:color w:val="0000FF"/>
          </w:rPr>
          <w:t>КонсультантПлюс</w:t>
        </w:r>
      </w:hyperlink>
      <w:r>
        <w:br/>
      </w:r>
    </w:p>
    <w:p w:rsidR="001F5343" w:rsidRDefault="001F53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F5343">
        <w:tc>
          <w:tcPr>
            <w:tcW w:w="4677" w:type="dxa"/>
            <w:tcBorders>
              <w:top w:val="nil"/>
              <w:left w:val="nil"/>
              <w:bottom w:val="nil"/>
              <w:right w:val="nil"/>
            </w:tcBorders>
          </w:tcPr>
          <w:p w:rsidR="001F5343" w:rsidRDefault="001F5343">
            <w:pPr>
              <w:pStyle w:val="ConsPlusNormal"/>
            </w:pPr>
            <w:r>
              <w:t>31 декабря 2015 года</w:t>
            </w:r>
          </w:p>
        </w:tc>
        <w:tc>
          <w:tcPr>
            <w:tcW w:w="4677" w:type="dxa"/>
            <w:tcBorders>
              <w:top w:val="nil"/>
              <w:left w:val="nil"/>
              <w:bottom w:val="nil"/>
              <w:right w:val="nil"/>
            </w:tcBorders>
          </w:tcPr>
          <w:p w:rsidR="001F5343" w:rsidRDefault="001F5343">
            <w:pPr>
              <w:pStyle w:val="ConsPlusNormal"/>
              <w:jc w:val="right"/>
            </w:pPr>
            <w:r>
              <w:t>N 246-ОД</w:t>
            </w:r>
          </w:p>
        </w:tc>
      </w:tr>
    </w:tbl>
    <w:p w:rsidR="001F5343" w:rsidRDefault="001F5343">
      <w:pPr>
        <w:pStyle w:val="ConsPlusNormal"/>
        <w:pBdr>
          <w:bottom w:val="single" w:sz="6" w:space="0" w:color="auto"/>
        </w:pBdr>
        <w:spacing w:before="100" w:after="100"/>
        <w:jc w:val="both"/>
        <w:rPr>
          <w:sz w:val="2"/>
          <w:szCs w:val="2"/>
        </w:rPr>
      </w:pPr>
    </w:p>
    <w:p w:rsidR="001F5343" w:rsidRDefault="001F5343">
      <w:pPr>
        <w:pStyle w:val="ConsPlusNormal"/>
        <w:jc w:val="both"/>
      </w:pPr>
    </w:p>
    <w:p w:rsidR="001F5343" w:rsidRDefault="001F5343">
      <w:pPr>
        <w:pStyle w:val="ConsPlusTitle"/>
        <w:jc w:val="center"/>
      </w:pPr>
      <w:r>
        <w:t>ЗАКОН</w:t>
      </w:r>
    </w:p>
    <w:p w:rsidR="001F5343" w:rsidRDefault="001F5343">
      <w:pPr>
        <w:pStyle w:val="ConsPlusTitle"/>
        <w:jc w:val="center"/>
      </w:pPr>
      <w:r>
        <w:t>ВОЛГОГРАДСКОЙ ОБЛАСТИ</w:t>
      </w:r>
    </w:p>
    <w:p w:rsidR="001F5343" w:rsidRDefault="001F5343">
      <w:pPr>
        <w:pStyle w:val="ConsPlusTitle"/>
        <w:jc w:val="center"/>
      </w:pPr>
    </w:p>
    <w:p w:rsidR="001F5343" w:rsidRDefault="001F5343">
      <w:pPr>
        <w:pStyle w:val="ConsPlusTitle"/>
        <w:jc w:val="center"/>
      </w:pPr>
      <w:r>
        <w:t>СОЦИАЛЬНЫЙ КОДЕКС ВОЛГОГРАДСКОЙ ОБЛАСТИ</w:t>
      </w:r>
    </w:p>
    <w:p w:rsidR="001F5343" w:rsidRDefault="001F5343">
      <w:pPr>
        <w:pStyle w:val="ConsPlusNormal"/>
        <w:jc w:val="both"/>
      </w:pPr>
    </w:p>
    <w:p w:rsidR="001F5343" w:rsidRDefault="001F5343">
      <w:pPr>
        <w:pStyle w:val="ConsPlusNormal"/>
        <w:jc w:val="right"/>
      </w:pPr>
      <w:r>
        <w:t>Принят</w:t>
      </w:r>
    </w:p>
    <w:p w:rsidR="001F5343" w:rsidRDefault="001F5343">
      <w:pPr>
        <w:pStyle w:val="ConsPlusNormal"/>
        <w:jc w:val="right"/>
      </w:pPr>
      <w:r>
        <w:t>Волгоградской</w:t>
      </w:r>
    </w:p>
    <w:p w:rsidR="001F5343" w:rsidRDefault="001F5343">
      <w:pPr>
        <w:pStyle w:val="ConsPlusNormal"/>
        <w:jc w:val="right"/>
      </w:pPr>
      <w:r>
        <w:t>областной Думой</w:t>
      </w:r>
    </w:p>
    <w:p w:rsidR="001F5343" w:rsidRDefault="001F5343">
      <w:pPr>
        <w:pStyle w:val="ConsPlusNormal"/>
        <w:jc w:val="right"/>
      </w:pPr>
      <w:r>
        <w:t>24 декабря 2015 года</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center"/>
            </w:pPr>
            <w:r>
              <w:rPr>
                <w:color w:val="392C69"/>
              </w:rPr>
              <w:t>Список изменяющих документов</w:t>
            </w:r>
          </w:p>
          <w:p w:rsidR="001F5343" w:rsidRDefault="001F5343">
            <w:pPr>
              <w:pStyle w:val="ConsPlusNormal"/>
              <w:jc w:val="center"/>
            </w:pPr>
            <w:r>
              <w:rPr>
                <w:color w:val="392C69"/>
              </w:rPr>
              <w:t xml:space="preserve">(в ред. Законов Волгоградской области от 10.06.2016 </w:t>
            </w:r>
            <w:hyperlink r:id="rId6">
              <w:r>
                <w:rPr>
                  <w:color w:val="0000FF"/>
                </w:rPr>
                <w:t>N 53-ОД</w:t>
              </w:r>
            </w:hyperlink>
            <w:r>
              <w:rPr>
                <w:color w:val="392C69"/>
              </w:rPr>
              <w:t>,</w:t>
            </w:r>
          </w:p>
          <w:p w:rsidR="001F5343" w:rsidRDefault="001F5343">
            <w:pPr>
              <w:pStyle w:val="ConsPlusNormal"/>
              <w:jc w:val="center"/>
            </w:pPr>
            <w:r>
              <w:rPr>
                <w:color w:val="392C69"/>
              </w:rPr>
              <w:t xml:space="preserve">от 07.11.2016 </w:t>
            </w:r>
            <w:hyperlink r:id="rId7">
              <w:r>
                <w:rPr>
                  <w:color w:val="0000FF"/>
                </w:rPr>
                <w:t>N 107-ОД</w:t>
              </w:r>
            </w:hyperlink>
            <w:r>
              <w:rPr>
                <w:color w:val="392C69"/>
              </w:rPr>
              <w:t xml:space="preserve">, от 28.11.2016 </w:t>
            </w:r>
            <w:hyperlink r:id="rId8">
              <w:r>
                <w:rPr>
                  <w:color w:val="0000FF"/>
                </w:rPr>
                <w:t>N 116-ОД</w:t>
              </w:r>
            </w:hyperlink>
            <w:r>
              <w:rPr>
                <w:color w:val="392C69"/>
              </w:rPr>
              <w:t xml:space="preserve">, от 15.06.2017 </w:t>
            </w:r>
            <w:hyperlink r:id="rId9">
              <w:r>
                <w:rPr>
                  <w:color w:val="0000FF"/>
                </w:rPr>
                <w:t>N 46-ОД</w:t>
              </w:r>
            </w:hyperlink>
            <w:r>
              <w:rPr>
                <w:color w:val="392C69"/>
              </w:rPr>
              <w:t>,</w:t>
            </w:r>
          </w:p>
          <w:p w:rsidR="001F5343" w:rsidRDefault="001F5343">
            <w:pPr>
              <w:pStyle w:val="ConsPlusNormal"/>
              <w:jc w:val="center"/>
            </w:pPr>
            <w:r>
              <w:rPr>
                <w:color w:val="392C69"/>
              </w:rPr>
              <w:t xml:space="preserve">от 25.12.2017 </w:t>
            </w:r>
            <w:hyperlink r:id="rId10">
              <w:r>
                <w:rPr>
                  <w:color w:val="0000FF"/>
                </w:rPr>
                <w:t>N 127-ОД</w:t>
              </w:r>
            </w:hyperlink>
            <w:r>
              <w:rPr>
                <w:color w:val="392C69"/>
              </w:rPr>
              <w:t xml:space="preserve">, от 24.09.2018 </w:t>
            </w:r>
            <w:hyperlink r:id="rId11">
              <w:r>
                <w:rPr>
                  <w:color w:val="0000FF"/>
                </w:rPr>
                <w:t>N 102-ОД</w:t>
              </w:r>
            </w:hyperlink>
            <w:r>
              <w:rPr>
                <w:color w:val="392C69"/>
              </w:rPr>
              <w:t xml:space="preserve">, от 24.09.2018 </w:t>
            </w:r>
            <w:hyperlink r:id="rId12">
              <w:r>
                <w:rPr>
                  <w:color w:val="0000FF"/>
                </w:rPr>
                <w:t>N 106-ОД</w:t>
              </w:r>
            </w:hyperlink>
            <w:r>
              <w:rPr>
                <w:color w:val="392C69"/>
              </w:rPr>
              <w:t>,</w:t>
            </w:r>
          </w:p>
          <w:p w:rsidR="001F5343" w:rsidRDefault="001F5343">
            <w:pPr>
              <w:pStyle w:val="ConsPlusNormal"/>
              <w:jc w:val="center"/>
            </w:pPr>
            <w:r>
              <w:rPr>
                <w:color w:val="392C69"/>
              </w:rPr>
              <w:t xml:space="preserve">от 25.10.2018 </w:t>
            </w:r>
            <w:hyperlink r:id="rId13">
              <w:r>
                <w:rPr>
                  <w:color w:val="0000FF"/>
                </w:rPr>
                <w:t>N 117-ОД</w:t>
              </w:r>
            </w:hyperlink>
            <w:r>
              <w:rPr>
                <w:color w:val="392C69"/>
              </w:rPr>
              <w:t xml:space="preserve">, от 18.12.2018 </w:t>
            </w:r>
            <w:hyperlink r:id="rId14">
              <w:r>
                <w:rPr>
                  <w:color w:val="0000FF"/>
                </w:rPr>
                <w:t>N 147-ОД</w:t>
              </w:r>
            </w:hyperlink>
            <w:r>
              <w:rPr>
                <w:color w:val="392C69"/>
              </w:rPr>
              <w:t xml:space="preserve">, от 25.03.2019 </w:t>
            </w:r>
            <w:hyperlink r:id="rId15">
              <w:r>
                <w:rPr>
                  <w:color w:val="0000FF"/>
                </w:rPr>
                <w:t>N 20-ОД</w:t>
              </w:r>
            </w:hyperlink>
            <w:r>
              <w:rPr>
                <w:color w:val="392C69"/>
              </w:rPr>
              <w:t>,</w:t>
            </w:r>
          </w:p>
          <w:p w:rsidR="001F5343" w:rsidRDefault="001F5343">
            <w:pPr>
              <w:pStyle w:val="ConsPlusNormal"/>
              <w:jc w:val="center"/>
            </w:pPr>
            <w:r>
              <w:rPr>
                <w:color w:val="392C69"/>
              </w:rPr>
              <w:t xml:space="preserve">от 26.04.2019 </w:t>
            </w:r>
            <w:hyperlink r:id="rId16">
              <w:r>
                <w:rPr>
                  <w:color w:val="0000FF"/>
                </w:rPr>
                <w:t>N 32-ОД</w:t>
              </w:r>
            </w:hyperlink>
            <w:r>
              <w:rPr>
                <w:color w:val="392C69"/>
              </w:rPr>
              <w:t xml:space="preserve">, от 28.05.2019 </w:t>
            </w:r>
            <w:hyperlink r:id="rId17">
              <w:r>
                <w:rPr>
                  <w:color w:val="0000FF"/>
                </w:rPr>
                <w:t>N 45-ОД</w:t>
              </w:r>
            </w:hyperlink>
            <w:r>
              <w:rPr>
                <w:color w:val="392C69"/>
              </w:rPr>
              <w:t xml:space="preserve">, от 18.07.2019 </w:t>
            </w:r>
            <w:hyperlink r:id="rId18">
              <w:r>
                <w:rPr>
                  <w:color w:val="0000FF"/>
                </w:rPr>
                <w:t>N 59-ОД</w:t>
              </w:r>
            </w:hyperlink>
            <w:r>
              <w:rPr>
                <w:color w:val="392C69"/>
              </w:rPr>
              <w:t>,</w:t>
            </w:r>
          </w:p>
          <w:p w:rsidR="001F5343" w:rsidRDefault="001F5343">
            <w:pPr>
              <w:pStyle w:val="ConsPlusNormal"/>
              <w:jc w:val="center"/>
            </w:pPr>
            <w:r>
              <w:rPr>
                <w:color w:val="392C69"/>
              </w:rPr>
              <w:t xml:space="preserve">от 04.02.2020 </w:t>
            </w:r>
            <w:hyperlink r:id="rId19">
              <w:r>
                <w:rPr>
                  <w:color w:val="0000FF"/>
                </w:rPr>
                <w:t>N 1-ОД</w:t>
              </w:r>
            </w:hyperlink>
            <w:r>
              <w:rPr>
                <w:color w:val="392C69"/>
              </w:rPr>
              <w:t xml:space="preserve">, от 30.03.2020 </w:t>
            </w:r>
            <w:hyperlink r:id="rId20">
              <w:r>
                <w:rPr>
                  <w:color w:val="0000FF"/>
                </w:rPr>
                <w:t>N 24-ОД</w:t>
              </w:r>
            </w:hyperlink>
            <w:r>
              <w:rPr>
                <w:color w:val="392C69"/>
              </w:rPr>
              <w:t xml:space="preserve">, от 01.04.2020 </w:t>
            </w:r>
            <w:hyperlink r:id="rId21">
              <w:r>
                <w:rPr>
                  <w:color w:val="0000FF"/>
                </w:rPr>
                <w:t>N 26-ОД</w:t>
              </w:r>
            </w:hyperlink>
            <w:r>
              <w:rPr>
                <w:color w:val="392C69"/>
              </w:rPr>
              <w:t>,</w:t>
            </w:r>
          </w:p>
          <w:p w:rsidR="001F5343" w:rsidRDefault="001F5343">
            <w:pPr>
              <w:pStyle w:val="ConsPlusNormal"/>
              <w:jc w:val="center"/>
            </w:pPr>
            <w:r>
              <w:rPr>
                <w:color w:val="392C69"/>
              </w:rPr>
              <w:t xml:space="preserve">от 30.07.2020 </w:t>
            </w:r>
            <w:hyperlink r:id="rId22">
              <w:r>
                <w:rPr>
                  <w:color w:val="0000FF"/>
                </w:rPr>
                <w:t>N 71-ОД</w:t>
              </w:r>
            </w:hyperlink>
            <w:r>
              <w:rPr>
                <w:color w:val="392C69"/>
              </w:rPr>
              <w:t xml:space="preserve">, от 04.12.2020 </w:t>
            </w:r>
            <w:hyperlink r:id="rId23">
              <w:r>
                <w:rPr>
                  <w:color w:val="0000FF"/>
                </w:rPr>
                <w:t>N 96-ОД</w:t>
              </w:r>
            </w:hyperlink>
            <w:r>
              <w:rPr>
                <w:color w:val="392C69"/>
              </w:rPr>
              <w:t xml:space="preserve">, от 26.12.2020 </w:t>
            </w:r>
            <w:hyperlink r:id="rId24">
              <w:r>
                <w:rPr>
                  <w:color w:val="0000FF"/>
                </w:rPr>
                <w:t>N 143-ОД</w:t>
              </w:r>
            </w:hyperlink>
            <w:r>
              <w:rPr>
                <w:color w:val="392C69"/>
              </w:rPr>
              <w:t>,</w:t>
            </w:r>
          </w:p>
          <w:p w:rsidR="001F5343" w:rsidRDefault="001F5343">
            <w:pPr>
              <w:pStyle w:val="ConsPlusNormal"/>
              <w:jc w:val="center"/>
            </w:pPr>
            <w:r>
              <w:rPr>
                <w:color w:val="392C69"/>
              </w:rPr>
              <w:t xml:space="preserve">от 05.03.2021 </w:t>
            </w:r>
            <w:hyperlink r:id="rId25">
              <w:r>
                <w:rPr>
                  <w:color w:val="0000FF"/>
                </w:rPr>
                <w:t>N 11-ОД</w:t>
              </w:r>
            </w:hyperlink>
            <w:r>
              <w:rPr>
                <w:color w:val="392C69"/>
              </w:rPr>
              <w:t xml:space="preserve">, от 29.06.2021 </w:t>
            </w:r>
            <w:hyperlink r:id="rId26">
              <w:r>
                <w:rPr>
                  <w:color w:val="0000FF"/>
                </w:rPr>
                <w:t>N 35-ОД</w:t>
              </w:r>
            </w:hyperlink>
            <w:r>
              <w:rPr>
                <w:color w:val="392C69"/>
              </w:rPr>
              <w:t xml:space="preserve">, от 29.06.2021 </w:t>
            </w:r>
            <w:hyperlink r:id="rId27">
              <w:r>
                <w:rPr>
                  <w:color w:val="0000FF"/>
                </w:rPr>
                <w:t>N 57-ОД</w:t>
              </w:r>
            </w:hyperlink>
            <w:r>
              <w:rPr>
                <w:color w:val="392C69"/>
              </w:rPr>
              <w:t>,</w:t>
            </w:r>
          </w:p>
          <w:p w:rsidR="001F5343" w:rsidRDefault="001F5343">
            <w:pPr>
              <w:pStyle w:val="ConsPlusNormal"/>
              <w:jc w:val="center"/>
            </w:pPr>
            <w:r>
              <w:rPr>
                <w:color w:val="392C69"/>
              </w:rPr>
              <w:t xml:space="preserve">от 07.10.2021 </w:t>
            </w:r>
            <w:hyperlink r:id="rId28">
              <w:r>
                <w:rPr>
                  <w:color w:val="0000FF"/>
                </w:rPr>
                <w:t>N 93-ОД</w:t>
              </w:r>
            </w:hyperlink>
            <w:r>
              <w:rPr>
                <w:color w:val="392C69"/>
              </w:rPr>
              <w:t xml:space="preserve">, от 12.11.2021 </w:t>
            </w:r>
            <w:hyperlink r:id="rId29">
              <w:r>
                <w:rPr>
                  <w:color w:val="0000FF"/>
                </w:rPr>
                <w:t>N 104-ОД</w:t>
              </w:r>
            </w:hyperlink>
            <w:r>
              <w:rPr>
                <w:color w:val="392C69"/>
              </w:rPr>
              <w:t xml:space="preserve">, от 28.12.2021 </w:t>
            </w:r>
            <w:hyperlink r:id="rId30">
              <w:r>
                <w:rPr>
                  <w:color w:val="0000FF"/>
                </w:rPr>
                <w:t>N 132-ОД</w:t>
              </w:r>
            </w:hyperlink>
            <w:r>
              <w:rPr>
                <w:color w:val="392C69"/>
              </w:rPr>
              <w:t>,</w:t>
            </w:r>
          </w:p>
          <w:p w:rsidR="001F5343" w:rsidRDefault="001F5343">
            <w:pPr>
              <w:pStyle w:val="ConsPlusNormal"/>
              <w:jc w:val="center"/>
            </w:pPr>
            <w:r>
              <w:rPr>
                <w:color w:val="392C69"/>
              </w:rPr>
              <w:t xml:space="preserve">от 21.04.2022 </w:t>
            </w:r>
            <w:hyperlink r:id="rId31">
              <w:r>
                <w:rPr>
                  <w:color w:val="0000FF"/>
                </w:rPr>
                <w:t>N 15-ОД</w:t>
              </w:r>
            </w:hyperlink>
            <w:r>
              <w:rPr>
                <w:color w:val="392C69"/>
              </w:rPr>
              <w:t xml:space="preserve">, от 27.05.2022 </w:t>
            </w:r>
            <w:hyperlink r:id="rId32">
              <w:r>
                <w:rPr>
                  <w:color w:val="0000FF"/>
                </w:rPr>
                <w:t>N 35-ОД</w:t>
              </w:r>
            </w:hyperlink>
            <w:r>
              <w:rPr>
                <w:color w:val="392C69"/>
              </w:rPr>
              <w:t xml:space="preserve">, от 02.06.2022 </w:t>
            </w:r>
            <w:hyperlink r:id="rId33">
              <w:r>
                <w:rPr>
                  <w:color w:val="0000FF"/>
                </w:rPr>
                <w:t>N 40-ОД</w:t>
              </w:r>
            </w:hyperlink>
            <w:r>
              <w:rPr>
                <w:color w:val="392C69"/>
              </w:rPr>
              <w:t>,</w:t>
            </w:r>
          </w:p>
          <w:p w:rsidR="001F5343" w:rsidRDefault="001F5343">
            <w:pPr>
              <w:pStyle w:val="ConsPlusNormal"/>
              <w:jc w:val="center"/>
            </w:pPr>
            <w:r>
              <w:rPr>
                <w:color w:val="392C69"/>
              </w:rPr>
              <w:t xml:space="preserve">от 18.07.2022 </w:t>
            </w:r>
            <w:hyperlink r:id="rId34">
              <w:r>
                <w:rPr>
                  <w:color w:val="0000FF"/>
                </w:rPr>
                <w:t>N 53-ОД</w:t>
              </w:r>
            </w:hyperlink>
            <w:r>
              <w:rPr>
                <w:color w:val="392C69"/>
              </w:rPr>
              <w:t xml:space="preserve">, от 07.10.2022 </w:t>
            </w:r>
            <w:hyperlink r:id="rId35">
              <w:r>
                <w:rPr>
                  <w:color w:val="0000FF"/>
                </w:rPr>
                <w:t>N 85-ОД</w:t>
              </w:r>
            </w:hyperlink>
            <w:r>
              <w:rPr>
                <w:color w:val="392C69"/>
              </w:rPr>
              <w:t xml:space="preserve">, от 19.10.2022 </w:t>
            </w:r>
            <w:hyperlink r:id="rId36">
              <w:r>
                <w:rPr>
                  <w:color w:val="0000FF"/>
                </w:rPr>
                <w:t>N 97-ОД</w:t>
              </w:r>
            </w:hyperlink>
            <w:r>
              <w:rPr>
                <w:color w:val="392C69"/>
              </w:rPr>
              <w:t>,</w:t>
            </w:r>
          </w:p>
          <w:p w:rsidR="001F5343" w:rsidRDefault="001F5343">
            <w:pPr>
              <w:pStyle w:val="ConsPlusNormal"/>
              <w:jc w:val="center"/>
            </w:pPr>
            <w:r>
              <w:rPr>
                <w:color w:val="392C69"/>
              </w:rPr>
              <w:t xml:space="preserve">от 27.10.2022 </w:t>
            </w:r>
            <w:hyperlink r:id="rId37">
              <w:r>
                <w:rPr>
                  <w:color w:val="0000FF"/>
                </w:rPr>
                <w:t>N 98-ОД</w:t>
              </w:r>
            </w:hyperlink>
            <w:r>
              <w:rPr>
                <w:color w:val="392C69"/>
              </w:rPr>
              <w:t xml:space="preserve">, от 28.10.2022 </w:t>
            </w:r>
            <w:hyperlink r:id="rId38">
              <w:r>
                <w:rPr>
                  <w:color w:val="0000FF"/>
                </w:rPr>
                <w:t>N 100-ОД</w:t>
              </w:r>
            </w:hyperlink>
            <w:r>
              <w:rPr>
                <w:color w:val="392C69"/>
              </w:rPr>
              <w:t xml:space="preserve">, от 29.12.2022 </w:t>
            </w:r>
            <w:hyperlink r:id="rId39">
              <w:r>
                <w:rPr>
                  <w:color w:val="0000FF"/>
                </w:rPr>
                <w:t>N 140-ОД</w:t>
              </w:r>
            </w:hyperlink>
            <w:r>
              <w:rPr>
                <w:color w:val="392C69"/>
              </w:rPr>
              <w:t>,</w:t>
            </w:r>
          </w:p>
          <w:p w:rsidR="001F5343" w:rsidRDefault="001F5343">
            <w:pPr>
              <w:pStyle w:val="ConsPlusNormal"/>
              <w:jc w:val="center"/>
            </w:pPr>
            <w:r>
              <w:rPr>
                <w:color w:val="392C69"/>
              </w:rPr>
              <w:t xml:space="preserve">от 24.02.2023 </w:t>
            </w:r>
            <w:hyperlink r:id="rId40">
              <w:r>
                <w:rPr>
                  <w:color w:val="0000FF"/>
                </w:rPr>
                <w:t>N 4-ОД</w:t>
              </w:r>
            </w:hyperlink>
            <w:r>
              <w:rPr>
                <w:color w:val="392C69"/>
              </w:rPr>
              <w:t xml:space="preserve">, от 14.03.2023 </w:t>
            </w:r>
            <w:hyperlink r:id="rId41">
              <w:r>
                <w:rPr>
                  <w:color w:val="0000FF"/>
                </w:rPr>
                <w:t>N 11-ОД</w:t>
              </w:r>
            </w:hyperlink>
            <w:r>
              <w:rPr>
                <w:color w:val="392C69"/>
              </w:rPr>
              <w:t xml:space="preserve">, от 14.03.2023 </w:t>
            </w:r>
            <w:hyperlink r:id="rId42">
              <w:r>
                <w:rPr>
                  <w:color w:val="0000FF"/>
                </w:rPr>
                <w:t>N 12-ОД</w:t>
              </w:r>
            </w:hyperlink>
            <w:r>
              <w:rPr>
                <w:color w:val="392C69"/>
              </w:rPr>
              <w:t>,</w:t>
            </w:r>
          </w:p>
          <w:p w:rsidR="001F5343" w:rsidRDefault="001F5343">
            <w:pPr>
              <w:pStyle w:val="ConsPlusNormal"/>
              <w:jc w:val="center"/>
            </w:pPr>
            <w:r>
              <w:rPr>
                <w:color w:val="392C69"/>
              </w:rPr>
              <w:t xml:space="preserve">от 30.05.2023 </w:t>
            </w:r>
            <w:hyperlink r:id="rId43">
              <w:r>
                <w:rPr>
                  <w:color w:val="0000FF"/>
                </w:rPr>
                <w:t>N 38-ОД</w:t>
              </w:r>
            </w:hyperlink>
            <w:r>
              <w:rPr>
                <w:color w:val="392C69"/>
              </w:rPr>
              <w:t xml:space="preserve">, от 07.07.2023 </w:t>
            </w:r>
            <w:hyperlink r:id="rId44">
              <w:r>
                <w:rPr>
                  <w:color w:val="0000FF"/>
                </w:rPr>
                <w:t>N 63-ОД</w:t>
              </w:r>
            </w:hyperlink>
            <w:r>
              <w:rPr>
                <w:color w:val="392C69"/>
              </w:rPr>
              <w:t xml:space="preserve">, от 22.09.2023 </w:t>
            </w:r>
            <w:hyperlink r:id="rId45">
              <w:r>
                <w:rPr>
                  <w:color w:val="0000FF"/>
                </w:rPr>
                <w:t>N 68-ОД</w:t>
              </w:r>
            </w:hyperlink>
            <w:r>
              <w:rPr>
                <w:color w:val="392C69"/>
              </w:rPr>
              <w:t>,</w:t>
            </w:r>
          </w:p>
          <w:p w:rsidR="001F5343" w:rsidRDefault="001F5343">
            <w:pPr>
              <w:pStyle w:val="ConsPlusNormal"/>
              <w:jc w:val="center"/>
            </w:pPr>
            <w:r>
              <w:rPr>
                <w:color w:val="392C69"/>
              </w:rPr>
              <w:t xml:space="preserve">от 08.12.2023 </w:t>
            </w:r>
            <w:hyperlink r:id="rId46">
              <w:r>
                <w:rPr>
                  <w:color w:val="0000FF"/>
                </w:rPr>
                <w:t>N 102-ОД</w:t>
              </w:r>
            </w:hyperlink>
            <w:r>
              <w:rPr>
                <w:color w:val="392C69"/>
              </w:rPr>
              <w:t xml:space="preserve">, от 11.12.2023 </w:t>
            </w:r>
            <w:hyperlink r:id="rId47">
              <w:r>
                <w:rPr>
                  <w:color w:val="0000FF"/>
                </w:rPr>
                <w:t>N 105-ОД</w:t>
              </w:r>
            </w:hyperlink>
            <w:r>
              <w:rPr>
                <w:color w:val="392C69"/>
              </w:rPr>
              <w:t xml:space="preserve">, от 27.12.2023 </w:t>
            </w:r>
            <w:hyperlink r:id="rId48">
              <w:r>
                <w:rPr>
                  <w:color w:val="0000FF"/>
                </w:rPr>
                <w:t>N 122-ОД</w:t>
              </w:r>
            </w:hyperlink>
            <w:r>
              <w:rPr>
                <w:color w:val="392C69"/>
              </w:rPr>
              <w:t>,</w:t>
            </w:r>
          </w:p>
          <w:p w:rsidR="001F5343" w:rsidRDefault="001F5343">
            <w:pPr>
              <w:pStyle w:val="ConsPlusNormal"/>
              <w:jc w:val="center"/>
            </w:pPr>
            <w:r>
              <w:rPr>
                <w:color w:val="392C69"/>
              </w:rPr>
              <w:t xml:space="preserve">от 27.04.2024 </w:t>
            </w:r>
            <w:hyperlink r:id="rId49">
              <w:r>
                <w:rPr>
                  <w:color w:val="0000FF"/>
                </w:rPr>
                <w:t>N 35-ОД</w:t>
              </w:r>
            </w:hyperlink>
            <w:r>
              <w:rPr>
                <w:color w:val="392C69"/>
              </w:rPr>
              <w:t xml:space="preserve">, от 23.05.2024 </w:t>
            </w:r>
            <w:hyperlink r:id="rId50">
              <w:r>
                <w:rPr>
                  <w:color w:val="0000FF"/>
                </w:rPr>
                <w:t>N 39-ОД</w:t>
              </w:r>
            </w:hyperlink>
            <w:r>
              <w:rPr>
                <w:color w:val="392C69"/>
              </w:rPr>
              <w:t xml:space="preserve">, от 18.10.2024 </w:t>
            </w:r>
            <w:hyperlink r:id="rId51">
              <w:r>
                <w:rPr>
                  <w:color w:val="0000FF"/>
                </w:rPr>
                <w:t>N 73-ОД</w:t>
              </w:r>
            </w:hyperlink>
            <w:r>
              <w:rPr>
                <w:color w:val="392C69"/>
              </w:rPr>
              <w:t>,</w:t>
            </w:r>
          </w:p>
          <w:p w:rsidR="001F5343" w:rsidRDefault="001F5343">
            <w:pPr>
              <w:pStyle w:val="ConsPlusNormal"/>
              <w:jc w:val="center"/>
            </w:pPr>
            <w:r>
              <w:rPr>
                <w:color w:val="392C69"/>
              </w:rPr>
              <w:t xml:space="preserve">от 07.03.2025 </w:t>
            </w:r>
            <w:hyperlink r:id="rId52">
              <w:r>
                <w:rPr>
                  <w:color w:val="0000FF"/>
                </w:rPr>
                <w:t>N 17-ОД</w:t>
              </w:r>
            </w:hyperlink>
            <w:r>
              <w:rPr>
                <w:color w:val="392C69"/>
              </w:rPr>
              <w:t xml:space="preserve">, от 25.09.2025 </w:t>
            </w:r>
            <w:hyperlink r:id="rId53">
              <w:r>
                <w:rPr>
                  <w:color w:val="0000FF"/>
                </w:rPr>
                <w:t>N 81-ОД</w:t>
              </w:r>
            </w:hyperlink>
            <w:r>
              <w:rPr>
                <w:color w:val="392C69"/>
              </w:rPr>
              <w:t>,</w:t>
            </w:r>
          </w:p>
          <w:p w:rsidR="001F5343" w:rsidRDefault="001F5343">
            <w:pPr>
              <w:pStyle w:val="ConsPlusNormal"/>
              <w:jc w:val="center"/>
            </w:pPr>
            <w:r>
              <w:rPr>
                <w:color w:val="392C69"/>
              </w:rPr>
              <w:t>с изм., внесенными решением Волгоградского областного суда</w:t>
            </w:r>
          </w:p>
          <w:p w:rsidR="001F5343" w:rsidRDefault="001F5343">
            <w:pPr>
              <w:pStyle w:val="ConsPlusNormal"/>
              <w:jc w:val="center"/>
            </w:pPr>
            <w:r>
              <w:rPr>
                <w:color w:val="392C69"/>
              </w:rPr>
              <w:t xml:space="preserve">от 31.05.2019 по делу </w:t>
            </w:r>
            <w:hyperlink r:id="rId54">
              <w:r>
                <w:rPr>
                  <w:color w:val="0000FF"/>
                </w:rPr>
                <w:t>N 3а-237/2019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jc w:val="both"/>
      </w:pPr>
    </w:p>
    <w:p w:rsidR="001F5343" w:rsidRDefault="001F5343">
      <w:pPr>
        <w:pStyle w:val="ConsPlusTitle"/>
        <w:jc w:val="center"/>
        <w:outlineLvl w:val="0"/>
      </w:pPr>
      <w:r>
        <w:t>Глава 1. ОСНОВНЫЕ ПОЛОЖЕНИЯ</w:t>
      </w:r>
    </w:p>
    <w:p w:rsidR="001F5343" w:rsidRDefault="001F5343">
      <w:pPr>
        <w:pStyle w:val="ConsPlusNormal"/>
        <w:jc w:val="both"/>
      </w:pPr>
    </w:p>
    <w:p w:rsidR="001F5343" w:rsidRDefault="001F5343">
      <w:pPr>
        <w:pStyle w:val="ConsPlusTitle"/>
        <w:ind w:firstLine="540"/>
        <w:jc w:val="both"/>
        <w:outlineLvl w:val="1"/>
      </w:pPr>
      <w:r>
        <w:t>Статья 1. Предмет регулирования настоящего Кодекса</w:t>
      </w:r>
    </w:p>
    <w:p w:rsidR="001F5343" w:rsidRDefault="001F5343">
      <w:pPr>
        <w:pStyle w:val="ConsPlusNormal"/>
        <w:jc w:val="both"/>
      </w:pPr>
    </w:p>
    <w:p w:rsidR="001F5343" w:rsidRDefault="001F5343">
      <w:pPr>
        <w:pStyle w:val="ConsPlusNormal"/>
        <w:ind w:firstLine="540"/>
        <w:jc w:val="both"/>
      </w:pPr>
      <w:r>
        <w:t>Настоящий Кодекс регулирует отношения в сфере предоставления мер социальной поддержки и социальной помощи (государственной социальной помощи и дополнительных мер социальной помощи) в Волгоградской области за счет средств областного бюджета.</w:t>
      </w:r>
    </w:p>
    <w:p w:rsidR="001F5343" w:rsidRDefault="001F5343">
      <w:pPr>
        <w:pStyle w:val="ConsPlusNormal"/>
        <w:spacing w:before="220"/>
        <w:ind w:firstLine="540"/>
        <w:jc w:val="both"/>
      </w:pPr>
      <w:r>
        <w:t>Положения настоящего Кодекса не распространяются на отношения в сфере предоставления социального обслуживания.</w:t>
      </w:r>
    </w:p>
    <w:p w:rsidR="001F5343" w:rsidRDefault="001F5343">
      <w:pPr>
        <w:pStyle w:val="ConsPlusNormal"/>
        <w:jc w:val="both"/>
      </w:pPr>
    </w:p>
    <w:p w:rsidR="001F5343" w:rsidRDefault="001F5343">
      <w:pPr>
        <w:pStyle w:val="ConsPlusTitle"/>
        <w:ind w:firstLine="540"/>
        <w:jc w:val="both"/>
        <w:outlineLvl w:val="1"/>
      </w:pPr>
      <w:r>
        <w:t>Статья 2. Правовое регулирование отношений в сфере предоставления мер социальной поддержки и социальной помощи в Волгоградской области</w:t>
      </w:r>
    </w:p>
    <w:p w:rsidR="001F5343" w:rsidRDefault="001F5343">
      <w:pPr>
        <w:pStyle w:val="ConsPlusNormal"/>
        <w:jc w:val="both"/>
      </w:pPr>
    </w:p>
    <w:p w:rsidR="001F5343" w:rsidRDefault="001F5343">
      <w:pPr>
        <w:pStyle w:val="ConsPlusNormal"/>
        <w:ind w:firstLine="540"/>
        <w:jc w:val="both"/>
      </w:pPr>
      <w:r>
        <w:t xml:space="preserve">Правовое регулирование отношений в сфере предоставления мер социальной поддержки и социальной помощи в Волгоградской области осуществляется на основании </w:t>
      </w:r>
      <w:hyperlink r:id="rId55">
        <w:r>
          <w:rPr>
            <w:color w:val="0000FF"/>
          </w:rPr>
          <w:t>Конституции</w:t>
        </w:r>
      </w:hyperlink>
      <w:r>
        <w:t xml:space="preserve"> </w:t>
      </w:r>
      <w:r>
        <w:lastRenderedPageBreak/>
        <w:t>Российской Федерации, федеральных законов и иных нормативных правовых актов Российской Федерации, настоящего Кодекса, законов и иных нормативных правовых актов Волгоградской области.</w:t>
      </w:r>
    </w:p>
    <w:p w:rsidR="001F5343" w:rsidRDefault="001F5343">
      <w:pPr>
        <w:pStyle w:val="ConsPlusNormal"/>
        <w:jc w:val="both"/>
      </w:pPr>
    </w:p>
    <w:p w:rsidR="001F5343" w:rsidRDefault="001F5343">
      <w:pPr>
        <w:pStyle w:val="ConsPlusTitle"/>
        <w:ind w:firstLine="540"/>
        <w:jc w:val="both"/>
        <w:outlineLvl w:val="1"/>
      </w:pPr>
      <w:r>
        <w:t>Статья 3. Получатели мер социальной поддержки и социальной помощи в Волгоградской области</w:t>
      </w:r>
    </w:p>
    <w:p w:rsidR="001F5343" w:rsidRDefault="001F5343">
      <w:pPr>
        <w:pStyle w:val="ConsPlusNormal"/>
        <w:jc w:val="both"/>
      </w:pPr>
    </w:p>
    <w:p w:rsidR="001F5343" w:rsidRDefault="001F5343">
      <w:pPr>
        <w:pStyle w:val="ConsPlusNormal"/>
        <w:ind w:firstLine="540"/>
        <w:jc w:val="both"/>
      </w:pPr>
      <w:r>
        <w:t>1. Получателями мер социальной поддержки и социальной помощи в Волгоградской области являются граждане Российской Федерации, постоянно проживающие на территории Волгоградской области.</w:t>
      </w:r>
    </w:p>
    <w:p w:rsidR="001F5343" w:rsidRDefault="001F5343">
      <w:pPr>
        <w:pStyle w:val="ConsPlusNormal"/>
        <w:spacing w:before="220"/>
        <w:ind w:firstLine="540"/>
        <w:jc w:val="both"/>
      </w:pPr>
      <w:r>
        <w:t>В случаях, предусмотренных настоящим Кодексом, меры социальной поддержки и социальной помощи предоставляются иным лицам.</w:t>
      </w:r>
    </w:p>
    <w:p w:rsidR="001F5343" w:rsidRDefault="001F5343">
      <w:pPr>
        <w:pStyle w:val="ConsPlusNormal"/>
        <w:spacing w:before="220"/>
        <w:ind w:firstLine="540"/>
        <w:jc w:val="both"/>
      </w:pPr>
      <w:r>
        <w:t>Место жительства получателя мер социальной поддержки и (или) социальной помощи устанавливается на основании данных органов регистрационного учета либо на основании решения суда.</w:t>
      </w:r>
    </w:p>
    <w:p w:rsidR="001F5343" w:rsidRDefault="001F5343">
      <w:pPr>
        <w:pStyle w:val="ConsPlusNormal"/>
        <w:spacing w:before="220"/>
        <w:ind w:firstLine="540"/>
        <w:jc w:val="both"/>
      </w:pPr>
      <w:r>
        <w:t>2. Меры социальной поддержки и социальной помощи не предоставляются лицам, находящимся на полном государственном обеспечении и (или) проживающим в организациях социального обслуживания, предоставляющих социальные услуги в стационарной форме.</w:t>
      </w:r>
    </w:p>
    <w:p w:rsidR="001F5343" w:rsidRDefault="001F5343">
      <w:pPr>
        <w:pStyle w:val="ConsPlusNormal"/>
        <w:spacing w:before="220"/>
        <w:ind w:firstLine="540"/>
        <w:jc w:val="both"/>
      </w:pPr>
      <w:r>
        <w:t>3. Предоставление мер социальной поддержки и социальной помощи производится на основании заявления.</w:t>
      </w:r>
    </w:p>
    <w:p w:rsidR="001F5343" w:rsidRDefault="001F5343">
      <w:pPr>
        <w:pStyle w:val="ConsPlusNormal"/>
        <w:spacing w:before="220"/>
        <w:ind w:firstLine="540"/>
        <w:jc w:val="both"/>
      </w:pPr>
      <w:r>
        <w:t>4. Получатель мер социальной поддержки и (или) социальной помощи обязан известить орган, уполномоченный на предоставление мер социальной поддержки и социальной помощи, об изменении сведений, содержащихся в ранее представленных им документах, влекущих за собой прекращение предоставления либо изменение объема предоставляемых мер социальной поддержки и социальной помощи, в десятидневный срок со дня наступления таких изменений.</w:t>
      </w:r>
    </w:p>
    <w:p w:rsidR="001F5343" w:rsidRDefault="001F5343">
      <w:pPr>
        <w:pStyle w:val="ConsPlusNormal"/>
        <w:spacing w:before="220"/>
        <w:ind w:firstLine="540"/>
        <w:jc w:val="both"/>
      </w:pPr>
      <w:r>
        <w:t>5. В случае представления документов, содержащих недостоверные сведения, влияющие на предоставление мер социальной поддержки и социальной помощи, излишне выплаченная сумма взыскивается с получателя мер социальной поддержки и (или) социальной помощи в порядке, установленном законодательством Российской Федерации.</w:t>
      </w:r>
    </w:p>
    <w:p w:rsidR="001F5343" w:rsidRDefault="001F5343">
      <w:pPr>
        <w:pStyle w:val="ConsPlusNormal"/>
        <w:jc w:val="both"/>
      </w:pPr>
    </w:p>
    <w:p w:rsidR="001F5343" w:rsidRDefault="001F5343">
      <w:pPr>
        <w:pStyle w:val="ConsPlusNonformat"/>
        <w:jc w:val="both"/>
      </w:pPr>
      <w:r>
        <w:t xml:space="preserve">             1</w:t>
      </w:r>
    </w:p>
    <w:p w:rsidR="001F5343" w:rsidRDefault="001F5343">
      <w:pPr>
        <w:pStyle w:val="ConsPlusNonformat"/>
        <w:jc w:val="both"/>
      </w:pPr>
      <w:r>
        <w:t xml:space="preserve">    Статья  3 .  Информационное  обеспечение предоставления  мер социальной</w:t>
      </w:r>
    </w:p>
    <w:p w:rsidR="001F5343" w:rsidRDefault="001F5343">
      <w:pPr>
        <w:pStyle w:val="ConsPlusNonformat"/>
        <w:jc w:val="both"/>
      </w:pPr>
      <w:r>
        <w:t>поддержки и социальной помощи в Волгоградской области</w:t>
      </w:r>
    </w:p>
    <w:p w:rsidR="001F5343" w:rsidRDefault="001F5343">
      <w:pPr>
        <w:pStyle w:val="ConsPlusNormal"/>
        <w:ind w:firstLine="540"/>
        <w:jc w:val="both"/>
      </w:pPr>
    </w:p>
    <w:p w:rsidR="001F5343" w:rsidRDefault="001F5343">
      <w:pPr>
        <w:pStyle w:val="ConsPlusNormal"/>
        <w:ind w:firstLine="540"/>
        <w:jc w:val="both"/>
      </w:pPr>
      <w:r>
        <w:t xml:space="preserve">(введена </w:t>
      </w:r>
      <w:hyperlink r:id="rId56">
        <w:r>
          <w:rPr>
            <w:color w:val="0000FF"/>
          </w:rPr>
          <w:t>Законом</w:t>
        </w:r>
      </w:hyperlink>
      <w:r>
        <w:t xml:space="preserve"> Волгоградской области от 25.12.2017 N 127-ОД)</w:t>
      </w:r>
    </w:p>
    <w:p w:rsidR="001F5343" w:rsidRDefault="001F5343">
      <w:pPr>
        <w:pStyle w:val="ConsPlusNormal"/>
        <w:jc w:val="both"/>
      </w:pPr>
    </w:p>
    <w:p w:rsidR="001F5343" w:rsidRDefault="001F5343">
      <w:pPr>
        <w:pStyle w:val="ConsPlusNormal"/>
        <w:ind w:firstLine="540"/>
        <w:jc w:val="both"/>
      </w:pPr>
      <w:r>
        <w:t xml:space="preserve">Информация о предоставлении мер социальной поддержки и социальной помощи в Волгоградской области в соответствии с настоящим Кодексом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57">
        <w:r>
          <w:rPr>
            <w:color w:val="0000FF"/>
          </w:rPr>
          <w:t>законом</w:t>
        </w:r>
      </w:hyperlink>
      <w:r>
        <w:t xml:space="preserve"> от 17 июля 1999 г. N 178-ФЗ "О государственной социальной помощи".</w:t>
      </w:r>
    </w:p>
    <w:p w:rsidR="001F5343" w:rsidRDefault="001F5343">
      <w:pPr>
        <w:pStyle w:val="ConsPlusNormal"/>
        <w:jc w:val="both"/>
      </w:pPr>
      <w:r>
        <w:t xml:space="preserve">(в ред. </w:t>
      </w:r>
      <w:hyperlink r:id="rId58">
        <w:r>
          <w:rPr>
            <w:color w:val="0000FF"/>
          </w:rPr>
          <w:t>Закона</w:t>
        </w:r>
      </w:hyperlink>
      <w:r>
        <w:t xml:space="preserve"> Волгоградской области от 22.09.2023 N 68-ОД)</w:t>
      </w:r>
    </w:p>
    <w:p w:rsidR="001F5343" w:rsidRDefault="001F5343">
      <w:pPr>
        <w:pStyle w:val="ConsPlusNormal"/>
        <w:jc w:val="both"/>
      </w:pPr>
    </w:p>
    <w:p w:rsidR="001F5343" w:rsidRDefault="001F5343">
      <w:pPr>
        <w:pStyle w:val="ConsPlusTitle"/>
        <w:ind w:firstLine="540"/>
        <w:jc w:val="both"/>
        <w:outlineLvl w:val="1"/>
      </w:pPr>
      <w:r>
        <w:t>Статья 4. Финансовое обеспечение расходных обязательств, связанных с предоставлением мер социальной поддержки и социальной помощи</w:t>
      </w:r>
    </w:p>
    <w:p w:rsidR="001F5343" w:rsidRDefault="001F5343">
      <w:pPr>
        <w:pStyle w:val="ConsPlusNormal"/>
        <w:jc w:val="both"/>
      </w:pPr>
    </w:p>
    <w:p w:rsidR="001F5343" w:rsidRDefault="001F5343">
      <w:pPr>
        <w:pStyle w:val="ConsPlusNormal"/>
        <w:ind w:firstLine="540"/>
        <w:jc w:val="both"/>
      </w:pPr>
      <w:r>
        <w:t xml:space="preserve">1. Предоставление мер социальной поддержки и социальной помощи, предусмотренных </w:t>
      </w:r>
      <w:r>
        <w:lastRenderedPageBreak/>
        <w:t>настоящим Кодексом, является расходным обязательством Волгоградской области, финансирование которого производится за счет средств областного бюджета.</w:t>
      </w:r>
    </w:p>
    <w:p w:rsidR="001F5343" w:rsidRDefault="001F5343">
      <w:pPr>
        <w:pStyle w:val="ConsPlusNormal"/>
        <w:spacing w:before="220"/>
        <w:ind w:firstLine="540"/>
        <w:jc w:val="both"/>
      </w:pPr>
      <w:r>
        <w:t>2. Индексация мер социальной поддержки и социальной помощи осуществляется Администрацией Волгоградской области в соответствии с законом Волгоградской области об областном бюджете на очередной финансовый год и на плановый период.</w:t>
      </w:r>
    </w:p>
    <w:p w:rsidR="001F5343" w:rsidRDefault="001F5343">
      <w:pPr>
        <w:pStyle w:val="ConsPlusNormal"/>
        <w:spacing w:before="220"/>
        <w:ind w:firstLine="540"/>
        <w:jc w:val="both"/>
      </w:pPr>
      <w:r>
        <w:t>3. Финансовое обеспечение расходов на оплату услуг почтовой связи по доставке денежных выплат, предусмотренных настоящим Кодексом (далее - услуги почтовой связи по доставке денежных выплат), и услуг кредитных организаций, действующих на территории Волгоградской области, по операциям со средствами на денежные выплаты, предусмотренными настоящим Кодексом (далее - услуги кредитных организаций), осуществляется за счет средств областного бюджета.</w:t>
      </w:r>
    </w:p>
    <w:p w:rsidR="001F5343" w:rsidRDefault="001F5343">
      <w:pPr>
        <w:pStyle w:val="ConsPlusNormal"/>
        <w:spacing w:before="220"/>
        <w:ind w:firstLine="540"/>
        <w:jc w:val="both"/>
      </w:pPr>
      <w:r>
        <w:t>Размеры платы за услуги почтовой связи по доставке денежных выплат и услуги кредитных организаций за счет средств областного бюджета не могут превышать предельные размеры оплаты таких услуг, установленные Администрацией Волгоградской области.</w:t>
      </w:r>
    </w:p>
    <w:p w:rsidR="001F5343" w:rsidRDefault="001F5343">
      <w:pPr>
        <w:pStyle w:val="ConsPlusNormal"/>
        <w:jc w:val="both"/>
      </w:pPr>
      <w:r>
        <w:t xml:space="preserve">(часть 3 в ред. </w:t>
      </w:r>
      <w:hyperlink r:id="rId59">
        <w:r>
          <w:rPr>
            <w:color w:val="0000FF"/>
          </w:rPr>
          <w:t>Закона</w:t>
        </w:r>
      </w:hyperlink>
      <w:r>
        <w:t xml:space="preserve"> Волгоградской области от 26.12.2020 N 143-ОД)</w:t>
      </w:r>
    </w:p>
    <w:p w:rsidR="001F5343" w:rsidRDefault="001F5343">
      <w:pPr>
        <w:pStyle w:val="ConsPlusNormal"/>
        <w:spacing w:before="220"/>
        <w:ind w:firstLine="540"/>
        <w:jc w:val="both"/>
      </w:pPr>
      <w:r>
        <w:t>4. В случае наделения отдельными полномочиями Волгоградской области, предусмотренными настоящим Кодексом, органов местного самоуправления муниципальных образований Волгоградской области финансовое обеспечение переданных полномочий осуществляется за счет субвенций из областного бюджета.</w:t>
      </w:r>
    </w:p>
    <w:p w:rsidR="001F5343" w:rsidRDefault="001F5343">
      <w:pPr>
        <w:pStyle w:val="ConsPlusNormal"/>
        <w:jc w:val="both"/>
      </w:pPr>
    </w:p>
    <w:p w:rsidR="001F5343" w:rsidRDefault="001F5343">
      <w:pPr>
        <w:pStyle w:val="ConsPlusTitle"/>
        <w:ind w:firstLine="540"/>
        <w:jc w:val="both"/>
        <w:outlineLvl w:val="1"/>
      </w:pPr>
      <w:r>
        <w:t>Статья 5. Полномочия Волгоградской областной Думы в сфере предоставления мер социальной поддержки и социальной помощи в Волгоградской области</w:t>
      </w:r>
    </w:p>
    <w:p w:rsidR="001F5343" w:rsidRDefault="001F5343">
      <w:pPr>
        <w:pStyle w:val="ConsPlusNormal"/>
        <w:jc w:val="both"/>
      </w:pPr>
    </w:p>
    <w:p w:rsidR="001F5343" w:rsidRDefault="001F5343">
      <w:pPr>
        <w:pStyle w:val="ConsPlusNormal"/>
        <w:ind w:firstLine="540"/>
        <w:jc w:val="both"/>
      </w:pPr>
      <w:r>
        <w:t>К полномочиям Волгоградской областной Думы в сфере предоставления мер социальной поддержки и социальной помощи в Волгоградской области относятся:</w:t>
      </w:r>
    </w:p>
    <w:p w:rsidR="001F5343" w:rsidRDefault="001F5343">
      <w:pPr>
        <w:pStyle w:val="ConsPlusNormal"/>
        <w:spacing w:before="220"/>
        <w:ind w:firstLine="540"/>
        <w:jc w:val="both"/>
      </w:pPr>
      <w:r>
        <w:t>принятие законов Волгоградской области и постановлений Волгоградской областной Думы, содержащих нормы, регулирующие отношения в сфере предоставления мер социальной поддержки и социальной помощи, и контроль за их исполнением;</w:t>
      </w:r>
    </w:p>
    <w:p w:rsidR="001F5343" w:rsidRDefault="001F5343">
      <w:pPr>
        <w:pStyle w:val="ConsPlusNormal"/>
        <w:spacing w:before="22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1F5343" w:rsidRDefault="001F5343">
      <w:pPr>
        <w:pStyle w:val="ConsPlusNormal"/>
        <w:jc w:val="both"/>
      </w:pPr>
    </w:p>
    <w:p w:rsidR="001F5343" w:rsidRDefault="001F5343">
      <w:pPr>
        <w:pStyle w:val="ConsPlusTitle"/>
        <w:ind w:firstLine="540"/>
        <w:jc w:val="both"/>
        <w:outlineLvl w:val="1"/>
      </w:pPr>
      <w:r>
        <w:t>Статья 6. Полномочия Администрации Волгоградской области в сфере предоставления мер социальной поддержки и социальной помощи в Волгоградской области</w:t>
      </w:r>
    </w:p>
    <w:p w:rsidR="001F5343" w:rsidRDefault="001F5343">
      <w:pPr>
        <w:pStyle w:val="ConsPlusNormal"/>
        <w:jc w:val="both"/>
      </w:pPr>
    </w:p>
    <w:p w:rsidR="001F5343" w:rsidRDefault="001F5343">
      <w:pPr>
        <w:pStyle w:val="ConsPlusNormal"/>
        <w:ind w:firstLine="540"/>
        <w:jc w:val="both"/>
      </w:pPr>
      <w:r>
        <w:t>К полномочиям Администрации Волгоградской области в сфере предоставления мер социальной поддержки и социальной помощи в Волгоградской области относятся:</w:t>
      </w:r>
    </w:p>
    <w:p w:rsidR="001F5343" w:rsidRDefault="001F5343">
      <w:pPr>
        <w:pStyle w:val="ConsPlusNormal"/>
        <w:spacing w:before="220"/>
        <w:ind w:firstLine="540"/>
        <w:jc w:val="both"/>
      </w:pPr>
      <w:r>
        <w:t>определение органа (органов), уполномоченного (уполномоченных) на предоставление мер социальной поддержки и социальной помощи;</w:t>
      </w:r>
    </w:p>
    <w:p w:rsidR="001F5343" w:rsidRDefault="001F5343">
      <w:pPr>
        <w:pStyle w:val="ConsPlusNormal"/>
        <w:spacing w:before="220"/>
        <w:ind w:firstLine="540"/>
        <w:jc w:val="both"/>
      </w:pPr>
      <w:r>
        <w:t>утверждение государственных программ Волгоградской области;</w:t>
      </w:r>
    </w:p>
    <w:p w:rsidR="001F5343" w:rsidRDefault="001F5343">
      <w:pPr>
        <w:pStyle w:val="ConsPlusNormal"/>
        <w:spacing w:before="220"/>
        <w:ind w:firstLine="540"/>
        <w:jc w:val="both"/>
      </w:pPr>
      <w:r>
        <w:t>установление порядка и условий присвоения звания "Ветеран труда";</w:t>
      </w:r>
    </w:p>
    <w:p w:rsidR="001F5343" w:rsidRDefault="001F5343">
      <w:pPr>
        <w:pStyle w:val="ConsPlusNormal"/>
        <w:spacing w:before="220"/>
        <w:ind w:firstLine="540"/>
        <w:jc w:val="both"/>
      </w:pPr>
      <w:r>
        <w:t>установление областного стандарта предельной стоимости предоставляемых жилищно-коммунальных услуг на один квадратный метр общей площади жилья в месяц в среднем по Волгоградской области и по муниципальным районам и городским округам Волгоградской области;</w:t>
      </w:r>
    </w:p>
    <w:p w:rsidR="001F5343" w:rsidRDefault="001F5343">
      <w:pPr>
        <w:pStyle w:val="ConsPlusNormal"/>
        <w:spacing w:before="220"/>
        <w:ind w:firstLine="540"/>
        <w:jc w:val="both"/>
      </w:pPr>
      <w:r>
        <w:t>установление социальной нормы площади жилья;</w:t>
      </w:r>
    </w:p>
    <w:p w:rsidR="001F5343" w:rsidRDefault="001F5343">
      <w:pPr>
        <w:pStyle w:val="ConsPlusNormal"/>
        <w:spacing w:before="220"/>
        <w:ind w:firstLine="540"/>
        <w:jc w:val="both"/>
      </w:pPr>
      <w:r>
        <w:lastRenderedPageBreak/>
        <w:t>установление величины прожиточного минимума для детей в Волгоградской области для определения размера ежемесячной денежной выплаты нуждающимся в поддержке семьям;</w:t>
      </w:r>
    </w:p>
    <w:p w:rsidR="001F5343" w:rsidRDefault="001F5343">
      <w:pPr>
        <w:pStyle w:val="ConsPlusNormal"/>
        <w:jc w:val="both"/>
      </w:pPr>
      <w:r>
        <w:t xml:space="preserve">(в ред. </w:t>
      </w:r>
      <w:hyperlink r:id="rId60">
        <w:r>
          <w:rPr>
            <w:color w:val="0000FF"/>
          </w:rPr>
          <w:t>Закона</w:t>
        </w:r>
      </w:hyperlink>
      <w:r>
        <w:t xml:space="preserve"> Волгоградской области от 25.12.2017 N 127-ОД)</w:t>
      </w:r>
    </w:p>
    <w:p w:rsidR="001F5343" w:rsidRDefault="001F5343">
      <w:pPr>
        <w:pStyle w:val="ConsPlusNormal"/>
        <w:spacing w:before="220"/>
        <w:ind w:firstLine="540"/>
        <w:jc w:val="both"/>
      </w:pPr>
      <w:r>
        <w:t>утверждение нормативов доходов от личного подсобного хозяйства;</w:t>
      </w:r>
    </w:p>
    <w:p w:rsidR="001F5343" w:rsidRDefault="001F5343">
      <w:pPr>
        <w:pStyle w:val="ConsPlusNormal"/>
        <w:spacing w:before="220"/>
        <w:ind w:firstLine="540"/>
        <w:jc w:val="both"/>
      </w:pPr>
      <w:r>
        <w:t>установление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порядка ее выплаты;</w:t>
      </w:r>
    </w:p>
    <w:p w:rsidR="001F5343" w:rsidRDefault="001F5343">
      <w:pPr>
        <w:pStyle w:val="ConsPlusNormal"/>
        <w:jc w:val="both"/>
      </w:pPr>
      <w:r>
        <w:t xml:space="preserve">(в ред. </w:t>
      </w:r>
      <w:hyperlink r:id="rId61">
        <w:r>
          <w:rPr>
            <w:color w:val="0000FF"/>
          </w:rPr>
          <w:t>Закона</w:t>
        </w:r>
      </w:hyperlink>
      <w:r>
        <w:t xml:space="preserve"> Волгоградской области от 10.06.2016 N 53-ОД)</w:t>
      </w:r>
    </w:p>
    <w:p w:rsidR="001F5343" w:rsidRDefault="001F5343">
      <w:pPr>
        <w:pStyle w:val="ConsPlusNormal"/>
        <w:spacing w:before="220"/>
        <w:ind w:firstLine="540"/>
        <w:jc w:val="both"/>
      </w:pPr>
      <w:r>
        <w:t>утверждение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1F5343" w:rsidRDefault="001F5343">
      <w:pPr>
        <w:pStyle w:val="ConsPlusNormal"/>
        <w:spacing w:before="220"/>
        <w:ind w:firstLine="540"/>
        <w:jc w:val="both"/>
      </w:pPr>
      <w:r>
        <w:t>утверждение перечня движимого и недвижимого имущества, отсутствие которого является условием для предоставления мер социальной поддержки и социальной помощи;</w:t>
      </w:r>
    </w:p>
    <w:p w:rsidR="001F5343" w:rsidRDefault="001F5343">
      <w:pPr>
        <w:pStyle w:val="ConsPlusNormal"/>
        <w:jc w:val="both"/>
      </w:pPr>
      <w:r>
        <w:t xml:space="preserve">(в ред. </w:t>
      </w:r>
      <w:hyperlink r:id="rId62">
        <w:r>
          <w:rPr>
            <w:color w:val="0000FF"/>
          </w:rPr>
          <w:t>Закона</w:t>
        </w:r>
      </w:hyperlink>
      <w:r>
        <w:t xml:space="preserve"> Волгоградской области от 15.06.2017 N 46-ОД)</w:t>
      </w:r>
    </w:p>
    <w:p w:rsidR="001F5343" w:rsidRDefault="001F5343">
      <w:pPr>
        <w:pStyle w:val="ConsPlusNormal"/>
        <w:spacing w:before="220"/>
        <w:ind w:firstLine="540"/>
        <w:jc w:val="both"/>
      </w:pPr>
      <w:r>
        <w:t>утверждение стоимости социальных проездных билетов для проезда на автомобильном, городском электрическом, внутреннем водном и пригородном железнодорожном транспорте и нормативов количества поездок по ним;</w:t>
      </w:r>
    </w:p>
    <w:p w:rsidR="001F5343" w:rsidRDefault="001F5343">
      <w:pPr>
        <w:pStyle w:val="ConsPlusNormal"/>
        <w:jc w:val="both"/>
      </w:pPr>
      <w:r>
        <w:t xml:space="preserve">(абзац введен </w:t>
      </w:r>
      <w:hyperlink r:id="rId63">
        <w:r>
          <w:rPr>
            <w:color w:val="0000FF"/>
          </w:rPr>
          <w:t>Законом</w:t>
        </w:r>
      </w:hyperlink>
      <w:r>
        <w:t xml:space="preserve"> Волгоградской области от 28.11.2016 N 116-ОД)</w:t>
      </w:r>
    </w:p>
    <w:p w:rsidR="001F5343" w:rsidRDefault="001F5343">
      <w:pPr>
        <w:pStyle w:val="ConsPlusNormal"/>
        <w:spacing w:before="220"/>
        <w:ind w:firstLine="540"/>
        <w:jc w:val="both"/>
      </w:pPr>
      <w:r>
        <w:t>установление предельных размеров оплаты услуг почтовой связи по доставке денежных выплат и услуг кредитных организаций за счет средств областного бюджета;</w:t>
      </w:r>
    </w:p>
    <w:p w:rsidR="001F5343" w:rsidRDefault="001F5343">
      <w:pPr>
        <w:pStyle w:val="ConsPlusNormal"/>
        <w:jc w:val="both"/>
      </w:pPr>
      <w:r>
        <w:t xml:space="preserve">(абзац введен </w:t>
      </w:r>
      <w:hyperlink r:id="rId64">
        <w:r>
          <w:rPr>
            <w:color w:val="0000FF"/>
          </w:rPr>
          <w:t>Законом</w:t>
        </w:r>
      </w:hyperlink>
      <w:r>
        <w:t xml:space="preserve"> Волгоградской области от 26.12.2020 N 143-ОД)</w:t>
      </w:r>
    </w:p>
    <w:p w:rsidR="001F5343" w:rsidRDefault="001F5343">
      <w:pPr>
        <w:pStyle w:val="ConsPlusNormal"/>
        <w:spacing w:before="22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1F5343" w:rsidRDefault="001F5343">
      <w:pPr>
        <w:pStyle w:val="ConsPlusNormal"/>
        <w:jc w:val="both"/>
      </w:pPr>
    </w:p>
    <w:p w:rsidR="001F5343" w:rsidRDefault="001F5343">
      <w:pPr>
        <w:pStyle w:val="ConsPlusTitle"/>
        <w:ind w:firstLine="540"/>
        <w:jc w:val="both"/>
        <w:outlineLvl w:val="1"/>
      </w:pPr>
      <w:r>
        <w:t>Статья 7. Полномочия иных органов исполнительной власти Волгоградской области в сфере предоставления мер социальной поддержки и социальной помощи в Волгоградской области</w:t>
      </w:r>
    </w:p>
    <w:p w:rsidR="001F5343" w:rsidRDefault="001F5343">
      <w:pPr>
        <w:pStyle w:val="ConsPlusNormal"/>
        <w:jc w:val="both"/>
      </w:pPr>
    </w:p>
    <w:p w:rsidR="001F5343" w:rsidRDefault="001F5343">
      <w:pPr>
        <w:pStyle w:val="ConsPlusNormal"/>
        <w:ind w:firstLine="540"/>
        <w:jc w:val="both"/>
      </w:pPr>
      <w:r>
        <w:t>1. К полномочиям органа исполнительной власти Волгоградской области, уполномоченного в сфере социальной защиты населения Волгоградской области, относятся:</w:t>
      </w:r>
    </w:p>
    <w:p w:rsidR="001F5343" w:rsidRDefault="001F5343">
      <w:pPr>
        <w:pStyle w:val="ConsPlusNormal"/>
        <w:spacing w:before="220"/>
        <w:ind w:firstLine="540"/>
        <w:jc w:val="both"/>
      </w:pPr>
      <w:r>
        <w:t>разработка государственных программ Волгоградской области и участие в их реализации;</w:t>
      </w:r>
    </w:p>
    <w:p w:rsidR="001F5343" w:rsidRDefault="001F5343">
      <w:pPr>
        <w:pStyle w:val="ConsPlusNormal"/>
        <w:spacing w:before="220"/>
        <w:ind w:firstLine="540"/>
        <w:jc w:val="both"/>
      </w:pPr>
      <w:r>
        <w:t>утверждение порядков предоставления мер социальной поддержки и социальной помощи, предусмотренных настоящим Кодексом;</w:t>
      </w:r>
    </w:p>
    <w:p w:rsidR="001F5343" w:rsidRDefault="001F5343">
      <w:pPr>
        <w:pStyle w:val="ConsPlusNormal"/>
        <w:spacing w:before="220"/>
        <w:ind w:firstLine="540"/>
        <w:jc w:val="both"/>
      </w:pPr>
      <w:r>
        <w:t>предоставление мер социальной поддержки и социальной помощи;</w:t>
      </w:r>
    </w:p>
    <w:p w:rsidR="001F5343" w:rsidRDefault="001F5343">
      <w:pPr>
        <w:pStyle w:val="ConsPlusNormal"/>
        <w:spacing w:before="220"/>
        <w:ind w:firstLine="540"/>
        <w:jc w:val="both"/>
      </w:pPr>
      <w:r>
        <w:t>организация предоставления мер социальной поддержки и социальной помощи центрами социальной защиты населения;</w:t>
      </w:r>
    </w:p>
    <w:p w:rsidR="001F5343" w:rsidRDefault="001F5343">
      <w:pPr>
        <w:pStyle w:val="ConsPlusNormal"/>
        <w:spacing w:before="220"/>
        <w:ind w:firstLine="540"/>
        <w:jc w:val="both"/>
      </w:pPr>
      <w:r>
        <w:t>выдача документов, подтверждающих величину среднедушевого дохода для реализации права на меры социальной поддержки и социальную помощь, предусмотренные настоящим Кодексом;</w:t>
      </w:r>
    </w:p>
    <w:p w:rsidR="001F5343" w:rsidRDefault="001F5343">
      <w:pPr>
        <w:pStyle w:val="ConsPlusNormal"/>
        <w:jc w:val="both"/>
      </w:pPr>
      <w:r>
        <w:t xml:space="preserve">(абзац введен </w:t>
      </w:r>
      <w:hyperlink r:id="rId65">
        <w:r>
          <w:rPr>
            <w:color w:val="0000FF"/>
          </w:rPr>
          <w:t>Законом</w:t>
        </w:r>
      </w:hyperlink>
      <w:r>
        <w:t xml:space="preserve"> Волгоградской области от 28.11.2016 N 116-ОД)</w:t>
      </w:r>
    </w:p>
    <w:p w:rsidR="001F5343" w:rsidRDefault="001F5343">
      <w:pPr>
        <w:pStyle w:val="ConsPlusNormal"/>
        <w:spacing w:before="220"/>
        <w:ind w:firstLine="540"/>
        <w:jc w:val="both"/>
      </w:pPr>
      <w:r>
        <w:t>утверждение формы социального контракта;</w:t>
      </w:r>
    </w:p>
    <w:p w:rsidR="001F5343" w:rsidRDefault="001F5343">
      <w:pPr>
        <w:pStyle w:val="ConsPlusNormal"/>
        <w:spacing w:before="220"/>
        <w:ind w:firstLine="540"/>
        <w:jc w:val="both"/>
      </w:pPr>
      <w:r>
        <w:lastRenderedPageBreak/>
        <w:t>присвоение звания "Ветеран труда";</w:t>
      </w:r>
    </w:p>
    <w:p w:rsidR="001F5343" w:rsidRDefault="001F5343">
      <w:pPr>
        <w:pStyle w:val="ConsPlusNormal"/>
        <w:spacing w:before="220"/>
        <w:ind w:firstLine="540"/>
        <w:jc w:val="both"/>
      </w:pPr>
      <w:r>
        <w:t>утверждение порядка регистрации многодетных семей и осуществление регистрации многодетных семей;</w:t>
      </w:r>
    </w:p>
    <w:p w:rsidR="001F5343" w:rsidRDefault="001F5343">
      <w:pPr>
        <w:pStyle w:val="ConsPlusNormal"/>
        <w:spacing w:before="220"/>
        <w:ind w:firstLine="540"/>
        <w:jc w:val="both"/>
      </w:pPr>
      <w:r>
        <w:t>выдача удостоверений, подтверждающих статус многодетной семьи, единый образец которых установлен Правительством Российской Федерации;</w:t>
      </w:r>
    </w:p>
    <w:p w:rsidR="001F5343" w:rsidRDefault="001F5343">
      <w:pPr>
        <w:pStyle w:val="ConsPlusNormal"/>
        <w:jc w:val="both"/>
      </w:pPr>
      <w:r>
        <w:t xml:space="preserve">(абзац введен </w:t>
      </w:r>
      <w:hyperlink r:id="rId66">
        <w:r>
          <w:rPr>
            <w:color w:val="0000FF"/>
          </w:rPr>
          <w:t>Законом</w:t>
        </w:r>
      </w:hyperlink>
      <w:r>
        <w:t xml:space="preserve"> Волгоградской области от 23.05.2024 N 39-ОД)</w:t>
      </w:r>
    </w:p>
    <w:p w:rsidR="001F5343" w:rsidRDefault="001F5343">
      <w:pPr>
        <w:pStyle w:val="ConsPlusNormal"/>
        <w:spacing w:before="220"/>
        <w:ind w:firstLine="540"/>
        <w:jc w:val="both"/>
      </w:pPr>
      <w:r>
        <w:t>утверждение порядка присвоения звания "Ветеран труда Волгоградской области" и присвоение звания "Ветеран труда Волгоградской области";</w:t>
      </w:r>
    </w:p>
    <w:p w:rsidR="001F5343" w:rsidRDefault="001F5343">
      <w:pPr>
        <w:pStyle w:val="ConsPlusNormal"/>
        <w:spacing w:before="220"/>
        <w:ind w:firstLine="540"/>
        <w:jc w:val="both"/>
      </w:pPr>
      <w:r>
        <w:t>утверждение порядка награждения знаком "Житель осажденного Сталинграда";</w:t>
      </w:r>
    </w:p>
    <w:p w:rsidR="001F5343" w:rsidRDefault="001F5343">
      <w:pPr>
        <w:pStyle w:val="ConsPlusNormal"/>
        <w:jc w:val="both"/>
      </w:pPr>
      <w:r>
        <w:t xml:space="preserve">(в ред. </w:t>
      </w:r>
      <w:hyperlink r:id="rId67">
        <w:r>
          <w:rPr>
            <w:color w:val="0000FF"/>
          </w:rPr>
          <w:t>Закона</w:t>
        </w:r>
      </w:hyperlink>
      <w:r>
        <w:t xml:space="preserve"> Волгоградской области от 02.06.2022 N 40-ОД)</w:t>
      </w:r>
    </w:p>
    <w:p w:rsidR="001F5343" w:rsidRDefault="001F5343">
      <w:pPr>
        <w:pStyle w:val="ConsPlusNormal"/>
        <w:spacing w:before="220"/>
        <w:ind w:firstLine="540"/>
        <w:jc w:val="both"/>
      </w:pPr>
      <w:r>
        <w:t>утверждение порядка привлечения граждан к осуществлению опеки в отношении совершеннолетних недееспособных граждан, страдающих психическими расстройствами, проживающих на день принятия акта о назначении опекуна в государственных специализированных стационарных учреждениях социального обслуживания граждан пожилого возраста и инвалидов, подведомственных органу исполнительной власти Волгоградской области, уполномоченному в сфере социальной защиты населения Волгоградской области (далее - совершеннолетние недееспособные граждане);</w:t>
      </w:r>
    </w:p>
    <w:p w:rsidR="001F5343" w:rsidRDefault="001F5343">
      <w:pPr>
        <w:pStyle w:val="ConsPlusNormal"/>
        <w:jc w:val="both"/>
      </w:pPr>
      <w:r>
        <w:t xml:space="preserve">(абзац введен </w:t>
      </w:r>
      <w:hyperlink r:id="rId68">
        <w:r>
          <w:rPr>
            <w:color w:val="0000FF"/>
          </w:rPr>
          <w:t>Законом</w:t>
        </w:r>
      </w:hyperlink>
      <w:r>
        <w:t xml:space="preserve"> Волгоградской области от 12.11.2021 N 104-ОД)</w:t>
      </w:r>
    </w:p>
    <w:p w:rsidR="001F5343" w:rsidRDefault="001F5343">
      <w:pPr>
        <w:pStyle w:val="ConsPlusNormal"/>
        <w:spacing w:before="220"/>
        <w:ind w:firstLine="540"/>
        <w:jc w:val="both"/>
      </w:pPr>
      <w:r>
        <w:t>ведение областного регистра граждан, имеющих право на меры социальной поддержки и социальной помощи;</w:t>
      </w:r>
    </w:p>
    <w:p w:rsidR="001F5343" w:rsidRDefault="001F5343">
      <w:pPr>
        <w:pStyle w:val="ConsPlusNormal"/>
        <w:spacing w:before="22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1F5343" w:rsidRDefault="001F5343">
      <w:pPr>
        <w:pStyle w:val="ConsPlusNormal"/>
        <w:spacing w:before="220"/>
        <w:ind w:firstLine="540"/>
        <w:jc w:val="both"/>
      </w:pPr>
      <w:r>
        <w:t>2. К полномочиям иных органов исполнительной власти Волгоградской области относятся:</w:t>
      </w:r>
    </w:p>
    <w:p w:rsidR="001F5343" w:rsidRDefault="001F5343">
      <w:pPr>
        <w:pStyle w:val="ConsPlusNormal"/>
        <w:spacing w:before="220"/>
        <w:ind w:firstLine="540"/>
        <w:jc w:val="both"/>
      </w:pPr>
      <w:r>
        <w:t>разработка государственных программ Волгоградской области и участие в их реализации;</w:t>
      </w:r>
    </w:p>
    <w:p w:rsidR="001F5343" w:rsidRDefault="001F5343">
      <w:pPr>
        <w:pStyle w:val="ConsPlusNormal"/>
        <w:spacing w:before="220"/>
        <w:ind w:firstLine="540"/>
        <w:jc w:val="both"/>
      </w:pPr>
      <w:r>
        <w:t>утверждение порядков предоставления мер социальной поддержки, предусмотренных настоящим Кодексом и осуществляемых соответствующими органами исполнительной власти Волгоградской области;</w:t>
      </w:r>
    </w:p>
    <w:p w:rsidR="001F5343" w:rsidRDefault="001F5343">
      <w:pPr>
        <w:pStyle w:val="ConsPlusNormal"/>
        <w:spacing w:before="220"/>
        <w:ind w:firstLine="540"/>
        <w:jc w:val="both"/>
      </w:pPr>
      <w:r>
        <w:t>предоставление мер социальной поддержки;</w:t>
      </w:r>
    </w:p>
    <w:p w:rsidR="001F5343" w:rsidRDefault="001F5343">
      <w:pPr>
        <w:pStyle w:val="ConsPlusNormal"/>
        <w:spacing w:before="22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1F5343" w:rsidRDefault="001F5343">
      <w:pPr>
        <w:pStyle w:val="ConsPlusNormal"/>
        <w:jc w:val="both"/>
      </w:pPr>
      <w:r>
        <w:t xml:space="preserve">(часть 2 в ред. </w:t>
      </w:r>
      <w:hyperlink r:id="rId69">
        <w:r>
          <w:rPr>
            <w:color w:val="0000FF"/>
          </w:rPr>
          <w:t>Закона</w:t>
        </w:r>
      </w:hyperlink>
      <w:r>
        <w:t xml:space="preserve"> Волгоградской области от 28.11.2016 N 116-ОД)</w:t>
      </w:r>
    </w:p>
    <w:p w:rsidR="001F5343" w:rsidRDefault="001F5343">
      <w:pPr>
        <w:pStyle w:val="ConsPlusNormal"/>
        <w:jc w:val="both"/>
      </w:pPr>
    </w:p>
    <w:p w:rsidR="001F5343" w:rsidRDefault="001F5343">
      <w:pPr>
        <w:pStyle w:val="ConsPlusNonformat"/>
        <w:jc w:val="both"/>
      </w:pPr>
      <w:r>
        <w:t xml:space="preserve">             1</w:t>
      </w:r>
    </w:p>
    <w:p w:rsidR="001F5343" w:rsidRDefault="001F5343">
      <w:pPr>
        <w:pStyle w:val="ConsPlusNonformat"/>
        <w:jc w:val="both"/>
      </w:pPr>
      <w:r>
        <w:t xml:space="preserve">    Статья  7 .  Определение  среднедушевого  дохода семьи и дохода одиноко</w:t>
      </w:r>
    </w:p>
    <w:p w:rsidR="001F5343" w:rsidRDefault="001F5343">
      <w:pPr>
        <w:pStyle w:val="ConsPlusNonformat"/>
        <w:jc w:val="both"/>
      </w:pPr>
      <w:r>
        <w:t>проживающего гражданина для предоставления мер социальной поддержки</w:t>
      </w:r>
    </w:p>
    <w:p w:rsidR="001F5343" w:rsidRDefault="001F5343">
      <w:pPr>
        <w:pStyle w:val="ConsPlusNormal"/>
        <w:ind w:firstLine="540"/>
        <w:jc w:val="both"/>
      </w:pPr>
    </w:p>
    <w:p w:rsidR="001F5343" w:rsidRDefault="001F5343">
      <w:pPr>
        <w:pStyle w:val="ConsPlusNormal"/>
        <w:ind w:firstLine="540"/>
        <w:jc w:val="both"/>
      </w:pPr>
      <w:r>
        <w:t xml:space="preserve">(введена </w:t>
      </w:r>
      <w:hyperlink r:id="rId70">
        <w:r>
          <w:rPr>
            <w:color w:val="0000FF"/>
          </w:rPr>
          <w:t>Законом</w:t>
        </w:r>
      </w:hyperlink>
      <w:r>
        <w:t xml:space="preserve"> Волгоградской области от 28.11.2016 N 116-ОД)</w:t>
      </w:r>
    </w:p>
    <w:p w:rsidR="001F5343" w:rsidRDefault="001F5343">
      <w:pPr>
        <w:pStyle w:val="ConsPlusNormal"/>
        <w:jc w:val="both"/>
      </w:pPr>
    </w:p>
    <w:p w:rsidR="001F5343" w:rsidRDefault="001F5343">
      <w:pPr>
        <w:pStyle w:val="ConsPlusNormal"/>
        <w:ind w:firstLine="540"/>
        <w:jc w:val="both"/>
      </w:pPr>
      <w:r>
        <w:t>Учет доходов и расчет среднедушевого дохода семьи и дохода одиноко проживающего гражданина для предоставления мер социальной поддержки, установленных настоящим Кодексом, осуществляется в соответствии с законодательством Российской Федерации, регулирующим учет доходов и расчет среднедушевого дохода семьи и дохода одиноко проживающего гражданина для оказания социальной помощи, и настоящим Кодексом.</w:t>
      </w:r>
    </w:p>
    <w:p w:rsidR="001F5343" w:rsidRDefault="001F5343">
      <w:pPr>
        <w:pStyle w:val="ConsPlusNormal"/>
        <w:jc w:val="both"/>
      </w:pPr>
    </w:p>
    <w:p w:rsidR="001F5343" w:rsidRDefault="001F5343">
      <w:pPr>
        <w:pStyle w:val="ConsPlusTitle"/>
        <w:ind w:firstLine="540"/>
        <w:jc w:val="both"/>
        <w:outlineLvl w:val="1"/>
      </w:pPr>
      <w:r>
        <w:lastRenderedPageBreak/>
        <w:t>Статья 8. Ответственность за нарушение порядка предоставления мер социальной поддержки и социальной помощи</w:t>
      </w:r>
    </w:p>
    <w:p w:rsidR="001F5343" w:rsidRDefault="001F5343">
      <w:pPr>
        <w:pStyle w:val="ConsPlusNormal"/>
        <w:jc w:val="both"/>
      </w:pPr>
    </w:p>
    <w:p w:rsidR="001F5343" w:rsidRDefault="001F5343">
      <w:pPr>
        <w:pStyle w:val="ConsPlusNormal"/>
        <w:ind w:firstLine="540"/>
        <w:jc w:val="both"/>
      </w:pPr>
      <w:r>
        <w:t>1. Должностные лица органов государственной власти Волгоградской области, органов местного самоуправления, допустившие нарушения прав получателей мер социальной поддержки и социальной помощи, проживающих на территории Волгоградской области, несут ответственность в соответствии с законодательством Российской Федерации.</w:t>
      </w:r>
    </w:p>
    <w:p w:rsidR="001F5343" w:rsidRDefault="001F5343">
      <w:pPr>
        <w:pStyle w:val="ConsPlusNormal"/>
        <w:spacing w:before="220"/>
        <w:ind w:firstLine="540"/>
        <w:jc w:val="both"/>
      </w:pPr>
      <w:r>
        <w:t>2. Граждане, допустившие нарушение порядка предоставления мер социальной поддержки и социальной помощи, несут ответственность в соответствии с законодательством Российской Федерации.</w:t>
      </w:r>
    </w:p>
    <w:p w:rsidR="001F5343" w:rsidRDefault="001F5343">
      <w:pPr>
        <w:pStyle w:val="ConsPlusNormal"/>
        <w:jc w:val="both"/>
      </w:pPr>
    </w:p>
    <w:p w:rsidR="001F5343" w:rsidRDefault="001F5343">
      <w:pPr>
        <w:pStyle w:val="ConsPlusTitle"/>
        <w:ind w:firstLine="540"/>
        <w:jc w:val="both"/>
        <w:outlineLvl w:val="1"/>
      </w:pPr>
      <w:r>
        <w:t>Статья 9. Межведомственное информационное взаимодействие</w:t>
      </w:r>
    </w:p>
    <w:p w:rsidR="001F5343" w:rsidRDefault="001F5343">
      <w:pPr>
        <w:pStyle w:val="ConsPlusNormal"/>
        <w:jc w:val="both"/>
      </w:pPr>
    </w:p>
    <w:p w:rsidR="001F5343" w:rsidRDefault="001F5343">
      <w:pPr>
        <w:pStyle w:val="ConsPlusNormal"/>
        <w:ind w:firstLine="540"/>
        <w:jc w:val="both"/>
      </w:pPr>
      <w:r>
        <w:t xml:space="preserve">Межведомственное информационное взаимодействие в целях предоставления сведений о получении мер социальной поддержки и оказания социальной помощи осуществляется в соответствии с требованиями Федерального </w:t>
      </w:r>
      <w:hyperlink r:id="rId71">
        <w:r>
          <w:rPr>
            <w:color w:val="0000FF"/>
          </w:rPr>
          <w:t>закона</w:t>
        </w:r>
      </w:hyperlink>
      <w:r>
        <w:t xml:space="preserve"> от 27 июля 2010 г. N 210-ФЗ "Об организации предоставления государственных и муниципальных услуг".</w:t>
      </w:r>
    </w:p>
    <w:p w:rsidR="001F5343" w:rsidRDefault="001F5343">
      <w:pPr>
        <w:pStyle w:val="ConsPlusNormal"/>
        <w:jc w:val="both"/>
      </w:pPr>
    </w:p>
    <w:p w:rsidR="001F5343" w:rsidRDefault="001F5343">
      <w:pPr>
        <w:pStyle w:val="ConsPlusTitle"/>
        <w:ind w:firstLine="540"/>
        <w:jc w:val="both"/>
        <w:outlineLvl w:val="1"/>
      </w:pPr>
      <w:r>
        <w:t>Статья 10. Разрешение споров</w:t>
      </w:r>
    </w:p>
    <w:p w:rsidR="001F5343" w:rsidRDefault="001F5343">
      <w:pPr>
        <w:pStyle w:val="ConsPlusNormal"/>
        <w:jc w:val="both"/>
      </w:pPr>
    </w:p>
    <w:p w:rsidR="001F5343" w:rsidRDefault="001F5343">
      <w:pPr>
        <w:pStyle w:val="ConsPlusNormal"/>
        <w:ind w:firstLine="540"/>
        <w:jc w:val="both"/>
      </w:pPr>
      <w:r>
        <w:t>Споры, возникающие при назначении и предоставлении мер социальной поддержки и социальной помощи, разрешаются в соответствии с законодательством Российской Федерации.</w:t>
      </w:r>
    </w:p>
    <w:p w:rsidR="001F5343" w:rsidRDefault="001F5343">
      <w:pPr>
        <w:pStyle w:val="ConsPlusNormal"/>
        <w:jc w:val="both"/>
      </w:pPr>
    </w:p>
    <w:p w:rsidR="001F5343" w:rsidRDefault="001F5343">
      <w:pPr>
        <w:pStyle w:val="ConsPlusTitle"/>
        <w:jc w:val="center"/>
        <w:outlineLvl w:val="0"/>
      </w:pPr>
      <w:r>
        <w:t>Глава 2. СОЦИАЛЬНАЯ ПОДДЕРЖКА СЕМЕЙ, ИМЕЮЩИХ ДЕТЕЙ,</w:t>
      </w:r>
    </w:p>
    <w:p w:rsidR="001F5343" w:rsidRDefault="001F5343">
      <w:pPr>
        <w:pStyle w:val="ConsPlusTitle"/>
        <w:jc w:val="center"/>
      </w:pPr>
      <w:r>
        <w:t>И ГРАЖДАН, ИМЕЮЩИХ ДЕТЕЙ</w:t>
      </w:r>
    </w:p>
    <w:p w:rsidR="001F5343" w:rsidRDefault="001F5343">
      <w:pPr>
        <w:pStyle w:val="ConsPlusNormal"/>
        <w:jc w:val="both"/>
      </w:pPr>
    </w:p>
    <w:p w:rsidR="001F5343" w:rsidRDefault="001F5343">
      <w:pPr>
        <w:pStyle w:val="ConsPlusTitle"/>
        <w:ind w:firstLine="540"/>
        <w:jc w:val="both"/>
        <w:outlineLvl w:val="1"/>
      </w:pPr>
      <w:r>
        <w:t>Статья 11. Категории получателей мер социальной поддержки из числа семей, имеющих детей, и граждан, имеющих детей</w:t>
      </w:r>
    </w:p>
    <w:p w:rsidR="001F5343" w:rsidRDefault="001F5343">
      <w:pPr>
        <w:pStyle w:val="ConsPlusNormal"/>
        <w:jc w:val="both"/>
      </w:pPr>
    </w:p>
    <w:p w:rsidR="001F5343" w:rsidRDefault="001F5343">
      <w:pPr>
        <w:pStyle w:val="ConsPlusNormal"/>
        <w:ind w:firstLine="540"/>
        <w:jc w:val="both"/>
      </w:pPr>
      <w:r>
        <w:t>1. В соответствии с настоящей главой меры социальной поддержки предоставляются:</w:t>
      </w:r>
    </w:p>
    <w:p w:rsidR="001F5343" w:rsidRDefault="001F5343">
      <w:pPr>
        <w:pStyle w:val="ConsPlusNormal"/>
        <w:spacing w:before="220"/>
        <w:ind w:firstLine="540"/>
        <w:jc w:val="both"/>
      </w:pPr>
      <w:r>
        <w:t>семьям, имеющим среднедушевой доход ниже величины прожиточного минимума на душу населения в Волгоградской области, действующей на дату обращения за мерами социальной поддержки (далее - малоимущие семьи);</w:t>
      </w:r>
    </w:p>
    <w:p w:rsidR="001F5343" w:rsidRDefault="001F5343">
      <w:pPr>
        <w:pStyle w:val="ConsPlusNormal"/>
        <w:jc w:val="both"/>
      </w:pPr>
      <w:r>
        <w:t xml:space="preserve">(в ред. </w:t>
      </w:r>
      <w:hyperlink r:id="rId72">
        <w:r>
          <w:rPr>
            <w:color w:val="0000FF"/>
          </w:rPr>
          <w:t>Закона</w:t>
        </w:r>
      </w:hyperlink>
      <w:r>
        <w:t xml:space="preserve"> Волгоградской области от 07.10.2021 N 93-ОД)</w:t>
      </w:r>
    </w:p>
    <w:p w:rsidR="001F5343" w:rsidRDefault="001F5343">
      <w:pPr>
        <w:pStyle w:val="ConsPlusNormal"/>
        <w:spacing w:before="220"/>
        <w:ind w:firstLine="540"/>
        <w:jc w:val="both"/>
      </w:pPr>
      <w:r>
        <w:t>семьям, имеющим третьего ребенка и последующих детей, рожденных после 31 декабря 2012 года, но не позднее 31 декабря 2022 года, нуждающимся в поддержке. В целях настоящего Кодекса под семьями, нуждающимися в поддержке, понимаются семьи со среднедушевым доходом, не превышающим двукратную величину прожиточного минимума для трудоспособного населения в Волгоградской области, действующую на дату обращения за мерами социальной поддержки;</w:t>
      </w:r>
    </w:p>
    <w:p w:rsidR="001F5343" w:rsidRDefault="001F5343">
      <w:pPr>
        <w:pStyle w:val="ConsPlusNormal"/>
        <w:jc w:val="both"/>
      </w:pPr>
      <w:r>
        <w:t xml:space="preserve">(в ред. Законов Волгоградской области от 04.02.2020 </w:t>
      </w:r>
      <w:hyperlink r:id="rId73">
        <w:r>
          <w:rPr>
            <w:color w:val="0000FF"/>
          </w:rPr>
          <w:t>N 1-ОД</w:t>
        </w:r>
      </w:hyperlink>
      <w:r>
        <w:t xml:space="preserve">, от 07.10.2021 </w:t>
      </w:r>
      <w:hyperlink r:id="rId74">
        <w:r>
          <w:rPr>
            <w:color w:val="0000FF"/>
          </w:rPr>
          <w:t>N 93-ОД</w:t>
        </w:r>
      </w:hyperlink>
      <w:r>
        <w:t xml:space="preserve">, от 29.12.2022 </w:t>
      </w:r>
      <w:hyperlink r:id="rId75">
        <w:r>
          <w:rPr>
            <w:color w:val="0000FF"/>
          </w:rPr>
          <w:t>N 140-ОД</w:t>
        </w:r>
      </w:hyperlink>
      <w:r>
        <w:t>)</w:t>
      </w:r>
    </w:p>
    <w:p w:rsidR="001F5343" w:rsidRDefault="001F5343">
      <w:pPr>
        <w:pStyle w:val="ConsPlusNormal"/>
        <w:spacing w:before="220"/>
        <w:ind w:firstLine="540"/>
        <w:jc w:val="both"/>
      </w:pPr>
      <w:r>
        <w:t>семьям, имеющим троих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(далее - многодетные семьи);</w:t>
      </w:r>
    </w:p>
    <w:p w:rsidR="001F5343" w:rsidRDefault="001F5343">
      <w:pPr>
        <w:pStyle w:val="ConsPlusNormal"/>
        <w:jc w:val="both"/>
      </w:pPr>
      <w:r>
        <w:t xml:space="preserve">(в ред. </w:t>
      </w:r>
      <w:hyperlink r:id="rId76">
        <w:r>
          <w:rPr>
            <w:color w:val="0000FF"/>
          </w:rPr>
          <w:t>Закона</w:t>
        </w:r>
      </w:hyperlink>
      <w:r>
        <w:t xml:space="preserve"> Волгоградской области от 23.05.2024 N 39-ОД)</w:t>
      </w:r>
    </w:p>
    <w:p w:rsidR="001F5343" w:rsidRDefault="001F5343">
      <w:pPr>
        <w:pStyle w:val="ConsPlusNormal"/>
        <w:spacing w:before="220"/>
        <w:ind w:firstLine="540"/>
        <w:jc w:val="both"/>
      </w:pPr>
      <w:r>
        <w:t xml:space="preserve">семьям, имеющим третьего ребенка или последующих детей, родившихся не ранее 1 января 2016 года. В целях настоящего Кодекса под семьями, имеющими третьего ребенка или последующих детей, родившихся не ранее 1 января 2016 года, понимаются семьи, имеющие среднедушевой доход ниже полуторной величины прожиточного минимума на душу населения в </w:t>
      </w:r>
      <w:r>
        <w:lastRenderedPageBreak/>
        <w:t>Волгоградской области, действующей на дату обращения за мерами социальной поддержки;</w:t>
      </w:r>
    </w:p>
    <w:p w:rsidR="001F5343" w:rsidRDefault="001F5343">
      <w:pPr>
        <w:pStyle w:val="ConsPlusNormal"/>
        <w:jc w:val="both"/>
      </w:pPr>
      <w:r>
        <w:t xml:space="preserve">(в ред. </w:t>
      </w:r>
      <w:hyperlink r:id="rId77">
        <w:r>
          <w:rPr>
            <w:color w:val="0000FF"/>
          </w:rPr>
          <w:t>Закона</w:t>
        </w:r>
      </w:hyperlink>
      <w:r>
        <w:t xml:space="preserve"> Волгоградской области от 07.10.2021 N 93-ОД)</w:t>
      </w:r>
    </w:p>
    <w:p w:rsidR="001F5343" w:rsidRDefault="001F5343">
      <w:pPr>
        <w:pStyle w:val="ConsPlusNormal"/>
        <w:spacing w:before="220"/>
        <w:ind w:firstLine="540"/>
        <w:jc w:val="both"/>
      </w:pPr>
      <w:r>
        <w:t>родителю (усыновителю), осуществляющему уход за ребенком-инвалидом;</w:t>
      </w:r>
    </w:p>
    <w:p w:rsidR="001F5343" w:rsidRDefault="001F5343">
      <w:pPr>
        <w:pStyle w:val="ConsPlusNormal"/>
        <w:spacing w:before="220"/>
        <w:ind w:firstLine="540"/>
        <w:jc w:val="both"/>
      </w:pPr>
      <w:r>
        <w:t>опекунам (попечителям);</w:t>
      </w:r>
    </w:p>
    <w:p w:rsidR="001F5343" w:rsidRDefault="001F5343">
      <w:pPr>
        <w:pStyle w:val="ConsPlusNormal"/>
        <w:spacing w:before="220"/>
        <w:ind w:firstLine="540"/>
        <w:jc w:val="both"/>
      </w:pPr>
      <w:r>
        <w:t>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(далее - приемные родители);</w:t>
      </w:r>
    </w:p>
    <w:p w:rsidR="001F5343" w:rsidRDefault="001F5343">
      <w:pPr>
        <w:pStyle w:val="ConsPlusNormal"/>
        <w:spacing w:before="220"/>
        <w:ind w:firstLine="540"/>
        <w:jc w:val="both"/>
      </w:pPr>
      <w:r>
        <w:t>семьям при рождении первого ребенка;</w:t>
      </w:r>
    </w:p>
    <w:p w:rsidR="001F5343" w:rsidRDefault="001F5343">
      <w:pPr>
        <w:pStyle w:val="ConsPlusNormal"/>
        <w:jc w:val="both"/>
      </w:pPr>
      <w:r>
        <w:t xml:space="preserve">(абзац введен </w:t>
      </w:r>
      <w:hyperlink r:id="rId78">
        <w:r>
          <w:rPr>
            <w:color w:val="0000FF"/>
          </w:rPr>
          <w:t>Законом</w:t>
        </w:r>
      </w:hyperlink>
      <w:r>
        <w:t xml:space="preserve"> Волгоградской области от 28.11.2016 N 116-ОД; в ред. </w:t>
      </w:r>
      <w:hyperlink r:id="rId79">
        <w:r>
          <w:rPr>
            <w:color w:val="0000FF"/>
          </w:rPr>
          <w:t>Закона</w:t>
        </w:r>
      </w:hyperlink>
      <w:r>
        <w:t xml:space="preserve"> Волгоградской области от 25.10.2018 N 117-ОД)</w:t>
      </w:r>
    </w:p>
    <w:p w:rsidR="001F5343" w:rsidRDefault="001F5343">
      <w:pPr>
        <w:pStyle w:val="ConsPlusNormal"/>
        <w:spacing w:before="220"/>
        <w:ind w:firstLine="540"/>
        <w:jc w:val="both"/>
      </w:pPr>
      <w:r>
        <w:t>семьям при рождении второго ребенка.</w:t>
      </w:r>
    </w:p>
    <w:p w:rsidR="001F5343" w:rsidRDefault="001F5343">
      <w:pPr>
        <w:pStyle w:val="ConsPlusNormal"/>
        <w:jc w:val="both"/>
      </w:pPr>
      <w:r>
        <w:t xml:space="preserve">(абзац введен </w:t>
      </w:r>
      <w:hyperlink r:id="rId80">
        <w:r>
          <w:rPr>
            <w:color w:val="0000FF"/>
          </w:rPr>
          <w:t>Законом</w:t>
        </w:r>
      </w:hyperlink>
      <w:r>
        <w:t xml:space="preserve"> Волгоградской области от 25.10.2018 N 117-ОД)</w:t>
      </w:r>
    </w:p>
    <w:p w:rsidR="001F5343" w:rsidRDefault="001F5343">
      <w:pPr>
        <w:pStyle w:val="ConsPlusNormal"/>
        <w:spacing w:before="220"/>
        <w:ind w:firstLine="540"/>
        <w:jc w:val="both"/>
      </w:pPr>
      <w:r>
        <w:t>2. В целях настоящей главы для расчета среднедушевого дохода семьи под семьей понимаются:</w:t>
      </w:r>
    </w:p>
    <w:p w:rsidR="001F5343" w:rsidRDefault="001F5343">
      <w:pPr>
        <w:pStyle w:val="ConsPlusNormal"/>
        <w:jc w:val="both"/>
      </w:pPr>
      <w:r>
        <w:t xml:space="preserve">(в ред. </w:t>
      </w:r>
      <w:hyperlink r:id="rId81">
        <w:r>
          <w:rPr>
            <w:color w:val="0000FF"/>
          </w:rPr>
          <w:t>Закона</w:t>
        </w:r>
      </w:hyperlink>
      <w:r>
        <w:t xml:space="preserve"> Волгоградской области от 28.11.2016 N 116-ОД)</w:t>
      </w:r>
    </w:p>
    <w:p w:rsidR="001F5343" w:rsidRDefault="001F5343">
      <w:pPr>
        <w:pStyle w:val="ConsPlusNormal"/>
        <w:spacing w:before="220"/>
        <w:ind w:firstLine="540"/>
        <w:jc w:val="both"/>
      </w:pPr>
      <w:r>
        <w:t>состоящие в браке родители (усыновители), мачеха, отчим и их несовершеннолетний ребенок (несовершеннолетние дети, пасынок, падчерица);</w:t>
      </w:r>
    </w:p>
    <w:p w:rsidR="001F5343" w:rsidRDefault="001F5343">
      <w:pPr>
        <w:pStyle w:val="ConsPlusNormal"/>
        <w:jc w:val="both"/>
      </w:pPr>
      <w:r>
        <w:t xml:space="preserve">(в ред. </w:t>
      </w:r>
      <w:hyperlink r:id="rId82">
        <w:r>
          <w:rPr>
            <w:color w:val="0000FF"/>
          </w:rPr>
          <w:t>Закона</w:t>
        </w:r>
      </w:hyperlink>
      <w:r>
        <w:t xml:space="preserve"> Волгоградской области от 10.06.2016 N 53-ОД)</w:t>
      </w:r>
    </w:p>
    <w:p w:rsidR="001F5343" w:rsidRDefault="001F5343">
      <w:pPr>
        <w:pStyle w:val="ConsPlusNormal"/>
        <w:spacing w:before="220"/>
        <w:ind w:firstLine="540"/>
        <w:jc w:val="both"/>
      </w:pPr>
      <w:r>
        <w:t>родитель (усыновитель) и его несовершеннолетний ребенок (несовершеннолетние дети).</w:t>
      </w:r>
    </w:p>
    <w:p w:rsidR="001F5343" w:rsidRDefault="001F5343">
      <w:pPr>
        <w:pStyle w:val="ConsPlusNonformat"/>
        <w:spacing w:before="200"/>
        <w:jc w:val="both"/>
      </w:pPr>
      <w:r>
        <w:t xml:space="preserve">     1</w:t>
      </w:r>
    </w:p>
    <w:p w:rsidR="001F5343" w:rsidRDefault="001F5343">
      <w:pPr>
        <w:pStyle w:val="ConsPlusNonformat"/>
        <w:jc w:val="both"/>
      </w:pPr>
      <w:r>
        <w:t xml:space="preserve">    2 .  В  целях настоящей главы для расчета среднедушевого дохода семьи в</w:t>
      </w:r>
    </w:p>
    <w:p w:rsidR="001F5343" w:rsidRDefault="001F5343">
      <w:pPr>
        <w:pStyle w:val="ConsPlusNonformat"/>
        <w:jc w:val="both"/>
      </w:pPr>
      <w:r>
        <w:t>состав семьи не включаются:</w:t>
      </w:r>
    </w:p>
    <w:p w:rsidR="001F5343" w:rsidRDefault="001F5343">
      <w:pPr>
        <w:pStyle w:val="ConsPlusNormal"/>
        <w:ind w:firstLine="540"/>
        <w:jc w:val="both"/>
      </w:pPr>
      <w:r>
        <w:t>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прохождении военной службы;</w:t>
      </w:r>
    </w:p>
    <w:p w:rsidR="001F5343" w:rsidRDefault="001F5343">
      <w:pPr>
        <w:pStyle w:val="ConsPlusNormal"/>
        <w:spacing w:before="220"/>
        <w:ind w:firstLine="540"/>
        <w:jc w:val="both"/>
      </w:pPr>
      <w:r>
        <w:t>лица, отбывающие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
    <w:p w:rsidR="001F5343" w:rsidRDefault="001F5343">
      <w:pPr>
        <w:pStyle w:val="ConsPlusNormal"/>
        <w:spacing w:before="220"/>
        <w:ind w:firstLine="540"/>
        <w:jc w:val="both"/>
      </w:pPr>
      <w:r>
        <w:t>лица, находящиеся на полном государственном обеспечении;</w:t>
      </w:r>
    </w:p>
    <w:p w:rsidR="001F5343" w:rsidRDefault="001F5343">
      <w:pPr>
        <w:pStyle w:val="ConsPlusNormal"/>
        <w:spacing w:before="220"/>
        <w:ind w:firstLine="540"/>
        <w:jc w:val="both"/>
      </w:pPr>
      <w:r>
        <w:t>дети, приобретшие полную дееспособность в соответствии с законодательством Российской Федерации;</w:t>
      </w:r>
    </w:p>
    <w:p w:rsidR="001F5343" w:rsidRDefault="001F5343">
      <w:pPr>
        <w:pStyle w:val="ConsPlusNormal"/>
        <w:spacing w:before="220"/>
        <w:ind w:firstLine="540"/>
        <w:jc w:val="both"/>
      </w:pPr>
      <w:r>
        <w:t>дети, в отношении которых родители лишены родительских прав либо ограничены в родительских правах;</w:t>
      </w:r>
    </w:p>
    <w:p w:rsidR="001F5343" w:rsidRDefault="001F5343">
      <w:pPr>
        <w:pStyle w:val="ConsPlusNormal"/>
        <w:spacing w:before="220"/>
        <w:ind w:firstLine="540"/>
        <w:jc w:val="both"/>
      </w:pPr>
      <w:r>
        <w:t>дети, находящиеся под опекой (попечительством), на содержание которых выплачиваются денежные средства в соответствии с законодательством Российской Федерации.</w:t>
      </w:r>
    </w:p>
    <w:p w:rsidR="001F5343" w:rsidRDefault="001F5343">
      <w:pPr>
        <w:pStyle w:val="ConsPlusNonformat"/>
        <w:jc w:val="both"/>
      </w:pPr>
      <w:r>
        <w:t xml:space="preserve">        1</w:t>
      </w:r>
    </w:p>
    <w:p w:rsidR="001F5343" w:rsidRDefault="001F5343">
      <w:pPr>
        <w:pStyle w:val="ConsPlusNonformat"/>
        <w:jc w:val="both"/>
      </w:pPr>
      <w:r>
        <w:t xml:space="preserve">(часть 2  введена </w:t>
      </w:r>
      <w:hyperlink r:id="rId83">
        <w:r>
          <w:rPr>
            <w:color w:val="0000FF"/>
          </w:rPr>
          <w:t>Законом</w:t>
        </w:r>
      </w:hyperlink>
      <w:r>
        <w:t xml:space="preserve"> Волгоградской области от 28.11.2016 N 116-ОД)</w:t>
      </w:r>
    </w:p>
    <w:p w:rsidR="001F5343" w:rsidRDefault="001F5343">
      <w:pPr>
        <w:pStyle w:val="ConsPlusNormal"/>
        <w:ind w:firstLine="540"/>
        <w:jc w:val="both"/>
      </w:pPr>
      <w:r>
        <w:t>3. Право на получение мер социальной поддержки имеет один из родителей (усыновителей) в семье.</w:t>
      </w:r>
    </w:p>
    <w:p w:rsidR="001F5343" w:rsidRDefault="001F5343">
      <w:pPr>
        <w:pStyle w:val="ConsPlusNormal"/>
        <w:jc w:val="both"/>
      </w:pPr>
    </w:p>
    <w:p w:rsidR="001F5343" w:rsidRDefault="001F5343">
      <w:pPr>
        <w:pStyle w:val="ConsPlusTitle"/>
        <w:ind w:firstLine="540"/>
        <w:jc w:val="both"/>
        <w:outlineLvl w:val="1"/>
      </w:pPr>
      <w:r>
        <w:t>Статья 12. Меры социальной поддержки, предоставляемые малоимущим семьям</w:t>
      </w:r>
    </w:p>
    <w:p w:rsidR="001F5343" w:rsidRDefault="001F5343">
      <w:pPr>
        <w:pStyle w:val="ConsPlusNormal"/>
        <w:jc w:val="both"/>
      </w:pPr>
    </w:p>
    <w:p w:rsidR="001F5343" w:rsidRDefault="001F5343">
      <w:pPr>
        <w:pStyle w:val="ConsPlusNormal"/>
        <w:ind w:firstLine="540"/>
        <w:jc w:val="both"/>
      </w:pPr>
      <w:r>
        <w:lastRenderedPageBreak/>
        <w:t>Малоимущим семьям предоставляются:</w:t>
      </w:r>
    </w:p>
    <w:p w:rsidR="001F5343" w:rsidRDefault="001F5343">
      <w:pPr>
        <w:pStyle w:val="ConsPlusNormal"/>
        <w:spacing w:before="220"/>
        <w:ind w:firstLine="540"/>
        <w:jc w:val="both"/>
      </w:pPr>
      <w:r>
        <w:t>1) ежемесячное пособие на ребенка из малоимущей семьи;</w:t>
      </w:r>
    </w:p>
    <w:p w:rsidR="001F5343" w:rsidRDefault="001F5343">
      <w:pPr>
        <w:pStyle w:val="ConsPlusNormal"/>
        <w:spacing w:before="220"/>
        <w:ind w:firstLine="540"/>
        <w:jc w:val="both"/>
      </w:pPr>
      <w:r>
        <w:t xml:space="preserve">2) утратил силу с 1 января 2017 года. - </w:t>
      </w:r>
      <w:hyperlink r:id="rId84">
        <w:r>
          <w:rPr>
            <w:color w:val="0000FF"/>
          </w:rPr>
          <w:t>Закон</w:t>
        </w:r>
      </w:hyperlink>
      <w:r>
        <w:t xml:space="preserve"> Волгоградской области от 28.11.2016 N 116-ОД;</w:t>
      </w:r>
    </w:p>
    <w:p w:rsidR="001F5343" w:rsidRDefault="001F5343">
      <w:pPr>
        <w:pStyle w:val="ConsPlusNormal"/>
        <w:spacing w:before="220"/>
        <w:ind w:firstLine="540"/>
        <w:jc w:val="both"/>
      </w:pPr>
      <w:r>
        <w:t>3) компенсация части родительской платы за присмотр и уход за детьми в образовательной организации, реализующей образовательную программу дошкольного образования (далее - компенсация части родительской платы малоимущей семье).</w:t>
      </w:r>
    </w:p>
    <w:p w:rsidR="001F5343" w:rsidRDefault="001F5343">
      <w:pPr>
        <w:pStyle w:val="ConsPlusNormal"/>
        <w:jc w:val="both"/>
      </w:pPr>
    </w:p>
    <w:p w:rsidR="001F5343" w:rsidRDefault="001F5343">
      <w:pPr>
        <w:pStyle w:val="ConsPlusTitle"/>
        <w:ind w:firstLine="540"/>
        <w:jc w:val="both"/>
        <w:outlineLvl w:val="1"/>
      </w:pPr>
      <w:bookmarkStart w:id="0" w:name="P196"/>
      <w:bookmarkEnd w:id="0"/>
      <w:r>
        <w:t>Статья 13. Ежемесячное пособие на ребенка из малоимущей семьи</w:t>
      </w:r>
    </w:p>
    <w:p w:rsidR="001F5343" w:rsidRDefault="001F5343">
      <w:pPr>
        <w:pStyle w:val="ConsPlusNormal"/>
        <w:jc w:val="both"/>
      </w:pPr>
    </w:p>
    <w:p w:rsidR="001F5343" w:rsidRDefault="001F5343">
      <w:pPr>
        <w:pStyle w:val="ConsPlusNormal"/>
        <w:ind w:firstLine="540"/>
        <w:jc w:val="both"/>
      </w:pPr>
      <w:r>
        <w:t>1. Ежемесячное пособие на ребенка из малоимущей семьи (далее - ежемесячное пособие на ребенка) предоставляется на каждого ребенка, рожденного (усыновленного) до 1 января 2023 года, до достижения им возраста 8 лет.</w:t>
      </w:r>
    </w:p>
    <w:p w:rsidR="001F5343" w:rsidRDefault="001F5343">
      <w:pPr>
        <w:pStyle w:val="ConsPlusNormal"/>
        <w:jc w:val="both"/>
      </w:pPr>
      <w:r>
        <w:t xml:space="preserve">(часть 1 в ред. </w:t>
      </w:r>
      <w:hyperlink r:id="rId85">
        <w:r>
          <w:rPr>
            <w:color w:val="0000FF"/>
          </w:rPr>
          <w:t>Закона</w:t>
        </w:r>
      </w:hyperlink>
      <w:r>
        <w:t xml:space="preserve"> Волгоградской области от 29.12.2022 N 140-ОД)</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ежемесячного пособия на ребенка из семьи,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1F5343" w:rsidRDefault="001F5343">
            <w:pPr>
              <w:pStyle w:val="ConsPlusNormal"/>
              <w:jc w:val="both"/>
            </w:pPr>
            <w:r>
              <w:rPr>
                <w:color w:val="392C69"/>
              </w:rPr>
              <w:t xml:space="preserve">- в 2025 году см. </w:t>
            </w:r>
            <w:hyperlink r:id="rId86">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87">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88">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89">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90">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91">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2. Ежемесячное пособие на ребенка устанавливается в размере 317 рублей.</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ежемесячного пособия на ребенка из семьи военнослужащего, проходящего службу по призыву,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1F5343" w:rsidRDefault="001F5343">
            <w:pPr>
              <w:pStyle w:val="ConsPlusNormal"/>
              <w:jc w:val="both"/>
            </w:pPr>
            <w:r>
              <w:rPr>
                <w:color w:val="392C69"/>
              </w:rPr>
              <w:t xml:space="preserve">- в 2025 году см. </w:t>
            </w:r>
            <w:hyperlink r:id="rId92">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93">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94">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95">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96">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97">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3. Ежемесячное пособие на ребенка из семьи военнослужащего, проходящего службу по призыву, устанавливается в размере 1000 рублей.</w:t>
      </w:r>
    </w:p>
    <w:p w:rsidR="001F5343" w:rsidRDefault="001F5343">
      <w:pPr>
        <w:pStyle w:val="ConsPlusNormal"/>
        <w:jc w:val="both"/>
      </w:pPr>
      <w:r>
        <w:t xml:space="preserve">(часть 3 в ред. </w:t>
      </w:r>
      <w:hyperlink r:id="rId98">
        <w:r>
          <w:rPr>
            <w:color w:val="0000FF"/>
          </w:rPr>
          <w:t>Закона</w:t>
        </w:r>
      </w:hyperlink>
      <w:r>
        <w:t xml:space="preserve"> Волгоградской области от 28.11.2016 N 116-ОД)</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ежемесячного пособия на ребенка из семьи,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 в которой один из родителей или родители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1F5343" w:rsidRDefault="001F5343">
            <w:pPr>
              <w:pStyle w:val="ConsPlusNormal"/>
              <w:jc w:val="both"/>
            </w:pPr>
            <w:r>
              <w:rPr>
                <w:color w:val="392C69"/>
              </w:rPr>
              <w:t xml:space="preserve">- в 2025 году см. </w:t>
            </w:r>
            <w:hyperlink r:id="rId99">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100">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lastRenderedPageBreak/>
              <w:t xml:space="preserve">- в 2023 году см. </w:t>
            </w:r>
            <w:hyperlink r:id="rId101">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102">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103">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10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nformat"/>
        <w:spacing w:before="260"/>
        <w:jc w:val="both"/>
      </w:pPr>
      <w:r>
        <w:lastRenderedPageBreak/>
        <w:t xml:space="preserve">     1</w:t>
      </w:r>
    </w:p>
    <w:p w:rsidR="001F5343" w:rsidRDefault="001F5343">
      <w:pPr>
        <w:pStyle w:val="ConsPlusNonformat"/>
        <w:jc w:val="both"/>
      </w:pPr>
      <w:r>
        <w:t xml:space="preserve">    3 .  Ежемесячное  пособие  на  ребенка  из  семей,  в  которых один  из</w:t>
      </w:r>
    </w:p>
    <w:p w:rsidR="001F5343" w:rsidRDefault="001F5343">
      <w:pPr>
        <w:pStyle w:val="ConsPlusNonformat"/>
        <w:jc w:val="both"/>
      </w:pPr>
      <w:r>
        <w:t>родителей  или  родители  уклоняются  от  уплаты  алиментов,  либо в других</w:t>
      </w:r>
    </w:p>
    <w:p w:rsidR="001F5343" w:rsidRDefault="001F5343">
      <w:pPr>
        <w:pStyle w:val="ConsPlusNonformat"/>
        <w:jc w:val="both"/>
      </w:pPr>
      <w:r>
        <w:t>случаях,  предусмотренных  законодательством  Российской  Федерации,  когда</w:t>
      </w:r>
    </w:p>
    <w:p w:rsidR="001F5343" w:rsidRDefault="001F5343">
      <w:pPr>
        <w:pStyle w:val="ConsPlusNonformat"/>
        <w:jc w:val="both"/>
      </w:pPr>
      <w:r>
        <w:t>взыскание алиментов невозможно, устанавливается в размере 634 рубля.</w:t>
      </w:r>
    </w:p>
    <w:p w:rsidR="001F5343" w:rsidRDefault="001F5343">
      <w:pPr>
        <w:pStyle w:val="ConsPlusNonformat"/>
        <w:jc w:val="both"/>
      </w:pPr>
      <w:r>
        <w:t xml:space="preserve">        1</w:t>
      </w:r>
    </w:p>
    <w:p w:rsidR="001F5343" w:rsidRDefault="001F5343">
      <w:pPr>
        <w:pStyle w:val="ConsPlusNonformat"/>
        <w:jc w:val="both"/>
      </w:pPr>
      <w:r>
        <w:t xml:space="preserve">(часть 3  введена </w:t>
      </w:r>
      <w:hyperlink r:id="rId105">
        <w:r>
          <w:rPr>
            <w:color w:val="0000FF"/>
          </w:rPr>
          <w:t>Законом</w:t>
        </w:r>
      </w:hyperlink>
      <w:r>
        <w:t xml:space="preserve"> Волгоградской области от 28.11.2016 N 116-ОД)</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ежемесячного пособия на ребенка из семьи с тремя и более несовершеннолетними детьми,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1F5343" w:rsidRDefault="001F5343">
            <w:pPr>
              <w:pStyle w:val="ConsPlusNormal"/>
              <w:jc w:val="both"/>
            </w:pPr>
            <w:r>
              <w:rPr>
                <w:color w:val="392C69"/>
              </w:rPr>
              <w:t xml:space="preserve">- в 2025 году см. </w:t>
            </w:r>
            <w:hyperlink r:id="rId106">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107">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108">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109">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110">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111">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4. Ежемесячное пособие на ребенка из семей с тремя и более несовершеннолетними детьми устанавливается в размере 555 рублей.</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ежемесячного пособия на ребенка в студенческой семье,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1F5343" w:rsidRDefault="001F5343">
            <w:pPr>
              <w:pStyle w:val="ConsPlusNormal"/>
              <w:jc w:val="both"/>
            </w:pPr>
            <w:r>
              <w:rPr>
                <w:color w:val="392C69"/>
              </w:rPr>
              <w:t xml:space="preserve">- в 2025 году см. </w:t>
            </w:r>
            <w:hyperlink r:id="rId112">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113">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114">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115">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116">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117">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5. Ежемесячное пособие на ребенка в студенческой семье устанавливается в размере 1000 рублей.</w:t>
      </w:r>
    </w:p>
    <w:p w:rsidR="001F5343" w:rsidRDefault="001F5343">
      <w:pPr>
        <w:pStyle w:val="ConsPlusNormal"/>
        <w:jc w:val="both"/>
      </w:pPr>
      <w:r>
        <w:t xml:space="preserve">(в ред. </w:t>
      </w:r>
      <w:hyperlink r:id="rId118">
        <w:r>
          <w:rPr>
            <w:color w:val="0000FF"/>
          </w:rPr>
          <w:t>Закона</w:t>
        </w:r>
      </w:hyperlink>
      <w:r>
        <w:t xml:space="preserve"> Волгоградской области от 28.11.2016 N 116-ОД)</w:t>
      </w:r>
    </w:p>
    <w:p w:rsidR="001F5343" w:rsidRDefault="001F5343">
      <w:pPr>
        <w:pStyle w:val="ConsPlusNormal"/>
        <w:spacing w:before="220"/>
        <w:ind w:firstLine="540"/>
        <w:jc w:val="both"/>
      </w:pPr>
      <w:r>
        <w:t>В целях настоящего Кодекса под студенческой семьей признается семья, в которой оба родителя (усыновителя), единственный родитель (усыновитель) обучаются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w:t>
      </w:r>
    </w:p>
    <w:p w:rsidR="001F5343" w:rsidRDefault="001F5343">
      <w:pPr>
        <w:pStyle w:val="ConsPlusNormal"/>
        <w:jc w:val="both"/>
      </w:pPr>
      <w:r>
        <w:t xml:space="preserve">(в ред. </w:t>
      </w:r>
      <w:hyperlink r:id="rId119">
        <w:r>
          <w:rPr>
            <w:color w:val="0000FF"/>
          </w:rPr>
          <w:t>Закона</w:t>
        </w:r>
      </w:hyperlink>
      <w:r>
        <w:t xml:space="preserve"> Волгоградской области от 15.06.2017 N 46-ОД)</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 xml:space="preserve">Об индексации ежемесячного пособия на ребенка одинокого родителя в семье,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w:t>
            </w:r>
            <w:r>
              <w:rPr>
                <w:color w:val="392C69"/>
              </w:rPr>
              <w:lastRenderedPageBreak/>
              <w:t>поддержки:</w:t>
            </w:r>
          </w:p>
          <w:p w:rsidR="001F5343" w:rsidRDefault="001F5343">
            <w:pPr>
              <w:pStyle w:val="ConsPlusNormal"/>
              <w:jc w:val="both"/>
            </w:pPr>
            <w:r>
              <w:rPr>
                <w:color w:val="392C69"/>
              </w:rPr>
              <w:t xml:space="preserve">- в 2025 году см. </w:t>
            </w:r>
            <w:hyperlink r:id="rId120">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121">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122">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123">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124">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125">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lastRenderedPageBreak/>
        <w:t>6. Ежемесячное пособие на ребенка одинокого родителя устанавливается в размере 634 рубля.</w:t>
      </w:r>
    </w:p>
    <w:p w:rsidR="001F5343" w:rsidRDefault="001F5343">
      <w:pPr>
        <w:pStyle w:val="ConsPlusNormal"/>
        <w:spacing w:before="220"/>
        <w:ind w:firstLine="540"/>
        <w:jc w:val="both"/>
      </w:pPr>
      <w:r>
        <w:t>В целях настоящего Кодекса одиноким родителем признается:</w:t>
      </w:r>
    </w:p>
    <w:p w:rsidR="001F5343" w:rsidRDefault="001F5343">
      <w:pPr>
        <w:pStyle w:val="ConsPlusNormal"/>
        <w:spacing w:before="220"/>
        <w:ind w:firstLine="540"/>
        <w:jc w:val="both"/>
      </w:pPr>
      <w:r>
        <w:t>мать ребенка, в свидетельстве о рождении которого отсутствует запись об отце ребенка или запись произведена в установленном порядке по указанию матери, не состоящая в браке;</w:t>
      </w:r>
    </w:p>
    <w:p w:rsidR="001F5343" w:rsidRDefault="001F5343">
      <w:pPr>
        <w:pStyle w:val="ConsPlusNormal"/>
        <w:spacing w:before="220"/>
        <w:ind w:firstLine="540"/>
        <w:jc w:val="both"/>
      </w:pPr>
      <w:r>
        <w:t>гражданин, усыновивший ребенка, не состоящий в браке;</w:t>
      </w:r>
    </w:p>
    <w:p w:rsidR="001F5343" w:rsidRDefault="001F5343">
      <w:pPr>
        <w:pStyle w:val="ConsPlusNormal"/>
        <w:spacing w:before="220"/>
        <w:ind w:firstLine="540"/>
        <w:jc w:val="both"/>
      </w:pPr>
      <w:r>
        <w:t>родитель ребенка, не состоящий в браке и воспитывающий ребенка, в случаях, когда другой родитель:</w:t>
      </w:r>
    </w:p>
    <w:p w:rsidR="001F5343" w:rsidRDefault="001F5343">
      <w:pPr>
        <w:pStyle w:val="ConsPlusNormal"/>
        <w:jc w:val="both"/>
      </w:pPr>
      <w:r>
        <w:t xml:space="preserve">(в ред. </w:t>
      </w:r>
      <w:hyperlink r:id="rId126">
        <w:r>
          <w:rPr>
            <w:color w:val="0000FF"/>
          </w:rPr>
          <w:t>Закона</w:t>
        </w:r>
      </w:hyperlink>
      <w:r>
        <w:t xml:space="preserve"> Волгоградской области от 18.10.2024 N 73-ОД)</w:t>
      </w:r>
    </w:p>
    <w:p w:rsidR="001F5343" w:rsidRDefault="001F5343">
      <w:pPr>
        <w:pStyle w:val="ConsPlusNormal"/>
        <w:spacing w:before="220"/>
        <w:ind w:firstLine="540"/>
        <w:jc w:val="both"/>
      </w:pPr>
      <w:r>
        <w:t>умер;</w:t>
      </w:r>
    </w:p>
    <w:p w:rsidR="001F5343" w:rsidRDefault="001F5343">
      <w:pPr>
        <w:pStyle w:val="ConsPlusNormal"/>
        <w:jc w:val="both"/>
      </w:pPr>
      <w:r>
        <w:t xml:space="preserve">(в ред. </w:t>
      </w:r>
      <w:hyperlink r:id="rId127">
        <w:r>
          <w:rPr>
            <w:color w:val="0000FF"/>
          </w:rPr>
          <w:t>Закона</w:t>
        </w:r>
      </w:hyperlink>
      <w:r>
        <w:t xml:space="preserve"> Волгоградской области от 18.10.2024 N 73-ОД)</w:t>
      </w:r>
    </w:p>
    <w:p w:rsidR="001F5343" w:rsidRDefault="001F5343">
      <w:pPr>
        <w:pStyle w:val="ConsPlusNormal"/>
        <w:spacing w:before="220"/>
        <w:ind w:firstLine="540"/>
        <w:jc w:val="both"/>
      </w:pPr>
      <w:r>
        <w:t>лишен родительских прав;</w:t>
      </w:r>
    </w:p>
    <w:p w:rsidR="001F5343" w:rsidRDefault="001F5343">
      <w:pPr>
        <w:pStyle w:val="ConsPlusNormal"/>
        <w:jc w:val="both"/>
      </w:pPr>
      <w:r>
        <w:t xml:space="preserve">(в ред. </w:t>
      </w:r>
      <w:hyperlink r:id="rId128">
        <w:r>
          <w:rPr>
            <w:color w:val="0000FF"/>
          </w:rPr>
          <w:t>Закона</w:t>
        </w:r>
      </w:hyperlink>
      <w:r>
        <w:t xml:space="preserve"> Волгоградской области от 18.10.2024 N 73-ОД)</w:t>
      </w:r>
    </w:p>
    <w:p w:rsidR="001F5343" w:rsidRDefault="001F5343">
      <w:pPr>
        <w:pStyle w:val="ConsPlusNormal"/>
        <w:spacing w:before="220"/>
        <w:ind w:firstLine="540"/>
        <w:jc w:val="both"/>
      </w:pPr>
      <w:r>
        <w:t>признан безвестно отсутствующим либо находящимся в розыске.</w:t>
      </w:r>
    </w:p>
    <w:p w:rsidR="001F5343" w:rsidRDefault="001F5343">
      <w:pPr>
        <w:pStyle w:val="ConsPlusNormal"/>
        <w:jc w:val="both"/>
      </w:pPr>
      <w:r>
        <w:t xml:space="preserve">(в ред. </w:t>
      </w:r>
      <w:hyperlink r:id="rId129">
        <w:r>
          <w:rPr>
            <w:color w:val="0000FF"/>
          </w:rPr>
          <w:t>Закона</w:t>
        </w:r>
      </w:hyperlink>
      <w:r>
        <w:t xml:space="preserve"> Волгоградской области от 18.10.2024 N 73-ОД)</w:t>
      </w:r>
    </w:p>
    <w:p w:rsidR="001F5343" w:rsidRDefault="001F5343">
      <w:pPr>
        <w:pStyle w:val="ConsPlusNormal"/>
        <w:spacing w:before="220"/>
        <w:ind w:firstLine="540"/>
        <w:jc w:val="both"/>
      </w:pPr>
      <w:r>
        <w:t>7. При наличии права на ежемесячное пособие на одного и того же ребенка по нескольким основаниям ежемесячное пособие устанавливается по одному из них, предусматривающему более высокий размер ежемесячного пособия на ребенка.</w:t>
      </w:r>
    </w:p>
    <w:p w:rsidR="001F5343" w:rsidRDefault="001F5343">
      <w:pPr>
        <w:pStyle w:val="ConsPlusNormal"/>
        <w:spacing w:before="220"/>
        <w:ind w:firstLine="540"/>
        <w:jc w:val="both"/>
      </w:pPr>
      <w:r>
        <w:t>8. Ежемесячное пособие на ребенка не назначается на детей:</w:t>
      </w:r>
    </w:p>
    <w:p w:rsidR="001F5343" w:rsidRDefault="001F5343">
      <w:pPr>
        <w:pStyle w:val="ConsPlusNormal"/>
        <w:spacing w:before="220"/>
        <w:ind w:firstLine="540"/>
        <w:jc w:val="both"/>
      </w:pPr>
      <w:r>
        <w:t>находящихся на полном государственном обеспечении;</w:t>
      </w:r>
    </w:p>
    <w:p w:rsidR="001F5343" w:rsidRDefault="001F5343">
      <w:pPr>
        <w:pStyle w:val="ConsPlusNormal"/>
        <w:spacing w:before="220"/>
        <w:ind w:firstLine="540"/>
        <w:jc w:val="both"/>
      </w:pPr>
      <w:r>
        <w:t>в отношении которых родители лишены родительских прав или ограничены в родительских правах;</w:t>
      </w:r>
    </w:p>
    <w:p w:rsidR="001F5343" w:rsidRDefault="001F5343">
      <w:pPr>
        <w:pStyle w:val="ConsPlusNormal"/>
        <w:spacing w:before="220"/>
        <w:ind w:firstLine="540"/>
        <w:jc w:val="both"/>
      </w:pPr>
      <w:r>
        <w:t>в отношении которых отменено усыновление;</w:t>
      </w:r>
    </w:p>
    <w:p w:rsidR="001F5343" w:rsidRDefault="001F5343">
      <w:pPr>
        <w:pStyle w:val="ConsPlusNormal"/>
        <w:spacing w:before="220"/>
        <w:ind w:firstLine="540"/>
        <w:jc w:val="both"/>
      </w:pPr>
      <w:r>
        <w:t>родителям, которые могут лично осуществлять воспитание и содержание своих детей, но добровольно передают их под опеку (попечительство) другим лицам;</w:t>
      </w:r>
    </w:p>
    <w:p w:rsidR="001F5343" w:rsidRDefault="001F5343">
      <w:pPr>
        <w:pStyle w:val="ConsPlusNormal"/>
        <w:spacing w:before="220"/>
        <w:ind w:firstLine="540"/>
        <w:jc w:val="both"/>
      </w:pPr>
      <w:r>
        <w:t>умерших на момент обращения;</w:t>
      </w:r>
    </w:p>
    <w:p w:rsidR="001F5343" w:rsidRDefault="001F5343">
      <w:pPr>
        <w:pStyle w:val="ConsPlusNormal"/>
        <w:spacing w:before="220"/>
        <w:ind w:firstLine="540"/>
        <w:jc w:val="both"/>
      </w:pPr>
      <w:r>
        <w:t>приобретших полную дееспособность в соответствии с законодательством Российской Федерации;</w:t>
      </w:r>
    </w:p>
    <w:p w:rsidR="001F5343" w:rsidRDefault="001F5343">
      <w:pPr>
        <w:pStyle w:val="ConsPlusNormal"/>
        <w:jc w:val="both"/>
      </w:pPr>
      <w:r>
        <w:t xml:space="preserve">(абзац введен </w:t>
      </w:r>
      <w:hyperlink r:id="rId130">
        <w:r>
          <w:rPr>
            <w:color w:val="0000FF"/>
          </w:rPr>
          <w:t>Законом</w:t>
        </w:r>
      </w:hyperlink>
      <w:r>
        <w:t xml:space="preserve"> Волгоградской области от 28.11.2016 N 116-ОД)</w:t>
      </w:r>
    </w:p>
    <w:p w:rsidR="001F5343" w:rsidRDefault="001F5343">
      <w:pPr>
        <w:pStyle w:val="ConsPlusNormal"/>
        <w:spacing w:before="220"/>
        <w:ind w:firstLine="540"/>
        <w:jc w:val="both"/>
      </w:pPr>
      <w:r>
        <w:t xml:space="preserve">абзац утратил силу с 01.01.2023. - </w:t>
      </w:r>
      <w:hyperlink r:id="rId131">
        <w:r>
          <w:rPr>
            <w:color w:val="0000FF"/>
          </w:rPr>
          <w:t>Закон</w:t>
        </w:r>
      </w:hyperlink>
      <w:r>
        <w:t xml:space="preserve"> Волгоградской области от 29.12.2022 N 140-ОД.</w:t>
      </w:r>
    </w:p>
    <w:p w:rsidR="001F5343" w:rsidRDefault="001F5343">
      <w:pPr>
        <w:pStyle w:val="ConsPlusNormal"/>
        <w:spacing w:before="220"/>
        <w:ind w:firstLine="540"/>
        <w:jc w:val="both"/>
      </w:pPr>
      <w:r>
        <w:t>9. Действие настоящей статьи распространяется:</w:t>
      </w:r>
    </w:p>
    <w:p w:rsidR="001F5343" w:rsidRDefault="001F5343">
      <w:pPr>
        <w:pStyle w:val="ConsPlusNormal"/>
        <w:spacing w:before="220"/>
        <w:ind w:firstLine="540"/>
        <w:jc w:val="both"/>
      </w:pPr>
      <w:r>
        <w:lastRenderedPageBreak/>
        <w:t>на иностранных граждан, лиц без гражданства, постоянно проживающих на территории Волгоградской области, а также беженцев;</w:t>
      </w:r>
    </w:p>
    <w:p w:rsidR="001F5343" w:rsidRDefault="001F5343">
      <w:pPr>
        <w:pStyle w:val="ConsPlusNormal"/>
        <w:spacing w:before="220"/>
        <w:ind w:firstLine="540"/>
        <w:jc w:val="both"/>
      </w:pPr>
      <w:r>
        <w:t>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rsidR="001F5343" w:rsidRDefault="001F5343">
      <w:pPr>
        <w:pStyle w:val="ConsPlusNormal"/>
        <w:spacing w:before="220"/>
        <w:ind w:firstLine="540"/>
        <w:jc w:val="both"/>
      </w:pPr>
      <w:r>
        <w:t>10. Предоставление ежемесячных пособий на ребенка, установленных настоящей статьей, осуществляется при соблюдении следующих условий:</w:t>
      </w:r>
    </w:p>
    <w:p w:rsidR="001F5343" w:rsidRDefault="001F5343">
      <w:pPr>
        <w:pStyle w:val="ConsPlusNormal"/>
        <w:spacing w:before="220"/>
        <w:ind w:firstLine="540"/>
        <w:jc w:val="both"/>
      </w:pPr>
      <w:r>
        <w:t>малоимущие семьи имеют среднедушевой доход ниже величины прожиточного минимума на душу населения в Волгоградской области, действующей на дату обращения за мерами социальной поддержки, по независящим от них причинам, перечень которых устанавливается Администрацией Волгоградской области;</w:t>
      </w:r>
    </w:p>
    <w:p w:rsidR="001F5343" w:rsidRDefault="001F5343">
      <w:pPr>
        <w:pStyle w:val="ConsPlusNormal"/>
        <w:jc w:val="both"/>
      </w:pPr>
      <w:r>
        <w:t xml:space="preserve">(в ред. </w:t>
      </w:r>
      <w:hyperlink r:id="rId132">
        <w:r>
          <w:rPr>
            <w:color w:val="0000FF"/>
          </w:rPr>
          <w:t>Закона</w:t>
        </w:r>
      </w:hyperlink>
      <w:r>
        <w:t xml:space="preserve"> Волгоградской области от 07.10.2021 N 93-ОД)</w:t>
      </w:r>
    </w:p>
    <w:p w:rsidR="001F5343" w:rsidRDefault="001F5343">
      <w:pPr>
        <w:pStyle w:val="ConsPlusNormal"/>
        <w:spacing w:before="220"/>
        <w:ind w:firstLine="540"/>
        <w:jc w:val="both"/>
      </w:pPr>
      <w:r>
        <w:t>трудоспособные члены малоимущей семьи: родители (усыновители), мачеха, отчим,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1F5343" w:rsidRDefault="001F5343">
      <w:pPr>
        <w:pStyle w:val="ConsPlusNormal"/>
        <w:jc w:val="both"/>
      </w:pPr>
      <w:r>
        <w:t xml:space="preserve">(часть 10 в ред. </w:t>
      </w:r>
      <w:hyperlink r:id="rId133">
        <w:r>
          <w:rPr>
            <w:color w:val="0000FF"/>
          </w:rPr>
          <w:t>Закона</w:t>
        </w:r>
      </w:hyperlink>
      <w:r>
        <w:t xml:space="preserve"> Волгоградской области от 15.06.2017 N 46-ОД)</w:t>
      </w:r>
    </w:p>
    <w:p w:rsidR="001F5343" w:rsidRDefault="001F5343">
      <w:pPr>
        <w:pStyle w:val="ConsPlusNormal"/>
        <w:jc w:val="both"/>
      </w:pPr>
    </w:p>
    <w:p w:rsidR="001F5343" w:rsidRDefault="001F5343">
      <w:pPr>
        <w:pStyle w:val="ConsPlusTitle"/>
        <w:ind w:firstLine="540"/>
        <w:jc w:val="both"/>
        <w:outlineLvl w:val="1"/>
      </w:pPr>
      <w:r>
        <w:t xml:space="preserve">Статья 14. Утратила силу с 1 января 2017 года. - </w:t>
      </w:r>
      <w:hyperlink r:id="rId134">
        <w:r>
          <w:rPr>
            <w:color w:val="0000FF"/>
          </w:rPr>
          <w:t>Закон</w:t>
        </w:r>
      </w:hyperlink>
      <w:r>
        <w:t xml:space="preserve"> Волгоградской области от 28.11.2016 N 116-ОД.</w:t>
      </w:r>
    </w:p>
    <w:p w:rsidR="001F5343" w:rsidRDefault="001F5343">
      <w:pPr>
        <w:pStyle w:val="ConsPlusNormal"/>
        <w:jc w:val="both"/>
      </w:pPr>
    </w:p>
    <w:p w:rsidR="001F5343" w:rsidRDefault="001F5343">
      <w:pPr>
        <w:pStyle w:val="ConsPlusTitle"/>
        <w:ind w:firstLine="540"/>
        <w:jc w:val="both"/>
        <w:outlineLvl w:val="1"/>
      </w:pPr>
      <w:bookmarkStart w:id="1" w:name="P290"/>
      <w:bookmarkEnd w:id="1"/>
      <w:r>
        <w:t>Статья 15. Компенсация части родительской платы малоимущей семье</w:t>
      </w:r>
    </w:p>
    <w:p w:rsidR="001F5343" w:rsidRDefault="001F5343">
      <w:pPr>
        <w:pStyle w:val="ConsPlusNormal"/>
        <w:jc w:val="both"/>
      </w:pPr>
    </w:p>
    <w:p w:rsidR="001F5343" w:rsidRDefault="001F5343">
      <w:pPr>
        <w:pStyle w:val="ConsPlusNormal"/>
        <w:ind w:firstLine="540"/>
        <w:jc w:val="both"/>
      </w:pPr>
      <w:r>
        <w:t>1. Компенсация части родительской платы малоимущей семье предоставляется при условии внесения родителями (усыновителями)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1F5343" w:rsidRDefault="001F5343">
      <w:pPr>
        <w:pStyle w:val="ConsPlusNormal"/>
        <w:spacing w:before="220"/>
        <w:ind w:firstLine="540"/>
        <w:jc w:val="both"/>
      </w:pPr>
      <w:r>
        <w:t>2. Компенсация части родительской платы устанавливается в размере:</w:t>
      </w:r>
    </w:p>
    <w:p w:rsidR="001F5343" w:rsidRDefault="001F5343">
      <w:pPr>
        <w:pStyle w:val="ConsPlusNormal"/>
        <w:spacing w:before="220"/>
        <w:ind w:firstLine="540"/>
        <w:jc w:val="both"/>
      </w:pPr>
      <w:r>
        <w:t>20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первого ребенка;</w:t>
      </w:r>
    </w:p>
    <w:p w:rsidR="001F5343" w:rsidRDefault="001F5343">
      <w:pPr>
        <w:pStyle w:val="ConsPlusNormal"/>
        <w:jc w:val="both"/>
      </w:pPr>
      <w:r>
        <w:t xml:space="preserve">(в ред. </w:t>
      </w:r>
      <w:hyperlink r:id="rId135">
        <w:r>
          <w:rPr>
            <w:color w:val="0000FF"/>
          </w:rPr>
          <w:t>Закона</w:t>
        </w:r>
      </w:hyperlink>
      <w:r>
        <w:t xml:space="preserve"> Волгоградской области от 10.06.2016 N 53-ОД)</w:t>
      </w:r>
    </w:p>
    <w:p w:rsidR="001F5343" w:rsidRDefault="001F5343">
      <w:pPr>
        <w:pStyle w:val="ConsPlusNormal"/>
        <w:spacing w:before="220"/>
        <w:ind w:firstLine="540"/>
        <w:jc w:val="both"/>
      </w:pPr>
      <w:r>
        <w:t>50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второго ребенка;</w:t>
      </w:r>
    </w:p>
    <w:p w:rsidR="001F5343" w:rsidRDefault="001F5343">
      <w:pPr>
        <w:pStyle w:val="ConsPlusNormal"/>
        <w:jc w:val="both"/>
      </w:pPr>
      <w:r>
        <w:t xml:space="preserve">(в ред. </w:t>
      </w:r>
      <w:hyperlink r:id="rId136">
        <w:r>
          <w:rPr>
            <w:color w:val="0000FF"/>
          </w:rPr>
          <w:t>Закона</w:t>
        </w:r>
      </w:hyperlink>
      <w:r>
        <w:t xml:space="preserve"> Волгоградской области от 10.06.2016 N 53-ОД)</w:t>
      </w:r>
    </w:p>
    <w:p w:rsidR="001F5343" w:rsidRDefault="001F5343">
      <w:pPr>
        <w:pStyle w:val="ConsPlusNormal"/>
        <w:spacing w:before="220"/>
        <w:ind w:firstLine="540"/>
        <w:jc w:val="both"/>
      </w:pPr>
      <w:r>
        <w:t>70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третьего ребенка и последующих детей.</w:t>
      </w:r>
    </w:p>
    <w:p w:rsidR="001F5343" w:rsidRDefault="001F5343">
      <w:pPr>
        <w:pStyle w:val="ConsPlusNormal"/>
        <w:jc w:val="both"/>
      </w:pPr>
      <w:r>
        <w:t xml:space="preserve">(в ред. </w:t>
      </w:r>
      <w:hyperlink r:id="rId137">
        <w:r>
          <w:rPr>
            <w:color w:val="0000FF"/>
          </w:rPr>
          <w:t>Закона</w:t>
        </w:r>
      </w:hyperlink>
      <w:r>
        <w:t xml:space="preserve"> Волгоградской области от 10.06.2016 N 53-ОД)</w:t>
      </w:r>
    </w:p>
    <w:p w:rsidR="001F5343" w:rsidRDefault="001F5343">
      <w:pPr>
        <w:pStyle w:val="ConsPlusNormal"/>
        <w:jc w:val="both"/>
      </w:pPr>
    </w:p>
    <w:p w:rsidR="001F5343" w:rsidRDefault="001F5343">
      <w:pPr>
        <w:pStyle w:val="ConsPlusTitle"/>
        <w:ind w:firstLine="540"/>
        <w:jc w:val="both"/>
        <w:outlineLvl w:val="1"/>
      </w:pPr>
      <w:r>
        <w:lastRenderedPageBreak/>
        <w:t>Статья 16. Меры социальной поддержки, предоставляемые семьям, имеющим третьего ребенка и последующих детей, рожденных после 31 декабря 2012 года, но не позднее 31 декабря 2022 года, нуждающимся в поддержке</w:t>
      </w:r>
    </w:p>
    <w:p w:rsidR="001F5343" w:rsidRDefault="001F5343">
      <w:pPr>
        <w:pStyle w:val="ConsPlusNormal"/>
        <w:jc w:val="both"/>
      </w:pPr>
      <w:r>
        <w:t xml:space="preserve">(в ред. </w:t>
      </w:r>
      <w:hyperlink r:id="rId138">
        <w:r>
          <w:rPr>
            <w:color w:val="0000FF"/>
          </w:rPr>
          <w:t>Закона</w:t>
        </w:r>
      </w:hyperlink>
      <w:r>
        <w:t xml:space="preserve"> Волгоградской области от 29.12.2022 N 140-ОД)</w:t>
      </w:r>
    </w:p>
    <w:p w:rsidR="001F5343" w:rsidRDefault="001F5343">
      <w:pPr>
        <w:pStyle w:val="ConsPlusNormal"/>
        <w:jc w:val="both"/>
      </w:pPr>
    </w:p>
    <w:p w:rsidR="001F5343" w:rsidRDefault="001F5343">
      <w:pPr>
        <w:pStyle w:val="ConsPlusNormal"/>
        <w:ind w:firstLine="540"/>
        <w:jc w:val="both"/>
      </w:pPr>
      <w:r>
        <w:t>1. Семьям, имеющим третьего ребенка и последующих детей, рожденных после 31 декабря 2012 года, но не позднее 31 декабря 2022 года, нуждающимся в поддержке, предоставляется ежемесячная денежная выплата на третьего и каждого последующего ребенка в размере величины прожиточного минимума для детей в Волгоградской области, установленной Администрацией Волгоградской области.</w:t>
      </w:r>
    </w:p>
    <w:p w:rsidR="001F5343" w:rsidRDefault="001F5343">
      <w:pPr>
        <w:pStyle w:val="ConsPlusNormal"/>
        <w:jc w:val="both"/>
      </w:pPr>
      <w:r>
        <w:t xml:space="preserve">(в ред. Законов Волгоградской области от 28.11.2016 </w:t>
      </w:r>
      <w:hyperlink r:id="rId139">
        <w:r>
          <w:rPr>
            <w:color w:val="0000FF"/>
          </w:rPr>
          <w:t>N 116-ОД</w:t>
        </w:r>
      </w:hyperlink>
      <w:r>
        <w:t xml:space="preserve">, от 25.12.2017 </w:t>
      </w:r>
      <w:hyperlink r:id="rId140">
        <w:r>
          <w:rPr>
            <w:color w:val="0000FF"/>
          </w:rPr>
          <w:t>N 127-ОД</w:t>
        </w:r>
      </w:hyperlink>
      <w:r>
        <w:t xml:space="preserve">, от 07.10.2021 </w:t>
      </w:r>
      <w:hyperlink r:id="rId141">
        <w:r>
          <w:rPr>
            <w:color w:val="0000FF"/>
          </w:rPr>
          <w:t>N 93-ОД</w:t>
        </w:r>
      </w:hyperlink>
      <w:r>
        <w:t xml:space="preserve">, от 29.12.2022 </w:t>
      </w:r>
      <w:hyperlink r:id="rId142">
        <w:r>
          <w:rPr>
            <w:color w:val="0000FF"/>
          </w:rPr>
          <w:t>N 140-ОД</w:t>
        </w:r>
      </w:hyperlink>
      <w:r>
        <w:t>)</w:t>
      </w:r>
    </w:p>
    <w:p w:rsidR="001F5343" w:rsidRDefault="001F5343">
      <w:pPr>
        <w:pStyle w:val="ConsPlusNormal"/>
        <w:spacing w:before="220"/>
        <w:ind w:firstLine="540"/>
        <w:jc w:val="both"/>
      </w:pPr>
      <w:r>
        <w:t>2. Ежемесячная денежная выплата осуществляется до достижения третьим ребенком и последующими детьми, рожденными после 31 декабря 2012 года, возраста трех лет.</w:t>
      </w:r>
    </w:p>
    <w:p w:rsidR="001F5343" w:rsidRDefault="001F5343">
      <w:pPr>
        <w:pStyle w:val="ConsPlusNormal"/>
        <w:spacing w:before="220"/>
        <w:ind w:firstLine="540"/>
        <w:jc w:val="both"/>
      </w:pPr>
      <w:r>
        <w:t>3. При определении права на ежемесячную денежную выплату учитываются дети, рожденные (усыновленные) матерью ребенка, в связи с рождением (усыновлением) которого возникло право на ежемесячную денежную выплату, либо несовершеннолетние дети, проживающие в семье совместно с матерью и (или) отцом (усыновителем).</w:t>
      </w:r>
    </w:p>
    <w:p w:rsidR="001F5343" w:rsidRDefault="001F5343">
      <w:pPr>
        <w:pStyle w:val="ConsPlusNormal"/>
        <w:jc w:val="both"/>
      </w:pPr>
      <w:r>
        <w:t xml:space="preserve">(в ред. </w:t>
      </w:r>
      <w:hyperlink r:id="rId143">
        <w:r>
          <w:rPr>
            <w:color w:val="0000FF"/>
          </w:rPr>
          <w:t>Закона</w:t>
        </w:r>
      </w:hyperlink>
      <w:r>
        <w:t xml:space="preserve"> Волгоградской области от 18.07.2019 N 59-ОД)</w:t>
      </w:r>
    </w:p>
    <w:p w:rsidR="001F5343" w:rsidRDefault="001F5343">
      <w:pPr>
        <w:pStyle w:val="ConsPlusNormal"/>
        <w:spacing w:before="220"/>
        <w:ind w:firstLine="540"/>
        <w:jc w:val="both"/>
      </w:pPr>
      <w:r>
        <w:t>При определении права на ежемесячную денежную выплату не учитываются дети:</w:t>
      </w:r>
    </w:p>
    <w:p w:rsidR="001F5343" w:rsidRDefault="001F5343">
      <w:pPr>
        <w:pStyle w:val="ConsPlusNormal"/>
        <w:spacing w:before="220"/>
        <w:ind w:firstLine="540"/>
        <w:jc w:val="both"/>
      </w:pPr>
      <w:r>
        <w:t>находящиеся на полном государственном обеспечении;</w:t>
      </w:r>
    </w:p>
    <w:p w:rsidR="001F5343" w:rsidRDefault="001F5343">
      <w:pPr>
        <w:pStyle w:val="ConsPlusNormal"/>
        <w:spacing w:before="220"/>
        <w:ind w:firstLine="540"/>
        <w:jc w:val="both"/>
      </w:pPr>
      <w:r>
        <w:t>в отношении которых родители лишены родительских прав или ограничены в родительских правах;</w:t>
      </w:r>
    </w:p>
    <w:p w:rsidR="001F5343" w:rsidRDefault="001F5343">
      <w:pPr>
        <w:pStyle w:val="ConsPlusNormal"/>
        <w:spacing w:before="220"/>
        <w:ind w:firstLine="540"/>
        <w:jc w:val="both"/>
      </w:pPr>
      <w:r>
        <w:t>переданные под опеку (попечительство);</w:t>
      </w:r>
    </w:p>
    <w:p w:rsidR="001F5343" w:rsidRDefault="001F5343">
      <w:pPr>
        <w:pStyle w:val="ConsPlusNormal"/>
        <w:spacing w:before="220"/>
        <w:ind w:firstLine="540"/>
        <w:jc w:val="both"/>
      </w:pPr>
      <w:r>
        <w:t>в отношении которых отменено усыновление.</w:t>
      </w:r>
    </w:p>
    <w:p w:rsidR="001F5343" w:rsidRDefault="001F5343">
      <w:pPr>
        <w:pStyle w:val="ConsPlusNormal"/>
        <w:spacing w:before="220"/>
        <w:ind w:firstLine="540"/>
        <w:jc w:val="both"/>
      </w:pPr>
      <w:r>
        <w:t>Ежемесячная денежная выплата не назначается в случае, если третий ребенок и последующие дети:</w:t>
      </w:r>
    </w:p>
    <w:p w:rsidR="001F5343" w:rsidRDefault="001F5343">
      <w:pPr>
        <w:pStyle w:val="ConsPlusNormal"/>
        <w:spacing w:before="220"/>
        <w:ind w:firstLine="540"/>
        <w:jc w:val="both"/>
      </w:pPr>
      <w:r>
        <w:t>достигли трехлетнего возраста на момент обращения;</w:t>
      </w:r>
    </w:p>
    <w:p w:rsidR="001F5343" w:rsidRDefault="001F5343">
      <w:pPr>
        <w:pStyle w:val="ConsPlusNormal"/>
        <w:spacing w:before="220"/>
        <w:ind w:firstLine="540"/>
        <w:jc w:val="both"/>
      </w:pPr>
      <w:r>
        <w:t>умерли на момент обращения.</w:t>
      </w:r>
    </w:p>
    <w:p w:rsidR="001F5343" w:rsidRDefault="001F5343">
      <w:pPr>
        <w:pStyle w:val="ConsPlusNormal"/>
        <w:jc w:val="both"/>
      </w:pPr>
      <w:r>
        <w:t xml:space="preserve">(часть 3 в ред. </w:t>
      </w:r>
      <w:hyperlink r:id="rId144">
        <w:r>
          <w:rPr>
            <w:color w:val="0000FF"/>
          </w:rPr>
          <w:t>Закона</w:t>
        </w:r>
      </w:hyperlink>
      <w:r>
        <w:t xml:space="preserve"> Волгоградской области от 28.11.2016 N 116-ОД)</w:t>
      </w:r>
    </w:p>
    <w:p w:rsidR="001F5343" w:rsidRDefault="001F5343">
      <w:pPr>
        <w:pStyle w:val="ConsPlusNormal"/>
        <w:spacing w:before="220"/>
        <w:ind w:firstLine="540"/>
        <w:jc w:val="both"/>
      </w:pPr>
      <w:r>
        <w:t xml:space="preserve">4. Ежемесячная денежная выплата не назначается в случае, если на детей предоставляется ежемесячное пособие в связи с рождением и воспитанием ребенка в соответствии с Федеральным </w:t>
      </w:r>
      <w:hyperlink r:id="rId145">
        <w:r>
          <w:rPr>
            <w:color w:val="0000FF"/>
          </w:rPr>
          <w:t>законом</w:t>
        </w:r>
      </w:hyperlink>
      <w:r>
        <w:t xml:space="preserve"> от 19 мая 1995 г. N 81-ФЗ "О государственных пособиях гражданам, имеющим детей".</w:t>
      </w:r>
    </w:p>
    <w:p w:rsidR="001F5343" w:rsidRDefault="001F5343">
      <w:pPr>
        <w:pStyle w:val="ConsPlusNormal"/>
        <w:jc w:val="both"/>
      </w:pPr>
      <w:r>
        <w:t xml:space="preserve">(часть 4 введена </w:t>
      </w:r>
      <w:hyperlink r:id="rId146">
        <w:r>
          <w:rPr>
            <w:color w:val="0000FF"/>
          </w:rPr>
          <w:t>Законом</w:t>
        </w:r>
      </w:hyperlink>
      <w:r>
        <w:t xml:space="preserve"> Волгоградской области от 29.12.2022 N 140-ОД)</w:t>
      </w:r>
    </w:p>
    <w:p w:rsidR="001F5343" w:rsidRDefault="001F5343">
      <w:pPr>
        <w:pStyle w:val="ConsPlusNormal"/>
        <w:spacing w:before="220"/>
        <w:ind w:firstLine="540"/>
        <w:jc w:val="both"/>
      </w:pPr>
      <w:r>
        <w:t>5. Среднедушевой доход семьи при назначении ежемесячной денежной выплаты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предшествовавших месяцу перед месяцем обращения за назначением ежемесячной денежной выплаты, путем деления одной двенадцатой суммы доходов всех членов семьи за расчетный период на число членов семьи.</w:t>
      </w:r>
    </w:p>
    <w:p w:rsidR="001F5343" w:rsidRDefault="001F5343">
      <w:pPr>
        <w:pStyle w:val="ConsPlusNormal"/>
        <w:jc w:val="both"/>
      </w:pPr>
      <w:r>
        <w:t xml:space="preserve">(часть 5 введена </w:t>
      </w:r>
      <w:hyperlink r:id="rId147">
        <w:r>
          <w:rPr>
            <w:color w:val="0000FF"/>
          </w:rPr>
          <w:t>Законом</w:t>
        </w:r>
      </w:hyperlink>
      <w:r>
        <w:t xml:space="preserve"> Волгоградской области от 14.03.2023 N 11-ОД)</w:t>
      </w:r>
    </w:p>
    <w:p w:rsidR="001F5343" w:rsidRDefault="001F5343">
      <w:pPr>
        <w:pStyle w:val="ConsPlusNormal"/>
        <w:jc w:val="both"/>
      </w:pPr>
    </w:p>
    <w:p w:rsidR="001F5343" w:rsidRDefault="001F5343">
      <w:pPr>
        <w:pStyle w:val="ConsPlusNonformat"/>
        <w:jc w:val="both"/>
      </w:pPr>
      <w:r>
        <w:t xml:space="preserve">             1</w:t>
      </w:r>
    </w:p>
    <w:p w:rsidR="001F5343" w:rsidRDefault="001F5343">
      <w:pPr>
        <w:pStyle w:val="ConsPlusNonformat"/>
        <w:jc w:val="both"/>
      </w:pPr>
      <w:r>
        <w:lastRenderedPageBreak/>
        <w:t xml:space="preserve">    Статья 16 . Дополнительное единовременное пособие  семьям  при рождении</w:t>
      </w:r>
    </w:p>
    <w:p w:rsidR="001F5343" w:rsidRDefault="001F5343">
      <w:pPr>
        <w:pStyle w:val="ConsPlusNonformat"/>
        <w:jc w:val="both"/>
      </w:pPr>
      <w:r>
        <w:t>первого ребенка</w:t>
      </w:r>
    </w:p>
    <w:p w:rsidR="001F5343" w:rsidRDefault="001F5343">
      <w:pPr>
        <w:pStyle w:val="ConsPlusNormal"/>
        <w:ind w:firstLine="540"/>
        <w:jc w:val="both"/>
      </w:pPr>
    </w:p>
    <w:p w:rsidR="001F5343" w:rsidRDefault="001F5343">
      <w:pPr>
        <w:pStyle w:val="ConsPlusNormal"/>
        <w:ind w:firstLine="540"/>
        <w:jc w:val="both"/>
      </w:pPr>
      <w:r>
        <w:t xml:space="preserve">(введена </w:t>
      </w:r>
      <w:hyperlink r:id="rId148">
        <w:r>
          <w:rPr>
            <w:color w:val="0000FF"/>
          </w:rPr>
          <w:t>Законом</w:t>
        </w:r>
      </w:hyperlink>
      <w:r>
        <w:t xml:space="preserve"> Волгоградской области от 28.11.2016 N 116-ОД)</w:t>
      </w:r>
    </w:p>
    <w:p w:rsidR="001F5343" w:rsidRDefault="001F53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дополнительного единовременного пособия семьям при рождении первого ребенка женщиной в возрасте до 24 лет включительно:</w:t>
            </w:r>
          </w:p>
          <w:p w:rsidR="001F5343" w:rsidRDefault="001F5343">
            <w:pPr>
              <w:pStyle w:val="ConsPlusNormal"/>
              <w:jc w:val="both"/>
            </w:pPr>
            <w:r>
              <w:rPr>
                <w:color w:val="392C69"/>
              </w:rPr>
              <w:t xml:space="preserve">- в 2025 году см. </w:t>
            </w:r>
            <w:hyperlink r:id="rId149">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150">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151">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152">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153">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15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1. Дополнительное единовременное пособие семьям при рождении первого ребенка женщиной в возрасте до 24 лет включительно (далее - дополнительное единовременное пособие) предоставляется в размере 50000 рублей.</w:t>
      </w:r>
    </w:p>
    <w:p w:rsidR="001F5343" w:rsidRDefault="001F5343">
      <w:pPr>
        <w:pStyle w:val="ConsPlusNormal"/>
        <w:jc w:val="both"/>
      </w:pPr>
      <w:r>
        <w:t xml:space="preserve">(в ред. </w:t>
      </w:r>
      <w:hyperlink r:id="rId155">
        <w:r>
          <w:rPr>
            <w:color w:val="0000FF"/>
          </w:rPr>
          <w:t>Закона</w:t>
        </w:r>
      </w:hyperlink>
      <w:r>
        <w:t xml:space="preserve"> Волгоградской области от 25.10.2018 N 117-ОД)</w:t>
      </w:r>
    </w:p>
    <w:p w:rsidR="001F5343" w:rsidRDefault="001F5343">
      <w:pPr>
        <w:pStyle w:val="ConsPlusNormal"/>
        <w:spacing w:before="220"/>
        <w:ind w:firstLine="540"/>
        <w:jc w:val="both"/>
      </w:pPr>
      <w:r>
        <w:t>2. Дополнительное единовременное пособие предоставляется в случае, если ребенок родился после 31 декабря 2018 года и обращение за назначением указанного пособия последовало в течение шести месяцев со дня рождения этого ребенка.</w:t>
      </w:r>
    </w:p>
    <w:p w:rsidR="001F5343" w:rsidRDefault="001F5343">
      <w:pPr>
        <w:pStyle w:val="ConsPlusNormal"/>
        <w:jc w:val="both"/>
      </w:pPr>
      <w:r>
        <w:t xml:space="preserve">(в ред. </w:t>
      </w:r>
      <w:hyperlink r:id="rId156">
        <w:r>
          <w:rPr>
            <w:color w:val="0000FF"/>
          </w:rPr>
          <w:t>Закона</w:t>
        </w:r>
      </w:hyperlink>
      <w:r>
        <w:t xml:space="preserve"> Волгоградской области от 25.10.2018 N 117-ОД)</w:t>
      </w:r>
    </w:p>
    <w:p w:rsidR="001F5343" w:rsidRDefault="001F5343">
      <w:pPr>
        <w:pStyle w:val="ConsPlusNormal"/>
        <w:spacing w:before="220"/>
        <w:ind w:firstLine="540"/>
        <w:jc w:val="both"/>
      </w:pPr>
      <w:r>
        <w:t>3. Дополнительное единовременное пособие не назначается на детей:</w:t>
      </w:r>
    </w:p>
    <w:p w:rsidR="001F5343" w:rsidRDefault="001F5343">
      <w:pPr>
        <w:pStyle w:val="ConsPlusNormal"/>
        <w:spacing w:before="220"/>
        <w:ind w:firstLine="540"/>
        <w:jc w:val="both"/>
      </w:pPr>
      <w:r>
        <w:t>находящихся на полном государственном обеспечении;</w:t>
      </w:r>
    </w:p>
    <w:p w:rsidR="001F5343" w:rsidRDefault="001F5343">
      <w:pPr>
        <w:pStyle w:val="ConsPlusNormal"/>
        <w:spacing w:before="220"/>
        <w:ind w:firstLine="540"/>
        <w:jc w:val="both"/>
      </w:pPr>
      <w:r>
        <w:t>в отношении которых родители лишены родительских прав или ограничены в родительских правах;</w:t>
      </w:r>
    </w:p>
    <w:p w:rsidR="001F5343" w:rsidRDefault="001F5343">
      <w:pPr>
        <w:pStyle w:val="ConsPlusNormal"/>
        <w:spacing w:before="220"/>
        <w:ind w:firstLine="540"/>
        <w:jc w:val="both"/>
      </w:pPr>
      <w:r>
        <w:t>переданных под опеку;</w:t>
      </w:r>
    </w:p>
    <w:p w:rsidR="001F5343" w:rsidRDefault="001F5343">
      <w:pPr>
        <w:pStyle w:val="ConsPlusNormal"/>
        <w:spacing w:before="220"/>
        <w:ind w:firstLine="540"/>
        <w:jc w:val="both"/>
      </w:pPr>
      <w:r>
        <w:t>умерших на момент обращения.</w:t>
      </w:r>
    </w:p>
    <w:p w:rsidR="001F5343" w:rsidRDefault="001F5343">
      <w:pPr>
        <w:pStyle w:val="ConsPlusNormal"/>
        <w:jc w:val="both"/>
      </w:pPr>
    </w:p>
    <w:p w:rsidR="001F5343" w:rsidRDefault="001F5343">
      <w:pPr>
        <w:pStyle w:val="ConsPlusNonformat"/>
        <w:jc w:val="both"/>
      </w:pPr>
      <w:r>
        <w:t xml:space="preserve">             2</w:t>
      </w:r>
    </w:p>
    <w:p w:rsidR="001F5343" w:rsidRDefault="001F5343">
      <w:pPr>
        <w:pStyle w:val="ConsPlusNonformat"/>
        <w:jc w:val="both"/>
      </w:pPr>
      <w:r>
        <w:t xml:space="preserve">    Статья 16 . Дополнительное единовременное пособие семьям при рождении</w:t>
      </w:r>
    </w:p>
    <w:p w:rsidR="001F5343" w:rsidRDefault="001F5343">
      <w:pPr>
        <w:pStyle w:val="ConsPlusNonformat"/>
        <w:jc w:val="both"/>
      </w:pPr>
      <w:r>
        <w:t>второго ребенка</w:t>
      </w:r>
    </w:p>
    <w:p w:rsidR="001F5343" w:rsidRDefault="001F5343">
      <w:pPr>
        <w:pStyle w:val="ConsPlusNormal"/>
        <w:ind w:firstLine="540"/>
        <w:jc w:val="both"/>
      </w:pPr>
    </w:p>
    <w:p w:rsidR="001F5343" w:rsidRDefault="001F5343">
      <w:pPr>
        <w:pStyle w:val="ConsPlusNormal"/>
        <w:ind w:firstLine="540"/>
        <w:jc w:val="both"/>
      </w:pPr>
      <w:r>
        <w:t xml:space="preserve">(введена </w:t>
      </w:r>
      <w:hyperlink r:id="rId157">
        <w:r>
          <w:rPr>
            <w:color w:val="0000FF"/>
          </w:rPr>
          <w:t>Законом</w:t>
        </w:r>
      </w:hyperlink>
      <w:r>
        <w:t xml:space="preserve"> Волгоградской области от 25.10.2018 N 117-ОД)</w:t>
      </w:r>
    </w:p>
    <w:p w:rsidR="001F5343" w:rsidRDefault="001F53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дополнительного единовременного пособия семьям, имеющим среднедушевой доход ниже полуторной величины прожиточного минимума в расчете на душу населения по Волгоградской области, действующего на дату обращения за мерами социальной поддержки, при рождении второго ребенка в случае его рождения до достижения первым ребенком возраста трех лет:</w:t>
            </w:r>
          </w:p>
          <w:p w:rsidR="001F5343" w:rsidRDefault="001F5343">
            <w:pPr>
              <w:pStyle w:val="ConsPlusNormal"/>
              <w:jc w:val="both"/>
            </w:pPr>
            <w:r>
              <w:rPr>
                <w:color w:val="392C69"/>
              </w:rPr>
              <w:t xml:space="preserve">- в 2025 году см. </w:t>
            </w:r>
            <w:hyperlink r:id="rId158">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159">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160">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161">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162">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16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 xml:space="preserve">1. Дополнительное единовременное пособие семьям, имеющим среднедушевой доход </w:t>
      </w:r>
      <w:r>
        <w:lastRenderedPageBreak/>
        <w:t>ниже полуторной величины прожиточного минимума на душу населения в Волгоградской области, действующей на дату обращения за мерами социальной поддержки, при рождении второго ребенка в случае его рождения до достижения первым ребенком возраста трех лет (далее - дополнительное единовременное пособие при рождении второго ребенка) предоставляется в размере 50000 рублей.</w:t>
      </w:r>
    </w:p>
    <w:p w:rsidR="001F5343" w:rsidRDefault="001F5343">
      <w:pPr>
        <w:pStyle w:val="ConsPlusNormal"/>
        <w:jc w:val="both"/>
      </w:pPr>
      <w:r>
        <w:t xml:space="preserve">(в ред. </w:t>
      </w:r>
      <w:hyperlink r:id="rId164">
        <w:r>
          <w:rPr>
            <w:color w:val="0000FF"/>
          </w:rPr>
          <w:t>Закона</w:t>
        </w:r>
      </w:hyperlink>
      <w:r>
        <w:t xml:space="preserve"> Волгоградской области от 07.10.2021 N 93-ОД)</w:t>
      </w:r>
    </w:p>
    <w:p w:rsidR="001F5343" w:rsidRDefault="001F5343">
      <w:pPr>
        <w:pStyle w:val="ConsPlusNormal"/>
        <w:spacing w:before="220"/>
        <w:ind w:firstLine="540"/>
        <w:jc w:val="both"/>
      </w:pPr>
      <w:r>
        <w:t>2. Дополнительное единовременное пособие при рождении второго ребенка предоставляется в случае, если второй ребенок родился после 31 декабря 2018 года и обращение за назначением указанного пособия последовало в течение шести месяцев со дня рождения второго ребенка.</w:t>
      </w:r>
    </w:p>
    <w:p w:rsidR="001F5343" w:rsidRDefault="001F5343">
      <w:pPr>
        <w:pStyle w:val="ConsPlusNormal"/>
        <w:spacing w:before="220"/>
        <w:ind w:firstLine="540"/>
        <w:jc w:val="both"/>
      </w:pPr>
      <w:r>
        <w:t>3. При определении права на дополнительное единовременное пособие при рождении второго ребенка учитывается рожденный (усыновленный) матерью первый ребенок.</w:t>
      </w:r>
    </w:p>
    <w:p w:rsidR="001F5343" w:rsidRDefault="001F5343">
      <w:pPr>
        <w:pStyle w:val="ConsPlusNormal"/>
        <w:spacing w:before="220"/>
        <w:ind w:firstLine="540"/>
        <w:jc w:val="both"/>
      </w:pPr>
      <w:r>
        <w:t>4. Дополнительное единовременное пособие при рождении второго ребенка не назначается в случаях, если:</w:t>
      </w:r>
    </w:p>
    <w:p w:rsidR="001F5343" w:rsidRDefault="001F5343">
      <w:pPr>
        <w:pStyle w:val="ConsPlusNormal"/>
        <w:spacing w:before="220"/>
        <w:ind w:firstLine="540"/>
        <w:jc w:val="both"/>
      </w:pPr>
      <w:r>
        <w:t>один или оба ребенка находятся на полном государственном обеспечении;</w:t>
      </w:r>
    </w:p>
    <w:p w:rsidR="001F5343" w:rsidRDefault="001F5343">
      <w:pPr>
        <w:pStyle w:val="ConsPlusNormal"/>
        <w:spacing w:before="220"/>
        <w:ind w:firstLine="540"/>
        <w:jc w:val="both"/>
      </w:pPr>
      <w:r>
        <w:t>обратившийся родитель лишен родительских прав или ограничен в родительских правах в отношении одного или обоих детей;</w:t>
      </w:r>
    </w:p>
    <w:p w:rsidR="001F5343" w:rsidRDefault="001F5343">
      <w:pPr>
        <w:pStyle w:val="ConsPlusNormal"/>
        <w:spacing w:before="220"/>
        <w:ind w:firstLine="540"/>
        <w:jc w:val="both"/>
      </w:pPr>
      <w:r>
        <w:t>один или оба ребенка переданы под опеку;</w:t>
      </w:r>
    </w:p>
    <w:p w:rsidR="001F5343" w:rsidRDefault="001F5343">
      <w:pPr>
        <w:pStyle w:val="ConsPlusNormal"/>
        <w:spacing w:before="220"/>
        <w:ind w:firstLine="540"/>
        <w:jc w:val="both"/>
      </w:pPr>
      <w:r>
        <w:t>в отношении первого ребенка отменено усыновление;</w:t>
      </w:r>
    </w:p>
    <w:p w:rsidR="001F5343" w:rsidRDefault="001F5343">
      <w:pPr>
        <w:pStyle w:val="ConsPlusNormal"/>
        <w:spacing w:before="220"/>
        <w:ind w:firstLine="540"/>
        <w:jc w:val="both"/>
      </w:pPr>
      <w:r>
        <w:t>ребенок, в связи с рождением которого возникло право на дополнительное единовременное пособие при рождении второго ребенка, умер на момент обращения.</w:t>
      </w:r>
    </w:p>
    <w:p w:rsidR="001F5343" w:rsidRDefault="001F5343">
      <w:pPr>
        <w:pStyle w:val="ConsPlusNormal"/>
        <w:jc w:val="both"/>
      </w:pPr>
    </w:p>
    <w:p w:rsidR="001F5343" w:rsidRDefault="001F5343">
      <w:pPr>
        <w:pStyle w:val="ConsPlusTitle"/>
        <w:ind w:firstLine="540"/>
        <w:jc w:val="both"/>
        <w:outlineLvl w:val="1"/>
      </w:pPr>
      <w:r>
        <w:t>Статья 17. Меры социальной поддержки, предоставляемые многодетным семьям</w:t>
      </w:r>
    </w:p>
    <w:p w:rsidR="001F5343" w:rsidRDefault="001F5343">
      <w:pPr>
        <w:pStyle w:val="ConsPlusNormal"/>
        <w:jc w:val="both"/>
      </w:pPr>
    </w:p>
    <w:p w:rsidR="001F5343" w:rsidRDefault="001F5343">
      <w:pPr>
        <w:pStyle w:val="ConsPlusNormal"/>
        <w:ind w:firstLine="540"/>
        <w:jc w:val="both"/>
      </w:pPr>
      <w:r>
        <w:t>1. Многодетным семьям предоставляются:</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денежной выплаты на оплату коммунальных услуг 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1F5343" w:rsidRDefault="001F5343">
            <w:pPr>
              <w:pStyle w:val="ConsPlusNormal"/>
              <w:jc w:val="both"/>
            </w:pPr>
            <w:r>
              <w:rPr>
                <w:color w:val="392C69"/>
              </w:rPr>
              <w:t xml:space="preserve">- в 2025 году см. </w:t>
            </w:r>
            <w:hyperlink r:id="rId165">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166">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167">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168">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169">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170">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1) ежемесячная денежная выплата на оплату коммунальных услуг в размере 1514 рублей;</w:t>
      </w:r>
    </w:p>
    <w:p w:rsidR="001F5343" w:rsidRDefault="001F5343">
      <w:pPr>
        <w:pStyle w:val="ConsPlusNormal"/>
        <w:jc w:val="both"/>
      </w:pPr>
      <w:r>
        <w:t xml:space="preserve">(в ред. </w:t>
      </w:r>
      <w:hyperlink r:id="rId171">
        <w:r>
          <w:rPr>
            <w:color w:val="0000FF"/>
          </w:rPr>
          <w:t>Закона</w:t>
        </w:r>
      </w:hyperlink>
      <w:r>
        <w:t xml:space="preserve"> Волгоградской области от 25.03.2019 N 20-ОД)</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 xml:space="preserve">Об индексации ежеквартальной денежной выплаты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семье, имеющей троих и более </w:t>
            </w:r>
            <w:r>
              <w:rPr>
                <w:color w:val="392C69"/>
              </w:rPr>
              <w:lastRenderedPageBreak/>
              <w:t>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1F5343" w:rsidRDefault="001F5343">
            <w:pPr>
              <w:pStyle w:val="ConsPlusNormal"/>
              <w:jc w:val="both"/>
            </w:pPr>
            <w:r>
              <w:rPr>
                <w:color w:val="392C69"/>
              </w:rPr>
              <w:t xml:space="preserve">- в 2025 году см. </w:t>
            </w:r>
            <w:hyperlink r:id="rId172">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173">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174">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175">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176">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177">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bookmarkStart w:id="2" w:name="P389"/>
      <w:bookmarkEnd w:id="2"/>
      <w:r>
        <w:lastRenderedPageBreak/>
        <w:t>2) ежеквартальная денежная выплата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в размере 289 рублей;</w:t>
      </w:r>
    </w:p>
    <w:p w:rsidR="001F5343" w:rsidRDefault="001F5343">
      <w:pPr>
        <w:pStyle w:val="ConsPlusNormal"/>
        <w:jc w:val="both"/>
      </w:pPr>
      <w:r>
        <w:t xml:space="preserve">(в ред. </w:t>
      </w:r>
      <w:hyperlink r:id="rId178">
        <w:r>
          <w:rPr>
            <w:color w:val="0000FF"/>
          </w:rPr>
          <w:t>Закона</w:t>
        </w:r>
      </w:hyperlink>
      <w:r>
        <w:t xml:space="preserve"> Волгоградской области от 28.11.2016 N 116-ОД)</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ежегодной денежной выплаты на каждого ребенка школьного возраста (от 6 до 17 лет включительно) на подготовку к школе 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1F5343" w:rsidRDefault="001F5343">
            <w:pPr>
              <w:pStyle w:val="ConsPlusNormal"/>
              <w:jc w:val="both"/>
            </w:pPr>
            <w:r>
              <w:rPr>
                <w:color w:val="392C69"/>
              </w:rPr>
              <w:t xml:space="preserve">- в 2025 году см. </w:t>
            </w:r>
            <w:hyperlink r:id="rId179">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180">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181">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182">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183">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18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3) ежегодная денежная выплата на каждого ребенка школьного возраста (от 6 до 17 лет включительно) на подготовку к школе в размере 1107 рублей;</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 xml:space="preserve">Действие изменений, внесенных во второе предложение п. 4 ч. 1 ст. 17 </w:t>
            </w:r>
            <w:hyperlink r:id="rId185">
              <w:r>
                <w:rPr>
                  <w:color w:val="0000FF"/>
                </w:rPr>
                <w:t>Законом</w:t>
              </w:r>
            </w:hyperlink>
            <w:r>
              <w:rPr>
                <w:color w:val="392C69"/>
              </w:rPr>
              <w:t xml:space="preserve"> Волгоградской области от 07.03.2025 N 17-ОД, </w:t>
            </w:r>
            <w:hyperlink r:id="rId186">
              <w:r>
                <w:rPr>
                  <w:color w:val="0000FF"/>
                </w:rPr>
                <w:t>распространяется</w:t>
              </w:r>
            </w:hyperlink>
            <w:r>
              <w:rPr>
                <w:color w:val="392C69"/>
              </w:rPr>
              <w:t xml:space="preserve"> на правоотношения, возникшие с 01.09.2023.</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bookmarkStart w:id="3" w:name="P400"/>
      <w:bookmarkEnd w:id="3"/>
      <w:r>
        <w:t>4) ежегодная денежная выплата на компенсацию 50 процентов стоимости платных образовательных услуг за учебный год на каждого ребенка, обучающегося по договору об образовании по очной форме обучения в образовательной организации, расположенной на территории Волгоградской области, по имеющей государственную аккредитацию образовательной программе среднего профессионального образования и получающего образование указанного уровня впервые, до окончания ребенком такого обучения, но не дольше чем до достижения им возраста 23 лет. Размер ежегодной денежной выплаты увеличивается на 50 процентов стоимости платных образовательных услуг за учебный год в случае, если ребенок имеет по окончании учебного года, за который предоставляется ежегодная денежная выплата, оценки "отлично" по всем учебным дисциплинам образовательной программы.</w:t>
      </w:r>
    </w:p>
    <w:p w:rsidR="001F5343" w:rsidRDefault="001F5343">
      <w:pPr>
        <w:pStyle w:val="ConsPlusNormal"/>
        <w:jc w:val="both"/>
      </w:pPr>
      <w:r>
        <w:t xml:space="preserve">(п. 4 введен </w:t>
      </w:r>
      <w:hyperlink r:id="rId187">
        <w:r>
          <w:rPr>
            <w:color w:val="0000FF"/>
          </w:rPr>
          <w:t>Законом</w:t>
        </w:r>
      </w:hyperlink>
      <w:r>
        <w:t xml:space="preserve"> Волгоградской области от 27.12.2023 N 122-ОД; в ред. </w:t>
      </w:r>
      <w:hyperlink r:id="rId188">
        <w:r>
          <w:rPr>
            <w:color w:val="0000FF"/>
          </w:rPr>
          <w:t>Закона</w:t>
        </w:r>
      </w:hyperlink>
      <w:r>
        <w:t xml:space="preserve"> Волгоградской области от 07.03.2025 N 17-ОД)</w:t>
      </w:r>
    </w:p>
    <w:p w:rsidR="001F5343" w:rsidRDefault="001F5343">
      <w:pPr>
        <w:pStyle w:val="ConsPlusNormal"/>
        <w:spacing w:before="220"/>
        <w:ind w:firstLine="540"/>
        <w:jc w:val="both"/>
      </w:pPr>
      <w:r>
        <w:t xml:space="preserve">2. Действие настоящей статьи распространяется на приемные семьи, имеющие троих и более детей, включая несовершеннолетних родных (усыновленных) детей, и на многодетные </w:t>
      </w:r>
      <w:r>
        <w:lastRenderedPageBreak/>
        <w:t>семьи, в которых один или оба родителя имеют статус беженца или вынужденного переселенца.</w:t>
      </w:r>
    </w:p>
    <w:p w:rsidR="001F5343" w:rsidRDefault="001F5343">
      <w:pPr>
        <w:pStyle w:val="ConsPlusNormal"/>
        <w:jc w:val="both"/>
      </w:pPr>
      <w:r>
        <w:t xml:space="preserve">(в ред. </w:t>
      </w:r>
      <w:hyperlink r:id="rId189">
        <w:r>
          <w:rPr>
            <w:color w:val="0000FF"/>
          </w:rPr>
          <w:t>Закона</w:t>
        </w:r>
      </w:hyperlink>
      <w:r>
        <w:t xml:space="preserve"> Волгоградской области от 10.06.2016 N 53-ОД)</w:t>
      </w:r>
    </w:p>
    <w:p w:rsidR="001F5343" w:rsidRDefault="001F5343">
      <w:pPr>
        <w:pStyle w:val="ConsPlusNormal"/>
        <w:spacing w:before="220"/>
        <w:ind w:firstLine="540"/>
        <w:jc w:val="both"/>
      </w:pPr>
      <w:r>
        <w:t xml:space="preserve">3. Выплаты, установленные </w:t>
      </w:r>
      <w:hyperlink w:anchor="P389">
        <w:r>
          <w:rPr>
            <w:color w:val="0000FF"/>
          </w:rPr>
          <w:t>пунктами 2</w:t>
        </w:r>
      </w:hyperlink>
      <w:r>
        <w:t xml:space="preserve"> - </w:t>
      </w:r>
      <w:hyperlink w:anchor="P400">
        <w:r>
          <w:rPr>
            <w:color w:val="0000FF"/>
          </w:rPr>
          <w:t>4 части 1</w:t>
        </w:r>
      </w:hyperlink>
      <w:r>
        <w:t xml:space="preserve"> настоящей статьи, не назначаются на ребенка:</w:t>
      </w:r>
    </w:p>
    <w:p w:rsidR="001F5343" w:rsidRDefault="001F5343">
      <w:pPr>
        <w:pStyle w:val="ConsPlusNormal"/>
        <w:jc w:val="both"/>
      </w:pPr>
      <w:r>
        <w:t xml:space="preserve">(в ред. </w:t>
      </w:r>
      <w:hyperlink r:id="rId190">
        <w:r>
          <w:rPr>
            <w:color w:val="0000FF"/>
          </w:rPr>
          <w:t>Закона</w:t>
        </w:r>
      </w:hyperlink>
      <w:r>
        <w:t xml:space="preserve"> Волгоградской области от 27.12.2023 N 122-ОД)</w:t>
      </w:r>
    </w:p>
    <w:p w:rsidR="001F5343" w:rsidRDefault="001F5343">
      <w:pPr>
        <w:pStyle w:val="ConsPlusNormal"/>
        <w:spacing w:before="220"/>
        <w:ind w:firstLine="540"/>
        <w:jc w:val="both"/>
      </w:pPr>
      <w:r>
        <w:t>приобретшего полную дееспособность до достижения 18 лет в соответствии с законодательством Российской Федерации;</w:t>
      </w:r>
    </w:p>
    <w:p w:rsidR="001F5343" w:rsidRDefault="001F5343">
      <w:pPr>
        <w:pStyle w:val="ConsPlusNormal"/>
        <w:spacing w:before="220"/>
        <w:ind w:firstLine="540"/>
        <w:jc w:val="both"/>
      </w:pPr>
      <w:r>
        <w:t>находящегося на полном государственном обеспечении;</w:t>
      </w:r>
    </w:p>
    <w:p w:rsidR="001F5343" w:rsidRDefault="001F5343">
      <w:pPr>
        <w:pStyle w:val="ConsPlusNormal"/>
        <w:spacing w:before="220"/>
        <w:ind w:firstLine="540"/>
        <w:jc w:val="both"/>
      </w:pPr>
      <w:r>
        <w:t>в отношении которого родители лишены родительских прав или ограничены в родительских правах;</w:t>
      </w:r>
    </w:p>
    <w:p w:rsidR="001F5343" w:rsidRDefault="001F5343">
      <w:pPr>
        <w:pStyle w:val="ConsPlusNormal"/>
        <w:spacing w:before="220"/>
        <w:ind w:firstLine="540"/>
        <w:jc w:val="both"/>
      </w:pPr>
      <w:r>
        <w:t>переданного под опеку (попечительство);</w:t>
      </w:r>
    </w:p>
    <w:p w:rsidR="001F5343" w:rsidRDefault="001F5343">
      <w:pPr>
        <w:pStyle w:val="ConsPlusNormal"/>
        <w:spacing w:before="220"/>
        <w:ind w:firstLine="540"/>
        <w:jc w:val="both"/>
      </w:pPr>
      <w:r>
        <w:t>умершего на момент обращения;</w:t>
      </w:r>
    </w:p>
    <w:p w:rsidR="001F5343" w:rsidRDefault="001F5343">
      <w:pPr>
        <w:pStyle w:val="ConsPlusNormal"/>
        <w:spacing w:before="220"/>
        <w:ind w:firstLine="540"/>
        <w:jc w:val="both"/>
      </w:pPr>
      <w:r>
        <w:t>в отношении которого отменено усыновление.</w:t>
      </w:r>
    </w:p>
    <w:p w:rsidR="001F5343" w:rsidRDefault="001F5343">
      <w:pPr>
        <w:pStyle w:val="ConsPlusNormal"/>
        <w:spacing w:before="220"/>
        <w:ind w:firstLine="540"/>
        <w:jc w:val="both"/>
      </w:pPr>
      <w:r>
        <w:t xml:space="preserve">Выплаты, установленные </w:t>
      </w:r>
      <w:hyperlink w:anchor="P389">
        <w:r>
          <w:rPr>
            <w:color w:val="0000FF"/>
          </w:rPr>
          <w:t>пунктами 2</w:t>
        </w:r>
      </w:hyperlink>
      <w:r>
        <w:t xml:space="preserve"> и </w:t>
      </w:r>
      <w:hyperlink w:anchor="P400">
        <w:r>
          <w:rPr>
            <w:color w:val="0000FF"/>
          </w:rPr>
          <w:t>4 части 1</w:t>
        </w:r>
      </w:hyperlink>
      <w:r>
        <w:t xml:space="preserve"> настоящей статьи, также не назначаются на ребенка, достигшего совершеннолетия, обучающегося в общеобразовательной организации, профессиональной образовательной организации и образовательной организации высшего образования по очной форме обучения, в возрасте до 23 лет, вступившего в брак (расторгнувшего брак).</w:t>
      </w:r>
    </w:p>
    <w:p w:rsidR="001F5343" w:rsidRDefault="001F5343">
      <w:pPr>
        <w:pStyle w:val="ConsPlusNormal"/>
        <w:jc w:val="both"/>
      </w:pPr>
      <w:r>
        <w:t xml:space="preserve">(в ред. </w:t>
      </w:r>
      <w:hyperlink r:id="rId191">
        <w:r>
          <w:rPr>
            <w:color w:val="0000FF"/>
          </w:rPr>
          <w:t>Закона</w:t>
        </w:r>
      </w:hyperlink>
      <w:r>
        <w:t xml:space="preserve"> Волгоградской области от 27.12.2023 N 122-ОД)</w:t>
      </w:r>
    </w:p>
    <w:p w:rsidR="001F5343" w:rsidRDefault="001F5343">
      <w:pPr>
        <w:pStyle w:val="ConsPlusNormal"/>
        <w:jc w:val="both"/>
      </w:pPr>
      <w:r>
        <w:t xml:space="preserve">(часть 3 введена </w:t>
      </w:r>
      <w:hyperlink r:id="rId192">
        <w:r>
          <w:rPr>
            <w:color w:val="0000FF"/>
          </w:rPr>
          <w:t>Законом</w:t>
        </w:r>
      </w:hyperlink>
      <w:r>
        <w:t xml:space="preserve"> Волгоградской области от 28.11.2016 N 116-ОД)</w:t>
      </w:r>
    </w:p>
    <w:p w:rsidR="001F5343" w:rsidRDefault="001F5343">
      <w:pPr>
        <w:pStyle w:val="ConsPlusNormal"/>
        <w:jc w:val="both"/>
      </w:pPr>
    </w:p>
    <w:p w:rsidR="001F5343" w:rsidRDefault="001F5343">
      <w:pPr>
        <w:pStyle w:val="ConsPlusTitle"/>
        <w:ind w:firstLine="540"/>
        <w:jc w:val="both"/>
        <w:outlineLvl w:val="1"/>
      </w:pPr>
      <w:r>
        <w:t>Статья 18. Меры социальной поддержки, предоставляемые семьям, имеющим третьего ребенка или последующих детей, родившихся не ранее 1 января 2016 года</w:t>
      </w:r>
    </w:p>
    <w:p w:rsidR="001F5343" w:rsidRDefault="001F5343">
      <w:pPr>
        <w:pStyle w:val="ConsPlusNormal"/>
        <w:jc w:val="both"/>
      </w:pPr>
    </w:p>
    <w:p w:rsidR="001F5343" w:rsidRDefault="001F5343">
      <w:pPr>
        <w:pStyle w:val="ConsPlusNormal"/>
        <w:ind w:firstLine="540"/>
        <w:jc w:val="both"/>
      </w:pPr>
      <w:r>
        <w:t>1. Семьям, имеющим третьего ребенка или последующих детей, родившихся не ранее 1 января 2016 года, однократно предоставляется единовременная денежная выплата при достижении ребенком, в связи с рождением (усыновлением) которого возникло право на меры социальной поддержки в соответствии с настоящей статьей, возраста трех лет (далее - родительский капитал).</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единовременной денежной выплаты семьям, имеющим третьего ребенка или последующих детей, родившихся не ранее 1 января 2016 года, при достижении ребенком возраста трех лет:</w:t>
            </w:r>
          </w:p>
          <w:p w:rsidR="001F5343" w:rsidRDefault="001F5343">
            <w:pPr>
              <w:pStyle w:val="ConsPlusNormal"/>
              <w:jc w:val="both"/>
            </w:pPr>
            <w:r>
              <w:rPr>
                <w:color w:val="392C69"/>
              </w:rPr>
              <w:t xml:space="preserve">- в 2025 году см. </w:t>
            </w:r>
            <w:hyperlink r:id="rId193">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194">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195">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196">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197">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198">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2. Родительский капитал устанавливается в размере 70000 рублей.</w:t>
      </w:r>
    </w:p>
    <w:p w:rsidR="001F5343" w:rsidRDefault="001F5343">
      <w:pPr>
        <w:pStyle w:val="ConsPlusNonformat"/>
        <w:spacing w:before="200"/>
        <w:jc w:val="both"/>
      </w:pPr>
      <w:r>
        <w:t xml:space="preserve">     1</w:t>
      </w:r>
    </w:p>
    <w:p w:rsidR="001F5343" w:rsidRDefault="001F5343">
      <w:pPr>
        <w:pStyle w:val="ConsPlusNonformat"/>
        <w:jc w:val="both"/>
      </w:pPr>
      <w:r>
        <w:t xml:space="preserve">    2 .  При  определении  права на родительский капитал учитываются дети,</w:t>
      </w:r>
    </w:p>
    <w:p w:rsidR="001F5343" w:rsidRDefault="001F5343">
      <w:pPr>
        <w:pStyle w:val="ConsPlusNonformat"/>
        <w:jc w:val="both"/>
      </w:pPr>
      <w:r>
        <w:t>рожденные (усыновленные) матерью этого ребенка.</w:t>
      </w:r>
    </w:p>
    <w:p w:rsidR="001F5343" w:rsidRDefault="001F5343">
      <w:pPr>
        <w:pStyle w:val="ConsPlusNormal"/>
        <w:ind w:firstLine="540"/>
        <w:jc w:val="both"/>
      </w:pPr>
      <w:r>
        <w:t>При определении права на родительский капитал не учитываются дети:</w:t>
      </w:r>
    </w:p>
    <w:p w:rsidR="001F5343" w:rsidRDefault="001F5343">
      <w:pPr>
        <w:pStyle w:val="ConsPlusNormal"/>
        <w:spacing w:before="220"/>
        <w:ind w:firstLine="540"/>
        <w:jc w:val="both"/>
      </w:pPr>
      <w:r>
        <w:lastRenderedPageBreak/>
        <w:t>находящиеся на полном государственном обеспечении;</w:t>
      </w:r>
    </w:p>
    <w:p w:rsidR="001F5343" w:rsidRDefault="001F5343">
      <w:pPr>
        <w:pStyle w:val="ConsPlusNormal"/>
        <w:spacing w:before="220"/>
        <w:ind w:firstLine="540"/>
        <w:jc w:val="both"/>
      </w:pPr>
      <w:r>
        <w:t>в отношении которых родители лишены родительских прав или ограничены в родительских правах;</w:t>
      </w:r>
    </w:p>
    <w:p w:rsidR="001F5343" w:rsidRDefault="001F5343">
      <w:pPr>
        <w:pStyle w:val="ConsPlusNormal"/>
        <w:spacing w:before="220"/>
        <w:ind w:firstLine="540"/>
        <w:jc w:val="both"/>
      </w:pPr>
      <w:r>
        <w:t>переданные под опеку (попечительство);</w:t>
      </w:r>
    </w:p>
    <w:p w:rsidR="001F5343" w:rsidRDefault="001F5343">
      <w:pPr>
        <w:pStyle w:val="ConsPlusNormal"/>
        <w:spacing w:before="220"/>
        <w:ind w:firstLine="540"/>
        <w:jc w:val="both"/>
      </w:pPr>
      <w:r>
        <w:t>в отношении которых отменено усыновление.</w:t>
      </w:r>
    </w:p>
    <w:p w:rsidR="001F5343" w:rsidRDefault="001F5343">
      <w:pPr>
        <w:pStyle w:val="ConsPlusNonformat"/>
        <w:jc w:val="both"/>
      </w:pPr>
      <w:r>
        <w:t xml:space="preserve">        1</w:t>
      </w:r>
    </w:p>
    <w:p w:rsidR="001F5343" w:rsidRDefault="001F5343">
      <w:pPr>
        <w:pStyle w:val="ConsPlusNonformat"/>
        <w:jc w:val="both"/>
      </w:pPr>
      <w:r>
        <w:t xml:space="preserve">(часть 2  введена </w:t>
      </w:r>
      <w:hyperlink r:id="rId199">
        <w:r>
          <w:rPr>
            <w:color w:val="0000FF"/>
          </w:rPr>
          <w:t>Законом</w:t>
        </w:r>
      </w:hyperlink>
      <w:r>
        <w:t xml:space="preserve"> Волгоградской области от 28.11.2016 N 116-ОД)</w:t>
      </w:r>
    </w:p>
    <w:p w:rsidR="001F5343" w:rsidRDefault="001F5343">
      <w:pPr>
        <w:pStyle w:val="ConsPlusNormal"/>
        <w:ind w:firstLine="540"/>
        <w:jc w:val="both"/>
      </w:pPr>
      <w:r>
        <w:t>3. Родительский капитал не выплачивается в следующих случаях:</w:t>
      </w:r>
    </w:p>
    <w:p w:rsidR="001F5343" w:rsidRDefault="001F5343">
      <w:pPr>
        <w:pStyle w:val="ConsPlusNormal"/>
        <w:spacing w:before="220"/>
        <w:ind w:firstLine="540"/>
        <w:jc w:val="both"/>
      </w:pPr>
      <w:r>
        <w:t>ребенок, в связи с рождением (усыновлением) которого возникло право на получение родительского капитала, находится на полном государственном обеспечении;</w:t>
      </w:r>
    </w:p>
    <w:p w:rsidR="001F5343" w:rsidRDefault="001F5343">
      <w:pPr>
        <w:pStyle w:val="ConsPlusNormal"/>
        <w:spacing w:before="220"/>
        <w:ind w:firstLine="540"/>
        <w:jc w:val="both"/>
      </w:pPr>
      <w:r>
        <w:t>ребенок, в связи с рождением (усыновлением) которого возникло право на получение родительского капитала, умер на момент обращения родителя (усыновителя) за родительским капиталом;</w:t>
      </w:r>
    </w:p>
    <w:p w:rsidR="001F5343" w:rsidRDefault="001F5343">
      <w:pPr>
        <w:pStyle w:val="ConsPlusNormal"/>
        <w:spacing w:before="220"/>
        <w:ind w:firstLine="540"/>
        <w:jc w:val="both"/>
      </w:pPr>
      <w:r>
        <w:t>обратившийся родитель (усыновитель) лишен родительских прав в отношении ребенка, в связи с рождением (усыновлением) которого возникло право на получение родительского капитала;</w:t>
      </w:r>
    </w:p>
    <w:p w:rsidR="001F5343" w:rsidRDefault="001F5343">
      <w:pPr>
        <w:pStyle w:val="ConsPlusNormal"/>
        <w:spacing w:before="220"/>
        <w:ind w:firstLine="540"/>
        <w:jc w:val="both"/>
      </w:pPr>
      <w:r>
        <w:t xml:space="preserve">семья являлась получателем родительского капитала на ребенка в соответствии с </w:t>
      </w:r>
      <w:hyperlink r:id="rId200">
        <w:r>
          <w:rPr>
            <w:color w:val="0000FF"/>
          </w:rPr>
          <w:t>Законом</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1F5343" w:rsidRDefault="001F5343">
      <w:pPr>
        <w:pStyle w:val="ConsPlusNormal"/>
        <w:jc w:val="both"/>
      </w:pPr>
    </w:p>
    <w:p w:rsidR="001F5343" w:rsidRDefault="001F5343">
      <w:pPr>
        <w:pStyle w:val="ConsPlusTitle"/>
        <w:ind w:firstLine="540"/>
        <w:jc w:val="both"/>
        <w:outlineLvl w:val="1"/>
      </w:pPr>
      <w:r>
        <w:t>Статья 19. Меры социальной поддержки, предоставляемые родителю (усыновителю), осуществляющему уход за ребенком-инвалидом</w:t>
      </w:r>
    </w:p>
    <w:p w:rsidR="001F5343" w:rsidRDefault="001F5343">
      <w:pPr>
        <w:pStyle w:val="ConsPlusNormal"/>
        <w:jc w:val="both"/>
      </w:pPr>
    </w:p>
    <w:p w:rsidR="001F5343" w:rsidRDefault="001F5343">
      <w:pPr>
        <w:pStyle w:val="ConsPlusNormal"/>
        <w:ind w:firstLine="540"/>
        <w:jc w:val="both"/>
      </w:pPr>
      <w:r>
        <w:t>1. Меры социальной поддержки предоставляются одному из родителей (усыновителей) из числа неработающих трудоспособных граждан, осуществляющему уход за ребенком-инвалидом.</w:t>
      </w:r>
    </w:p>
    <w:p w:rsidR="001F5343" w:rsidRDefault="001F5343">
      <w:pPr>
        <w:pStyle w:val="ConsPlusNormal"/>
        <w:spacing w:before="220"/>
        <w:ind w:firstLine="540"/>
        <w:jc w:val="both"/>
      </w:pPr>
      <w:r>
        <w:t>2. Родителю (усыновителю), осуществляющему уход за ребенком-инвалидом, предоставляются:</w:t>
      </w:r>
    </w:p>
    <w:p w:rsidR="001F5343" w:rsidRDefault="001F5343">
      <w:pPr>
        <w:pStyle w:val="ConsPlusNormal"/>
        <w:spacing w:before="220"/>
        <w:ind w:firstLine="540"/>
        <w:jc w:val="both"/>
      </w:pPr>
      <w:r>
        <w:t>1) ежемесячная денежная выплата родителю (усыновителю), осуществляющему уход за ребенком-инвалидом;</w:t>
      </w:r>
    </w:p>
    <w:p w:rsidR="001F5343" w:rsidRDefault="001F5343">
      <w:pPr>
        <w:pStyle w:val="ConsPlusNormal"/>
        <w:spacing w:before="220"/>
        <w:ind w:firstLine="540"/>
        <w:jc w:val="both"/>
      </w:pPr>
      <w:r>
        <w:t>2) ежеквартальная денежная выплата родителю (усыновителю), осуществляющему уход за ребенком-инвалидом;</w:t>
      </w:r>
    </w:p>
    <w:p w:rsidR="001F5343" w:rsidRDefault="001F5343">
      <w:pPr>
        <w:pStyle w:val="ConsPlusNormal"/>
        <w:spacing w:before="220"/>
        <w:ind w:firstLine="540"/>
        <w:jc w:val="both"/>
      </w:pPr>
      <w:r>
        <w:t>3. Меры социальной поддержки не назначаются на ребенка-инвалида:</w:t>
      </w:r>
    </w:p>
    <w:p w:rsidR="001F5343" w:rsidRDefault="001F5343">
      <w:pPr>
        <w:pStyle w:val="ConsPlusNormal"/>
        <w:spacing w:before="220"/>
        <w:ind w:firstLine="540"/>
        <w:jc w:val="both"/>
      </w:pPr>
      <w:r>
        <w:t>находящегося на полном государственном обеспечении;</w:t>
      </w:r>
    </w:p>
    <w:p w:rsidR="001F5343" w:rsidRDefault="001F5343">
      <w:pPr>
        <w:pStyle w:val="ConsPlusNormal"/>
        <w:spacing w:before="220"/>
        <w:ind w:firstLine="540"/>
        <w:jc w:val="both"/>
      </w:pPr>
      <w:r>
        <w:t>в отношении которого родители лишены родительских прав или ограничены в родительских правах;</w:t>
      </w:r>
    </w:p>
    <w:p w:rsidR="001F5343" w:rsidRDefault="001F5343">
      <w:pPr>
        <w:pStyle w:val="ConsPlusNormal"/>
        <w:spacing w:before="220"/>
        <w:ind w:firstLine="540"/>
        <w:jc w:val="both"/>
      </w:pPr>
      <w:r>
        <w:t>переданного под опеку (попечительство);</w:t>
      </w:r>
    </w:p>
    <w:p w:rsidR="001F5343" w:rsidRDefault="001F5343">
      <w:pPr>
        <w:pStyle w:val="ConsPlusNormal"/>
        <w:spacing w:before="220"/>
        <w:ind w:firstLine="540"/>
        <w:jc w:val="both"/>
      </w:pPr>
      <w:r>
        <w:t>умершего на момент обращения;</w:t>
      </w:r>
    </w:p>
    <w:p w:rsidR="001F5343" w:rsidRDefault="001F5343">
      <w:pPr>
        <w:pStyle w:val="ConsPlusNormal"/>
        <w:spacing w:before="220"/>
        <w:ind w:firstLine="540"/>
        <w:jc w:val="both"/>
      </w:pPr>
      <w:r>
        <w:t>в отношении которого отменено усыновление.</w:t>
      </w:r>
    </w:p>
    <w:p w:rsidR="001F5343" w:rsidRDefault="001F5343">
      <w:pPr>
        <w:pStyle w:val="ConsPlusNormal"/>
        <w:jc w:val="both"/>
      </w:pPr>
      <w:r>
        <w:t xml:space="preserve">(часть 3 введена </w:t>
      </w:r>
      <w:hyperlink r:id="rId201">
        <w:r>
          <w:rPr>
            <w:color w:val="0000FF"/>
          </w:rPr>
          <w:t>Законом</w:t>
        </w:r>
      </w:hyperlink>
      <w:r>
        <w:t xml:space="preserve"> Волгоградской области от 28.11.2016 N 116-ОД)</w:t>
      </w:r>
    </w:p>
    <w:p w:rsidR="001F5343" w:rsidRDefault="001F5343">
      <w:pPr>
        <w:pStyle w:val="ConsPlusNormal"/>
        <w:jc w:val="both"/>
      </w:pPr>
    </w:p>
    <w:p w:rsidR="001F5343" w:rsidRDefault="001F5343">
      <w:pPr>
        <w:pStyle w:val="ConsPlusTitle"/>
        <w:ind w:firstLine="540"/>
        <w:jc w:val="both"/>
        <w:outlineLvl w:val="1"/>
      </w:pPr>
      <w:r>
        <w:t xml:space="preserve">Статья 20. Ежемесячная денежная выплата родителю (усыновителю), осуществляющему </w:t>
      </w:r>
      <w:r>
        <w:lastRenderedPageBreak/>
        <w:t>уход за ребенком-инвалидом</w:t>
      </w:r>
    </w:p>
    <w:p w:rsidR="001F5343" w:rsidRDefault="001F5343">
      <w:pPr>
        <w:pStyle w:val="ConsPlusNormal"/>
        <w:jc w:val="both"/>
      </w:pPr>
    </w:p>
    <w:p w:rsidR="001F5343" w:rsidRDefault="001F5343">
      <w:pPr>
        <w:pStyle w:val="ConsPlusNormal"/>
        <w:ind w:firstLine="540"/>
        <w:jc w:val="both"/>
      </w:pPr>
      <w:r>
        <w:t>1. Ежемесячная денежная выплата предоставляется родителю (усыновителю) в связи с осуществлением ухода за ребенком-инвалидом.</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денежной выплаты родителю (усыновителю), осуществляющему уход за ребенком-инвалидом:</w:t>
            </w:r>
          </w:p>
          <w:p w:rsidR="001F5343" w:rsidRDefault="001F5343">
            <w:pPr>
              <w:pStyle w:val="ConsPlusNormal"/>
              <w:jc w:val="both"/>
            </w:pPr>
            <w:r>
              <w:rPr>
                <w:color w:val="392C69"/>
              </w:rPr>
              <w:t xml:space="preserve">- в 2025 году см. </w:t>
            </w:r>
            <w:hyperlink r:id="rId202">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203">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204">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205">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206">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207">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2. Ежемесячная денежная выплата устанавливается в размере 656 рублей.</w:t>
      </w:r>
    </w:p>
    <w:p w:rsidR="001F5343" w:rsidRDefault="001F5343">
      <w:pPr>
        <w:pStyle w:val="ConsPlusNormal"/>
        <w:spacing w:before="220"/>
        <w:ind w:firstLine="540"/>
        <w:jc w:val="both"/>
      </w:pPr>
      <w:r>
        <w:t>3. В случае осуществления ухода за вторым ребенком-инвалидом и последующими детьми-инвалидами ежемесячная денежная выплата предоставляется на каждого ребенка-инвалида.</w:t>
      </w:r>
    </w:p>
    <w:p w:rsidR="001F5343" w:rsidRDefault="001F5343">
      <w:pPr>
        <w:pStyle w:val="ConsPlusNormal"/>
        <w:jc w:val="both"/>
      </w:pPr>
    </w:p>
    <w:p w:rsidR="001F5343" w:rsidRDefault="001F5343">
      <w:pPr>
        <w:pStyle w:val="ConsPlusTitle"/>
        <w:ind w:firstLine="540"/>
        <w:jc w:val="both"/>
        <w:outlineLvl w:val="1"/>
      </w:pPr>
      <w:r>
        <w:t>Статья 21. Ежеквартальная денежная выплата родителю (усыновителю), осуществляющему уход за ребенком-инвалидом</w:t>
      </w:r>
    </w:p>
    <w:p w:rsidR="001F5343" w:rsidRDefault="001F5343">
      <w:pPr>
        <w:pStyle w:val="ConsPlusNormal"/>
        <w:jc w:val="both"/>
      </w:pPr>
    </w:p>
    <w:p w:rsidR="001F5343" w:rsidRDefault="001F5343">
      <w:pPr>
        <w:pStyle w:val="ConsPlusNormal"/>
        <w:ind w:firstLine="540"/>
        <w:jc w:val="both"/>
      </w:pPr>
      <w:r>
        <w:t>1. Ежеквартальная денежная выплата предоставляется родителю (усыновителю), осуществляющему уход за ребенком-инвалидом, которому определена 3 степень ограничения жизнедеятельности.</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ежеквартальной денежной выплаты родителю (усыновителю), осуществляющему уход за ребенком-инвалидом:</w:t>
            </w:r>
          </w:p>
          <w:p w:rsidR="001F5343" w:rsidRDefault="001F5343">
            <w:pPr>
              <w:pStyle w:val="ConsPlusNormal"/>
              <w:jc w:val="both"/>
            </w:pPr>
            <w:r>
              <w:rPr>
                <w:color w:val="392C69"/>
              </w:rPr>
              <w:t xml:space="preserve">- в 2025 году см. </w:t>
            </w:r>
            <w:hyperlink r:id="rId208">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209">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210">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211">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212">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21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2. Ежеквартальная денежная выплата устанавливается в размере 5000 рублей.</w:t>
      </w:r>
    </w:p>
    <w:p w:rsidR="001F5343" w:rsidRDefault="001F5343">
      <w:pPr>
        <w:pStyle w:val="ConsPlusNormal"/>
        <w:spacing w:before="220"/>
        <w:ind w:firstLine="540"/>
        <w:jc w:val="both"/>
      </w:pPr>
      <w:r>
        <w:t>3. В случае осуществления ухода за вторым ребенком-инвалидом и последующими детьми-инвалидами, которым определена 3 степень ограничения жизнедеятельности, ежеквартальная денежная выплата предоставляется на каждого ребенка-инвалида.</w:t>
      </w:r>
    </w:p>
    <w:p w:rsidR="001F5343" w:rsidRDefault="001F5343">
      <w:pPr>
        <w:pStyle w:val="ConsPlusNormal"/>
        <w:jc w:val="both"/>
      </w:pPr>
    </w:p>
    <w:p w:rsidR="001F5343" w:rsidRDefault="001F5343">
      <w:pPr>
        <w:pStyle w:val="ConsPlusTitle"/>
        <w:ind w:firstLine="540"/>
        <w:jc w:val="both"/>
        <w:outlineLvl w:val="1"/>
      </w:pPr>
      <w:r>
        <w:t>Статья 22. Меры социальной поддержки, предоставляемые опекунам (попечителям)</w:t>
      </w:r>
    </w:p>
    <w:p w:rsidR="001F5343" w:rsidRDefault="001F5343">
      <w:pPr>
        <w:pStyle w:val="ConsPlusNormal"/>
        <w:jc w:val="both"/>
      </w:pPr>
    </w:p>
    <w:p w:rsidR="001F5343" w:rsidRDefault="001F5343">
      <w:pPr>
        <w:pStyle w:val="ConsPlusNormal"/>
        <w:ind w:firstLine="540"/>
        <w:jc w:val="both"/>
      </w:pPr>
      <w:r>
        <w:t>Опекунам (попечителям), не получающим в установленном законодательством Российской Федерации порядке денежные средства на содержание детей, находящихся под опекой (попечительством), предоставляются:</w:t>
      </w:r>
    </w:p>
    <w:p w:rsidR="001F5343" w:rsidRDefault="001F5343">
      <w:pPr>
        <w:pStyle w:val="ConsPlusNormal"/>
        <w:spacing w:before="220"/>
        <w:ind w:firstLine="540"/>
        <w:jc w:val="both"/>
      </w:pPr>
      <w:r>
        <w:t>ежемесячное пособие на ребенка опекунам (попечителям);</w:t>
      </w:r>
    </w:p>
    <w:p w:rsidR="001F5343" w:rsidRDefault="001F5343">
      <w:pPr>
        <w:pStyle w:val="ConsPlusNormal"/>
        <w:spacing w:before="220"/>
        <w:ind w:firstLine="540"/>
        <w:jc w:val="both"/>
      </w:pPr>
      <w:r>
        <w:t>компенсация части родительской платы опекунам.</w:t>
      </w:r>
    </w:p>
    <w:p w:rsidR="001F5343" w:rsidRDefault="001F5343">
      <w:pPr>
        <w:pStyle w:val="ConsPlusNormal"/>
        <w:jc w:val="both"/>
      </w:pPr>
      <w:r>
        <w:t xml:space="preserve">(в ред. </w:t>
      </w:r>
      <w:hyperlink r:id="rId214">
        <w:r>
          <w:rPr>
            <w:color w:val="0000FF"/>
          </w:rPr>
          <w:t>Закона</w:t>
        </w:r>
      </w:hyperlink>
      <w:r>
        <w:t xml:space="preserve"> Волгоградской области от 10.06.2016 N 53-ОД)</w:t>
      </w:r>
    </w:p>
    <w:p w:rsidR="001F5343" w:rsidRDefault="001F5343">
      <w:pPr>
        <w:pStyle w:val="ConsPlusNormal"/>
        <w:jc w:val="both"/>
      </w:pPr>
    </w:p>
    <w:p w:rsidR="001F5343" w:rsidRDefault="001F5343">
      <w:pPr>
        <w:pStyle w:val="ConsPlusTitle"/>
        <w:ind w:firstLine="540"/>
        <w:jc w:val="both"/>
        <w:outlineLvl w:val="1"/>
      </w:pPr>
      <w:r>
        <w:t>Статья 23. Ежемесячное пособие на ребенка опекунам (попечителям)</w:t>
      </w:r>
    </w:p>
    <w:p w:rsidR="001F5343" w:rsidRDefault="001F5343">
      <w:pPr>
        <w:pStyle w:val="ConsPlusNormal"/>
        <w:jc w:val="both"/>
      </w:pPr>
    </w:p>
    <w:p w:rsidR="001F5343" w:rsidRDefault="001F5343">
      <w:pPr>
        <w:pStyle w:val="ConsPlusNormal"/>
        <w:ind w:firstLine="540"/>
        <w:jc w:val="both"/>
      </w:pPr>
      <w:r>
        <w:t>1. Ежемесячное пособие на ребенка опекунам (попечителям) предоставляется на каждого принятого под опеку (попечительство) ребенка, рожденного до 1 января 2023 года, до достижения им возраста 8 лет из семей, имеющих среднедушевой доход, размер которого ниже величины прожиточного минимума на душу населения в Волгоградской области, действующей на дату обращения.</w:t>
      </w:r>
    </w:p>
    <w:p w:rsidR="001F5343" w:rsidRDefault="001F5343">
      <w:pPr>
        <w:pStyle w:val="ConsPlusNormal"/>
        <w:jc w:val="both"/>
      </w:pPr>
      <w:r>
        <w:t xml:space="preserve">(часть 1 в ред. </w:t>
      </w:r>
      <w:hyperlink r:id="rId215">
        <w:r>
          <w:rPr>
            <w:color w:val="0000FF"/>
          </w:rPr>
          <w:t>Закона</w:t>
        </w:r>
      </w:hyperlink>
      <w:r>
        <w:t xml:space="preserve"> Волгоградской области от 29.12.2022 N 140-ОД)</w:t>
      </w:r>
    </w:p>
    <w:p w:rsidR="001F5343" w:rsidRDefault="001F5343">
      <w:pPr>
        <w:pStyle w:val="ConsPlusNormal"/>
        <w:spacing w:before="220"/>
        <w:ind w:firstLine="540"/>
        <w:jc w:val="both"/>
      </w:pPr>
      <w:r>
        <w:t xml:space="preserve">2. Ежемесячное пособие на ребенка опекунам (попечителям) устанавливается в размерах и на условиях, определенных </w:t>
      </w:r>
      <w:hyperlink w:anchor="P196">
        <w:r>
          <w:rPr>
            <w:color w:val="0000FF"/>
          </w:rPr>
          <w:t>статьей 13</w:t>
        </w:r>
      </w:hyperlink>
      <w:r>
        <w:t xml:space="preserve"> настоящего Кодекса.</w:t>
      </w:r>
    </w:p>
    <w:p w:rsidR="001F5343" w:rsidRDefault="001F5343">
      <w:pPr>
        <w:pStyle w:val="ConsPlusNormal"/>
        <w:spacing w:before="220"/>
        <w:ind w:firstLine="540"/>
        <w:jc w:val="both"/>
      </w:pPr>
      <w:r>
        <w:t>3. Действие настоящей статьи распространяется:</w:t>
      </w:r>
    </w:p>
    <w:p w:rsidR="001F5343" w:rsidRDefault="001F5343">
      <w:pPr>
        <w:pStyle w:val="ConsPlusNormal"/>
        <w:spacing w:before="220"/>
        <w:ind w:firstLine="540"/>
        <w:jc w:val="both"/>
      </w:pPr>
      <w:r>
        <w:t>на иностранных граждан, лиц без гражданства, постоянно проживающих на территории Волгоградской области, а также беженцев;</w:t>
      </w:r>
    </w:p>
    <w:p w:rsidR="001F5343" w:rsidRDefault="001F5343">
      <w:pPr>
        <w:pStyle w:val="ConsPlusNormal"/>
        <w:spacing w:before="220"/>
        <w:ind w:firstLine="540"/>
        <w:jc w:val="both"/>
      </w:pPr>
      <w:r>
        <w:t>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rsidR="001F5343" w:rsidRDefault="001F5343">
      <w:pPr>
        <w:pStyle w:val="ConsPlusNormal"/>
        <w:jc w:val="both"/>
      </w:pPr>
    </w:p>
    <w:p w:rsidR="001F5343" w:rsidRDefault="001F5343">
      <w:pPr>
        <w:pStyle w:val="ConsPlusTitle"/>
        <w:ind w:firstLine="540"/>
        <w:jc w:val="both"/>
        <w:outlineLvl w:val="1"/>
      </w:pPr>
      <w:r>
        <w:t>Статья 24. Компенсация части родительской платы опекунам</w:t>
      </w:r>
    </w:p>
    <w:p w:rsidR="001F5343" w:rsidRDefault="001F5343">
      <w:pPr>
        <w:pStyle w:val="ConsPlusNormal"/>
        <w:jc w:val="both"/>
      </w:pPr>
      <w:r>
        <w:t xml:space="preserve">(в ред. </w:t>
      </w:r>
      <w:hyperlink r:id="rId216">
        <w:r>
          <w:rPr>
            <w:color w:val="0000FF"/>
          </w:rPr>
          <w:t>Закона</w:t>
        </w:r>
      </w:hyperlink>
      <w:r>
        <w:t xml:space="preserve"> Волгоградской области от 10.06.2016 N 53-ОД)</w:t>
      </w:r>
    </w:p>
    <w:p w:rsidR="001F5343" w:rsidRDefault="001F5343">
      <w:pPr>
        <w:pStyle w:val="ConsPlusNormal"/>
        <w:jc w:val="both"/>
      </w:pPr>
    </w:p>
    <w:p w:rsidR="001F5343" w:rsidRDefault="001F5343">
      <w:pPr>
        <w:pStyle w:val="ConsPlusNormal"/>
        <w:ind w:firstLine="540"/>
        <w:jc w:val="both"/>
      </w:pPr>
      <w:r>
        <w:t>1. Компенсация части родительской платы опекунам предоставляется при условии внесения опекунами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1F5343" w:rsidRDefault="001F5343">
      <w:pPr>
        <w:pStyle w:val="ConsPlusNormal"/>
        <w:jc w:val="both"/>
      </w:pPr>
      <w:r>
        <w:t xml:space="preserve">(в ред. </w:t>
      </w:r>
      <w:hyperlink r:id="rId217">
        <w:r>
          <w:rPr>
            <w:color w:val="0000FF"/>
          </w:rPr>
          <w:t>Закона</w:t>
        </w:r>
      </w:hyperlink>
      <w:r>
        <w:t xml:space="preserve"> Волгоградской области от 10.06.2016 N 53-ОД)</w:t>
      </w:r>
    </w:p>
    <w:p w:rsidR="001F5343" w:rsidRDefault="001F5343">
      <w:pPr>
        <w:pStyle w:val="ConsPlusNormal"/>
        <w:spacing w:before="220"/>
        <w:ind w:firstLine="540"/>
        <w:jc w:val="both"/>
      </w:pPr>
      <w:r>
        <w:t xml:space="preserve">2. Компенсация части родительской платы опекунам устанавливается в размерах и на условиях, определенных </w:t>
      </w:r>
      <w:hyperlink w:anchor="P290">
        <w:r>
          <w:rPr>
            <w:color w:val="0000FF"/>
          </w:rPr>
          <w:t>статьей 15</w:t>
        </w:r>
      </w:hyperlink>
      <w:r>
        <w:t xml:space="preserve"> настоящего Кодекса.</w:t>
      </w:r>
    </w:p>
    <w:p w:rsidR="001F5343" w:rsidRDefault="001F5343">
      <w:pPr>
        <w:pStyle w:val="ConsPlusNormal"/>
        <w:jc w:val="both"/>
      </w:pPr>
      <w:r>
        <w:t xml:space="preserve">(в ред. </w:t>
      </w:r>
      <w:hyperlink r:id="rId218">
        <w:r>
          <w:rPr>
            <w:color w:val="0000FF"/>
          </w:rPr>
          <w:t>Закона</w:t>
        </w:r>
      </w:hyperlink>
      <w:r>
        <w:t xml:space="preserve"> Волгоградской области от 10.06.2016 N 53-ОД)</w:t>
      </w:r>
    </w:p>
    <w:p w:rsidR="001F5343" w:rsidRDefault="001F5343">
      <w:pPr>
        <w:pStyle w:val="ConsPlusNormal"/>
        <w:jc w:val="both"/>
      </w:pPr>
    </w:p>
    <w:p w:rsidR="001F5343" w:rsidRDefault="001F5343">
      <w:pPr>
        <w:pStyle w:val="ConsPlusTitle"/>
        <w:ind w:firstLine="540"/>
        <w:jc w:val="both"/>
        <w:outlineLvl w:val="1"/>
      </w:pPr>
      <w:r>
        <w:t>Статья 25. Меры социальной поддержки, предоставляемые приемным родителям</w:t>
      </w:r>
    </w:p>
    <w:p w:rsidR="001F5343" w:rsidRDefault="001F5343">
      <w:pPr>
        <w:pStyle w:val="ConsPlusNormal"/>
        <w:jc w:val="both"/>
      </w:pPr>
    </w:p>
    <w:p w:rsidR="001F5343" w:rsidRDefault="001F5343">
      <w:pPr>
        <w:pStyle w:val="ConsPlusNormal"/>
        <w:ind w:firstLine="540"/>
        <w:jc w:val="both"/>
      </w:pPr>
      <w:r>
        <w:t>Приемным родителям независимо от количества детей, взятых на воспитание, предоставляются:</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компенсации транспортных расходов 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независимо от количества детей, взятых на воспитание:</w:t>
            </w:r>
          </w:p>
          <w:p w:rsidR="001F5343" w:rsidRDefault="001F5343">
            <w:pPr>
              <w:pStyle w:val="ConsPlusNormal"/>
              <w:jc w:val="both"/>
            </w:pPr>
            <w:r>
              <w:rPr>
                <w:color w:val="392C69"/>
              </w:rPr>
              <w:t xml:space="preserve">- в 2025 году см. </w:t>
            </w:r>
            <w:hyperlink r:id="rId219">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220">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221">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222">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223">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22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ежемесячная компенсация транспортных расходов в размере 200 рублей;</w:t>
      </w:r>
    </w:p>
    <w:p w:rsidR="001F5343" w:rsidRDefault="001F5343">
      <w:pPr>
        <w:pStyle w:val="ConsPlusNormal"/>
        <w:spacing w:before="220"/>
        <w:ind w:firstLine="540"/>
        <w:jc w:val="both"/>
      </w:pPr>
      <w:r>
        <w:t>ежегодный бесплатный медицинский осмотр в медицинских организациях государственной системы здравоохранения Волгоградской области;</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денежной компенсации 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при невозможности предоставления или использования бесплатной путевки для отдыха и лечения в санаторно-курортных организациях, находящихся на территории Волгоградской области:</w:t>
            </w:r>
          </w:p>
          <w:p w:rsidR="001F5343" w:rsidRDefault="001F5343">
            <w:pPr>
              <w:pStyle w:val="ConsPlusNormal"/>
              <w:jc w:val="both"/>
            </w:pPr>
            <w:r>
              <w:rPr>
                <w:color w:val="392C69"/>
              </w:rPr>
              <w:t xml:space="preserve">- в 2025 году см. </w:t>
            </w:r>
            <w:hyperlink r:id="rId225">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226">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227">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228">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229">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230">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бесплатные путевки для отдыха и лечения в санаторно-курортных организациях, находящихся на территории Волгоградской области, предоставляемые один раз в три года. В случае невозможности предоставления или использования путевки приемному родителю выплачивается денежная компенсация в размере 10000 рублей.</w:t>
      </w:r>
    </w:p>
    <w:p w:rsidR="001F5343" w:rsidRDefault="001F5343">
      <w:pPr>
        <w:pStyle w:val="ConsPlusNormal"/>
        <w:jc w:val="both"/>
      </w:pPr>
    </w:p>
    <w:p w:rsidR="001F5343" w:rsidRDefault="001F5343">
      <w:pPr>
        <w:pStyle w:val="ConsPlusTitle"/>
        <w:jc w:val="center"/>
        <w:outlineLvl w:val="0"/>
      </w:pPr>
      <w:bookmarkStart w:id="4" w:name="P528"/>
      <w:bookmarkEnd w:id="4"/>
      <w:r>
        <w:t>Глава 3. МЕРЫ СОЦИАЛЬНОЙ ПОДДЕРЖКИ ВЕТЕРАНОВ, ВОЕННОСЛУЖАЩИХ</w:t>
      </w:r>
    </w:p>
    <w:p w:rsidR="001F5343" w:rsidRDefault="001F5343">
      <w:pPr>
        <w:pStyle w:val="ConsPlusTitle"/>
        <w:jc w:val="center"/>
      </w:pPr>
      <w:r>
        <w:t>И ЧЛЕНОВ СЕМЕЙ ВОЕННОСЛУЖАЩИХ</w:t>
      </w:r>
    </w:p>
    <w:p w:rsidR="001F5343" w:rsidRDefault="001F5343">
      <w:pPr>
        <w:pStyle w:val="ConsPlusNormal"/>
        <w:jc w:val="both"/>
      </w:pPr>
    </w:p>
    <w:p w:rsidR="001F5343" w:rsidRDefault="001F5343">
      <w:pPr>
        <w:pStyle w:val="ConsPlusTitle"/>
        <w:ind w:firstLine="540"/>
        <w:jc w:val="both"/>
        <w:outlineLvl w:val="1"/>
      </w:pPr>
      <w:r>
        <w:t>Статья 26. Категории получателей мер социальной поддержки из числа ветеранов и военнослужащих (членов их семей)</w:t>
      </w:r>
    </w:p>
    <w:p w:rsidR="001F5343" w:rsidRDefault="001F5343">
      <w:pPr>
        <w:pStyle w:val="ConsPlusNormal"/>
        <w:jc w:val="both"/>
      </w:pPr>
    </w:p>
    <w:p w:rsidR="001F5343" w:rsidRDefault="001F5343">
      <w:pPr>
        <w:pStyle w:val="ConsPlusNormal"/>
        <w:ind w:firstLine="540"/>
        <w:jc w:val="both"/>
      </w:pPr>
      <w:r>
        <w:t>В соответствии с настоящей главой меры социальной поддержки предоставляются:</w:t>
      </w:r>
    </w:p>
    <w:p w:rsidR="001F5343" w:rsidRDefault="001F5343">
      <w:pPr>
        <w:pStyle w:val="ConsPlusNormal"/>
        <w:spacing w:before="220"/>
        <w:ind w:firstLine="540"/>
        <w:jc w:val="both"/>
      </w:pPr>
      <w:r>
        <w:t xml:space="preserve">гражданам, имеющим </w:t>
      </w:r>
      <w:hyperlink r:id="rId231">
        <w:r>
          <w:rPr>
            <w:color w:val="0000FF"/>
          </w:rPr>
          <w:t>удостоверение</w:t>
        </w:r>
      </w:hyperlink>
      <w: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труда": достигшим возраста 60 и 55 лет (соответственно мужчины и женщины); получающим страховую пенсию в соответствии с Федеральным </w:t>
      </w:r>
      <w:hyperlink r:id="rId232">
        <w:r>
          <w:rPr>
            <w:color w:val="0000FF"/>
          </w:rPr>
          <w:t>законом</w:t>
        </w:r>
      </w:hyperlink>
      <w:r>
        <w:t xml:space="preserve"> от 28 декабря 2013 г. N 400-ФЗ "О страховых пенсиях"; 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(если законодательными актами Российской Федерации не установлено иное) (далее - ветераны труда);</w:t>
      </w:r>
    </w:p>
    <w:p w:rsidR="001F5343" w:rsidRDefault="001F5343">
      <w:pPr>
        <w:pStyle w:val="ConsPlusNormal"/>
        <w:jc w:val="both"/>
      </w:pPr>
      <w:r>
        <w:t xml:space="preserve">(в ред. </w:t>
      </w:r>
      <w:hyperlink r:id="rId233">
        <w:r>
          <w:rPr>
            <w:color w:val="0000FF"/>
          </w:rPr>
          <w:t>Закона</w:t>
        </w:r>
      </w:hyperlink>
      <w:r>
        <w:t xml:space="preserve"> Волгоградской области от 24.09.2018 N 106-ОД)</w:t>
      </w:r>
    </w:p>
    <w:p w:rsidR="001F5343" w:rsidRDefault="001F5343">
      <w:pPr>
        <w:pStyle w:val="ConsPlusNormal"/>
        <w:spacing w:before="220"/>
        <w:ind w:firstLine="540"/>
        <w:jc w:val="both"/>
      </w:pPr>
      <w:r>
        <w:t xml:space="preserve">гражданам, имеющим </w:t>
      </w:r>
      <w:hyperlink r:id="rId234">
        <w:r>
          <w:rPr>
            <w:color w:val="0000FF"/>
          </w:rPr>
          <w:t>удостоверение</w:t>
        </w:r>
      </w:hyperlink>
      <w: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военной службы", по достижении ими возраста 60 лет для мужчин и 55 лет для женщин (далее - ветераны военной службы);</w:t>
      </w:r>
    </w:p>
    <w:p w:rsidR="001F5343" w:rsidRDefault="001F5343">
      <w:pPr>
        <w:pStyle w:val="ConsPlusNormal"/>
        <w:spacing w:before="220"/>
        <w:ind w:firstLine="540"/>
        <w:jc w:val="both"/>
      </w:pPr>
      <w:r>
        <w:t>гражданам, удостоенным звания "Ветеран труда Волгоградской области" (далее - ветераны труда Волгоградской области). Ветеранами труда Волгоградской области признаются граждане, достигшие возраста 60 и 55 лет (соответственно мужчины и женщины), имеющие трудовой (страховой) стаж не менее 40 лет для мужчин и не менее 35 лет для женщин, из которого трудовой (страховой) стаж на территории Волгоградской области составляет не менее 35 лет для мужчин и 30 лет для женщин, награжденные почетным званием "Почетный гражданин Волгоградской области", орденами Волгоградской области, медалями Волгоградской области, почетными знаками Волгоградской области, почетными званиями Волгоградской области, Почетной грамотой Волгоградской областной Думы, Почетной грамотой Губернатора Волгоградской области;</w:t>
      </w:r>
    </w:p>
    <w:p w:rsidR="001F5343" w:rsidRDefault="001F5343">
      <w:pPr>
        <w:pStyle w:val="ConsPlusNormal"/>
        <w:jc w:val="both"/>
      </w:pPr>
      <w:r>
        <w:lastRenderedPageBreak/>
        <w:t xml:space="preserve">(в ред. Законов Волгоградской области от 10.06.2016 </w:t>
      </w:r>
      <w:hyperlink r:id="rId235">
        <w:r>
          <w:rPr>
            <w:color w:val="0000FF"/>
          </w:rPr>
          <w:t>N 53-ОД</w:t>
        </w:r>
      </w:hyperlink>
      <w:r>
        <w:t xml:space="preserve">, от 24.09.2018 </w:t>
      </w:r>
      <w:hyperlink r:id="rId236">
        <w:r>
          <w:rPr>
            <w:color w:val="0000FF"/>
          </w:rPr>
          <w:t>N 106-ОД</w:t>
        </w:r>
      </w:hyperlink>
      <w:r>
        <w:t xml:space="preserve">, от 27.04.2024 </w:t>
      </w:r>
      <w:hyperlink r:id="rId237">
        <w:r>
          <w:rPr>
            <w:color w:val="0000FF"/>
          </w:rPr>
          <w:t>N 35-ОД</w:t>
        </w:r>
      </w:hyperlink>
      <w:r>
        <w:t>)</w:t>
      </w:r>
    </w:p>
    <w:p w:rsidR="001F5343" w:rsidRDefault="001F5343">
      <w:pPr>
        <w:pStyle w:val="ConsPlusNormal"/>
        <w:spacing w:before="220"/>
        <w:ind w:firstLine="540"/>
        <w:jc w:val="both"/>
      </w:pPr>
      <w:r>
        <w:t>гражданам,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(далее - труженики тыла);</w:t>
      </w:r>
    </w:p>
    <w:p w:rsidR="001F5343" w:rsidRDefault="001F5343">
      <w:pPr>
        <w:pStyle w:val="ConsPlusNormal"/>
        <w:spacing w:before="220"/>
        <w:ind w:firstLine="540"/>
        <w:jc w:val="both"/>
      </w:pPr>
      <w:r>
        <w:t>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3 сентября 1945 года не менее шести месяцев либо имеющим срок службы менее шести месяцев, но награжденным орденами или медалями СССР за службу в указанный период и ставшим инвалидами вследствие общего заболевания, трудового увечья и других причин независимо от группы инвалидности (далее - бывшие военнослужащие 1927 - 1928 годов рождения);</w:t>
      </w:r>
    </w:p>
    <w:p w:rsidR="001F5343" w:rsidRDefault="001F5343">
      <w:pPr>
        <w:pStyle w:val="ConsPlusNormal"/>
        <w:spacing w:before="220"/>
        <w:ind w:firstLine="540"/>
        <w:jc w:val="both"/>
      </w:pPr>
      <w:r>
        <w:t>участникам Великой Отечественной войны и инвалидам Великой Отечественной войны;</w:t>
      </w:r>
    </w:p>
    <w:p w:rsidR="001F5343" w:rsidRDefault="001F5343">
      <w:pPr>
        <w:pStyle w:val="ConsPlusNormal"/>
        <w:jc w:val="both"/>
      </w:pPr>
      <w:r>
        <w:t xml:space="preserve">(в ред. </w:t>
      </w:r>
      <w:hyperlink r:id="rId238">
        <w:r>
          <w:rPr>
            <w:color w:val="0000FF"/>
          </w:rPr>
          <w:t>Закона</w:t>
        </w:r>
      </w:hyperlink>
      <w:r>
        <w:t xml:space="preserve"> Волгоградской области от 30.03.2020 N 24-ОД)</w:t>
      </w:r>
    </w:p>
    <w:p w:rsidR="001F5343" w:rsidRDefault="001F5343">
      <w:pPr>
        <w:pStyle w:val="ConsPlusNormal"/>
        <w:spacing w:before="220"/>
        <w:ind w:firstLine="540"/>
        <w:jc w:val="both"/>
      </w:pPr>
      <w:r>
        <w:t>родителям, вдовам (вдовцам), не вступившим в новый брак, детям в возрасте до 18 лет или детям, не достигшим возраста 23 лет, обучающимся в образовательных организациях по очной форме обучения, военнослужащих, проходивших военную службу по призыву солдатами и матросами, погибших (умерших) в мирное время в связи с исполнением ими обязанностей военной службы (далее - члены семей военнослужащих);</w:t>
      </w:r>
    </w:p>
    <w:p w:rsidR="001F5343" w:rsidRDefault="001F5343">
      <w:pPr>
        <w:pStyle w:val="ConsPlusNormal"/>
        <w:spacing w:before="220"/>
        <w:ind w:firstLine="540"/>
        <w:jc w:val="both"/>
      </w:pPr>
      <w:r>
        <w:t xml:space="preserve">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 гражданам, призванным на военную службу по частичной мобилизации в Вооруженные Силы Российской Федерации в соответствии с </w:t>
      </w:r>
      <w:hyperlink r:id="rId239">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гражданам,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240">
        <w:r>
          <w:rPr>
            <w:color w:val="0000FF"/>
          </w:rPr>
          <w:t>пункте 6 статьи 1</w:t>
        </w:r>
      </w:hyperlink>
      <w:r>
        <w:t xml:space="preserve"> Федерального закона от 31 мая 1996 г. N 61-ФЗ "Об обороне", ставшим инвалидами вследствие увечья, заболевания, полученных при исполнении обязанностей военной службы (службы) во время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также - специальная военная операция) 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военнослужащие, сотрудники органов внутренних дел и федеральных органов исполнительной власти, ставшие инвалидами вследствие увечья, заболевания, полученных при исполнении обязанностей военной службы (службы));</w:t>
      </w:r>
    </w:p>
    <w:p w:rsidR="001F5343" w:rsidRDefault="001F5343">
      <w:pPr>
        <w:pStyle w:val="ConsPlusNormal"/>
        <w:jc w:val="both"/>
      </w:pPr>
      <w:r>
        <w:t xml:space="preserve">(в ред. Законов Волгоградской области от 14.03.2023 </w:t>
      </w:r>
      <w:hyperlink r:id="rId241">
        <w:r>
          <w:rPr>
            <w:color w:val="0000FF"/>
          </w:rPr>
          <w:t>N 11-ОД</w:t>
        </w:r>
      </w:hyperlink>
      <w:r>
        <w:t xml:space="preserve">, от 25.09.2025 </w:t>
      </w:r>
      <w:hyperlink r:id="rId242">
        <w:r>
          <w:rPr>
            <w:color w:val="0000FF"/>
          </w:rPr>
          <w:t>N 81-ОД</w:t>
        </w:r>
      </w:hyperlink>
      <w:r>
        <w:t>)</w:t>
      </w:r>
    </w:p>
    <w:p w:rsidR="001F5343" w:rsidRDefault="001F5343">
      <w:pPr>
        <w:pStyle w:val="ConsPlusNormal"/>
        <w:spacing w:before="220"/>
        <w:ind w:firstLine="540"/>
        <w:jc w:val="both"/>
      </w:pPr>
      <w:r>
        <w:t xml:space="preserve">гражданам, заключившим контракт о добровольном содействии в выполнении задач, возложенных на Вооруженные Силы Российской Федерации, ставшим инвалидами вследствие увечья, заболевания, полученных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и (или) при выполнении задач по отражению вооруженного вторжения на территорию Российской Федерации, в ходе вооруженной </w:t>
      </w:r>
      <w:r>
        <w:lastRenderedPageBreak/>
        <w:t>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граждане, ставшие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rsidR="001F5343" w:rsidRDefault="001F5343">
      <w:pPr>
        <w:pStyle w:val="ConsPlusNormal"/>
        <w:jc w:val="both"/>
      </w:pPr>
      <w:r>
        <w:t xml:space="preserve">(абзац введен </w:t>
      </w:r>
      <w:hyperlink r:id="rId243">
        <w:r>
          <w:rPr>
            <w:color w:val="0000FF"/>
          </w:rPr>
          <w:t>Законом</w:t>
        </w:r>
      </w:hyperlink>
      <w:r>
        <w:t xml:space="preserve"> Волгоградской области от 14.03.2023 N 11-ОД; в ред. </w:t>
      </w:r>
      <w:hyperlink r:id="rId244">
        <w:r>
          <w:rPr>
            <w:color w:val="0000FF"/>
          </w:rPr>
          <w:t>Закона</w:t>
        </w:r>
      </w:hyperlink>
      <w:r>
        <w:t xml:space="preserve"> Волгоградской области от 25.09.2025 N 81-ОД)</w:t>
      </w:r>
    </w:p>
    <w:p w:rsidR="001F5343" w:rsidRDefault="001F5343">
      <w:pPr>
        <w:pStyle w:val="ConsPlusNormal"/>
        <w:spacing w:before="220"/>
        <w:ind w:firstLine="540"/>
        <w:jc w:val="both"/>
      </w:pPr>
      <w:r>
        <w:t>родителям и детям граждан, заключивших контракт о добровольном содействии в выполнении задач, возложенных на Вооруженные Силы Российской Федерации, и погибших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умерших вследствие ранения, контузии, заболеваний, увечья, полученных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родители и дети погибших или умерших граждан, заключивших контракт о добровольном содействии Вооруженным Силам Российской Федерации);</w:t>
      </w:r>
    </w:p>
    <w:p w:rsidR="001F5343" w:rsidRDefault="001F5343">
      <w:pPr>
        <w:pStyle w:val="ConsPlusNormal"/>
        <w:jc w:val="both"/>
      </w:pPr>
      <w:r>
        <w:t xml:space="preserve">(в ред. </w:t>
      </w:r>
      <w:hyperlink r:id="rId245">
        <w:r>
          <w:rPr>
            <w:color w:val="0000FF"/>
          </w:rPr>
          <w:t>Закона</w:t>
        </w:r>
      </w:hyperlink>
      <w:r>
        <w:t xml:space="preserve"> Волгоградской области от 25.09.2025 N 81-ОД)</w:t>
      </w:r>
    </w:p>
    <w:p w:rsidR="001F5343" w:rsidRDefault="001F5343">
      <w:pPr>
        <w:pStyle w:val="ConsPlusNormal"/>
        <w:spacing w:before="220"/>
        <w:ind w:firstLine="540"/>
        <w:jc w:val="both"/>
      </w:pPr>
      <w:r>
        <w:t>родителям и детям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Российской Федерации,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 службы, служебных обязанностей (далее - родители и дети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w:t>
      </w:r>
    </w:p>
    <w:p w:rsidR="001F5343" w:rsidRDefault="001F5343">
      <w:pPr>
        <w:pStyle w:val="ConsPlusNormal"/>
        <w:jc w:val="both"/>
      </w:pPr>
      <w:r>
        <w:t xml:space="preserve">(в ред. </w:t>
      </w:r>
      <w:hyperlink r:id="rId246">
        <w:r>
          <w:rPr>
            <w:color w:val="0000FF"/>
          </w:rPr>
          <w:t>Закона</w:t>
        </w:r>
      </w:hyperlink>
      <w:r>
        <w:t xml:space="preserve"> Волгоградской области от 14.03.2023 N 11-ОД)</w:t>
      </w:r>
    </w:p>
    <w:p w:rsidR="001F5343" w:rsidRDefault="001F5343">
      <w:pPr>
        <w:pStyle w:val="ConsPlusNormal"/>
        <w:spacing w:before="220"/>
        <w:ind w:firstLine="540"/>
        <w:jc w:val="both"/>
      </w:pPr>
      <w:r>
        <w:t>лицам, награжденным знаком "Житель осажденного Сталинграда". Знаком "Житель осажденного Сталинграда" награждаются лица, которые во время Сталинградской битвы с 23 августа 1942 года по 2 февраля 1943 года находились на территории города Сталинграда.</w:t>
      </w:r>
    </w:p>
    <w:p w:rsidR="001F5343" w:rsidRDefault="001F5343">
      <w:pPr>
        <w:pStyle w:val="ConsPlusNormal"/>
        <w:jc w:val="both"/>
      </w:pPr>
      <w:r>
        <w:t xml:space="preserve">(абзац введен </w:t>
      </w:r>
      <w:hyperlink r:id="rId247">
        <w:r>
          <w:rPr>
            <w:color w:val="0000FF"/>
          </w:rPr>
          <w:t>Законом</w:t>
        </w:r>
      </w:hyperlink>
      <w:r>
        <w:t xml:space="preserve"> Волгоградской области от 30.05.2023 N 38-ОД)</w:t>
      </w:r>
    </w:p>
    <w:p w:rsidR="001F5343" w:rsidRDefault="001F5343">
      <w:pPr>
        <w:pStyle w:val="ConsPlusNormal"/>
        <w:jc w:val="both"/>
      </w:pPr>
    </w:p>
    <w:p w:rsidR="001F5343" w:rsidRDefault="001F5343">
      <w:pPr>
        <w:pStyle w:val="ConsPlusTitle"/>
        <w:ind w:firstLine="540"/>
        <w:jc w:val="both"/>
        <w:outlineLvl w:val="1"/>
      </w:pPr>
      <w:bookmarkStart w:id="5" w:name="P555"/>
      <w:bookmarkEnd w:id="5"/>
      <w:r>
        <w:t>Статья 27. Меры социальной поддержки ветеранов труда и ветеранов военной службы</w:t>
      </w:r>
    </w:p>
    <w:p w:rsidR="001F5343" w:rsidRDefault="001F5343">
      <w:pPr>
        <w:pStyle w:val="ConsPlusNormal"/>
        <w:jc w:val="both"/>
      </w:pPr>
    </w:p>
    <w:p w:rsidR="001F5343" w:rsidRDefault="001F5343">
      <w:pPr>
        <w:pStyle w:val="ConsPlusNormal"/>
        <w:ind w:firstLine="540"/>
        <w:jc w:val="both"/>
      </w:pPr>
      <w:r>
        <w:t>1. Ветеранам труда и ветеранам военной службы предоставляются следующие меры социальной поддержки:</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 xml:space="preserve">Об индексации ежемесячной денежной выплаты гражданам, имеющим удостоверение ветерана, </w:t>
            </w:r>
            <w:hyperlink r:id="rId248">
              <w:r>
                <w:rPr>
                  <w:color w:val="0000FF"/>
                </w:rPr>
                <w:t>образец</w:t>
              </w:r>
            </w:hyperlink>
            <w:r>
              <w:rPr>
                <w:color w:val="392C69"/>
              </w:rPr>
              <w:t xml:space="preserve"> которого утвержден постановлением Правительства Российской Федерации от 27.04.1995 N 423, при присвоении им звания "Ветеран труда": достигшим возраста 60 и 55 лет (соответственно мужчины и женщины); получающим страховую пенсию в соответствии с </w:t>
            </w:r>
            <w:r>
              <w:rPr>
                <w:color w:val="392C69"/>
              </w:rPr>
              <w:lastRenderedPageBreak/>
              <w:t xml:space="preserve">Федеральным </w:t>
            </w:r>
            <w:hyperlink r:id="rId249">
              <w:r>
                <w:rPr>
                  <w:color w:val="0000FF"/>
                </w:rPr>
                <w:t>законом</w:t>
              </w:r>
            </w:hyperlink>
            <w:r>
              <w:rPr>
                <w:color w:val="392C69"/>
              </w:rPr>
              <w:t xml:space="preserve"> от 28.12.2013 N 400-ФЗ; 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(если законодательными актами Российской Федерации не установлено иное); гражданам, имеющим удостоверение ветерана, </w:t>
            </w:r>
            <w:hyperlink r:id="rId250">
              <w:r>
                <w:rPr>
                  <w:color w:val="0000FF"/>
                </w:rPr>
                <w:t>образец</w:t>
              </w:r>
            </w:hyperlink>
            <w:r>
              <w:rPr>
                <w:color w:val="392C69"/>
              </w:rPr>
              <w:t xml:space="preserve"> которого утвержден постановлением Правительства Российской Федерации от 27.04.1995 N 423, при присвоении им звания "Ветеран военной службы", по достижении ими возраста 60 лет для мужчин и 55 лет для женщин:</w:t>
            </w:r>
          </w:p>
          <w:p w:rsidR="001F5343" w:rsidRDefault="001F5343">
            <w:pPr>
              <w:pStyle w:val="ConsPlusNormal"/>
              <w:jc w:val="both"/>
            </w:pPr>
            <w:r>
              <w:rPr>
                <w:color w:val="392C69"/>
              </w:rPr>
              <w:t xml:space="preserve">- в 2025 году см. </w:t>
            </w:r>
            <w:hyperlink r:id="rId251">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252">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253">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254">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255">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256">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lastRenderedPageBreak/>
        <w:t>1) ежемесячная денежная выплата в размере 529 рублей;</w:t>
      </w:r>
    </w:p>
    <w:p w:rsidR="001F5343" w:rsidRDefault="001F5343">
      <w:pPr>
        <w:pStyle w:val="ConsPlusNormal"/>
        <w:spacing w:before="220"/>
        <w:ind w:firstLine="540"/>
        <w:jc w:val="both"/>
      </w:pPr>
      <w:r>
        <w:t>2) сохранение права на получение медицинской помощи в медицинских организациях, к которым ветераны труда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1F5343" w:rsidRDefault="001F5343">
      <w:pPr>
        <w:pStyle w:val="ConsPlusNormal"/>
        <w:spacing w:before="220"/>
        <w:ind w:firstLine="540"/>
        <w:jc w:val="both"/>
      </w:pPr>
      <w:r>
        <w:t>3) ежемесячная денежная выплата на компенсацию 50 процентов:</w:t>
      </w:r>
    </w:p>
    <w:p w:rsidR="001F5343" w:rsidRDefault="001F5343">
      <w:pPr>
        <w:pStyle w:val="ConsPlusNormal"/>
        <w:spacing w:before="22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1F5343" w:rsidRDefault="001F5343">
      <w:pPr>
        <w:pStyle w:val="ConsPlusNormal"/>
        <w:spacing w:before="220"/>
        <w:ind w:firstLine="540"/>
        <w:jc w:val="both"/>
      </w:pPr>
      <w:r>
        <w:t>4)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1F5343" w:rsidRDefault="001F5343">
      <w:pPr>
        <w:pStyle w:val="ConsPlusNormal"/>
        <w:spacing w:before="220"/>
        <w:ind w:firstLine="540"/>
        <w:jc w:val="both"/>
      </w:pPr>
      <w:r>
        <w:t>5)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1F5343" w:rsidRDefault="001F5343">
      <w:pPr>
        <w:pStyle w:val="ConsPlusNormal"/>
        <w:jc w:val="both"/>
      </w:pPr>
      <w:r>
        <w:t xml:space="preserve">(п. 5 введен </w:t>
      </w:r>
      <w:hyperlink r:id="rId257">
        <w:r>
          <w:rPr>
            <w:color w:val="0000FF"/>
          </w:rPr>
          <w:t>Законом</w:t>
        </w:r>
      </w:hyperlink>
      <w:r>
        <w:t xml:space="preserve"> Волгоградской области от 28.11.2016 N 116-ОД)</w:t>
      </w:r>
    </w:p>
    <w:p w:rsidR="001F5343" w:rsidRDefault="001F5343">
      <w:pPr>
        <w:pStyle w:val="ConsPlusNormal"/>
        <w:spacing w:before="220"/>
        <w:ind w:firstLine="540"/>
        <w:jc w:val="both"/>
      </w:pPr>
      <w:bookmarkStart w:id="6" w:name="P574"/>
      <w:bookmarkEnd w:id="6"/>
      <w:r>
        <w:lastRenderedPageBreak/>
        <w:t>2. Компенсация 50 процентов расходов на оплату жилого помещения и коммунальных услуг предоставляется ветеранам труда и ветеранам военной службы,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1F5343" w:rsidRDefault="001F5343">
      <w:pPr>
        <w:pStyle w:val="ConsPlusNormal"/>
        <w:jc w:val="both"/>
      </w:pPr>
      <w:r>
        <w:t xml:space="preserve">(часть 2 в ред. </w:t>
      </w:r>
      <w:hyperlink r:id="rId258">
        <w:r>
          <w:rPr>
            <w:color w:val="0000FF"/>
          </w:rPr>
          <w:t>Закона</w:t>
        </w:r>
      </w:hyperlink>
      <w:r>
        <w:t xml:space="preserve"> Волгоградской области от 04.12.2020 N 96-ОД)</w:t>
      </w:r>
    </w:p>
    <w:p w:rsidR="001F5343" w:rsidRDefault="001F5343">
      <w:pPr>
        <w:pStyle w:val="ConsPlusNormal"/>
        <w:jc w:val="both"/>
      </w:pPr>
    </w:p>
    <w:p w:rsidR="001F5343" w:rsidRDefault="001F5343">
      <w:pPr>
        <w:pStyle w:val="ConsPlusTitle"/>
        <w:ind w:firstLine="540"/>
        <w:jc w:val="both"/>
        <w:outlineLvl w:val="1"/>
      </w:pPr>
      <w:r>
        <w:t>Статья 28. Меры социальной поддержки ветеранов труда Волгоградской области</w:t>
      </w:r>
    </w:p>
    <w:p w:rsidR="001F5343" w:rsidRDefault="001F53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денежной выплаты гражданам, удостоенным звания "Ветеран труда Волгоградской области":</w:t>
            </w:r>
          </w:p>
          <w:p w:rsidR="001F5343" w:rsidRDefault="001F5343">
            <w:pPr>
              <w:pStyle w:val="ConsPlusNormal"/>
              <w:jc w:val="both"/>
            </w:pPr>
            <w:r>
              <w:rPr>
                <w:color w:val="392C69"/>
              </w:rPr>
              <w:t xml:space="preserve">- в 2025 году см. </w:t>
            </w:r>
            <w:hyperlink r:id="rId259">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260">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261">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262">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263">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26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bookmarkStart w:id="7" w:name="P586"/>
      <w:bookmarkEnd w:id="7"/>
      <w:r>
        <w:t>1. Ветеранам труда Волгоградской области, размер дохода которых ниже полуторной величины прожиточного минимума на душу населения в Волгоградской области, действующей на дату обращения, предоставляется ежемесячная денежная выплата в размере 558 рублей.</w:t>
      </w:r>
    </w:p>
    <w:p w:rsidR="001F5343" w:rsidRDefault="001F5343">
      <w:pPr>
        <w:pStyle w:val="ConsPlusNormal"/>
        <w:jc w:val="both"/>
      </w:pPr>
      <w:r>
        <w:t xml:space="preserve">(в ред. Законов Волгоградской области от 10.06.2016 </w:t>
      </w:r>
      <w:hyperlink r:id="rId265">
        <w:r>
          <w:rPr>
            <w:color w:val="0000FF"/>
          </w:rPr>
          <w:t>N 53-ОД</w:t>
        </w:r>
      </w:hyperlink>
      <w:r>
        <w:t xml:space="preserve">, от 07.10.2021 </w:t>
      </w:r>
      <w:hyperlink r:id="rId266">
        <w:r>
          <w:rPr>
            <w:color w:val="0000FF"/>
          </w:rPr>
          <w:t>N 93-ОД</w:t>
        </w:r>
      </w:hyperlink>
      <w:r>
        <w:t>)</w:t>
      </w:r>
    </w:p>
    <w:p w:rsidR="001F5343" w:rsidRDefault="001F5343">
      <w:pPr>
        <w:pStyle w:val="ConsPlusNormal"/>
        <w:spacing w:before="220"/>
        <w:ind w:firstLine="540"/>
        <w:jc w:val="both"/>
      </w:pPr>
      <w:r>
        <w:t>Предоставленная ежемесячная денежная выплата, установленная настоящей статьей, не учитывается при расчете дохода ветерана труда Волгоградской области при повторном обращении за предоставлением указанной выплаты.</w:t>
      </w:r>
    </w:p>
    <w:p w:rsidR="001F5343" w:rsidRDefault="001F5343">
      <w:pPr>
        <w:pStyle w:val="ConsPlusNormal"/>
        <w:jc w:val="both"/>
      </w:pPr>
      <w:r>
        <w:t xml:space="preserve">(в ред. </w:t>
      </w:r>
      <w:hyperlink r:id="rId267">
        <w:r>
          <w:rPr>
            <w:color w:val="0000FF"/>
          </w:rPr>
          <w:t>Закона</w:t>
        </w:r>
      </w:hyperlink>
      <w:r>
        <w:t xml:space="preserve"> Волгоградской области от 15.06.2017 N 46-ОД)</w:t>
      </w:r>
    </w:p>
    <w:p w:rsidR="001F5343" w:rsidRDefault="001F5343">
      <w:pPr>
        <w:pStyle w:val="ConsPlusNormal"/>
        <w:spacing w:before="220"/>
        <w:ind w:firstLine="540"/>
        <w:jc w:val="both"/>
      </w:pPr>
      <w:r>
        <w:t xml:space="preserve">2. Ежемесячная денежная выплата, установленная </w:t>
      </w:r>
      <w:hyperlink w:anchor="P586">
        <w:r>
          <w:rPr>
            <w:color w:val="0000FF"/>
          </w:rPr>
          <w:t>частью 1</w:t>
        </w:r>
      </w:hyperlink>
      <w:r>
        <w:t xml:space="preserve"> настоящей статьи, не предоставляется гражданам, получающим дополнительную пенсию за государственную или муниципальную службу.</w:t>
      </w:r>
    </w:p>
    <w:p w:rsidR="001F5343" w:rsidRDefault="001F5343">
      <w:pPr>
        <w:pStyle w:val="ConsPlusNormal"/>
        <w:jc w:val="both"/>
      </w:pPr>
    </w:p>
    <w:p w:rsidR="001F5343" w:rsidRDefault="001F5343">
      <w:pPr>
        <w:pStyle w:val="ConsPlusTitle"/>
        <w:ind w:firstLine="540"/>
        <w:jc w:val="both"/>
        <w:outlineLvl w:val="1"/>
      </w:pPr>
      <w:bookmarkStart w:id="8" w:name="P592"/>
      <w:bookmarkEnd w:id="8"/>
      <w:r>
        <w:t>Статья 29. Меры социальной поддержки тружеников тыла</w:t>
      </w:r>
    </w:p>
    <w:p w:rsidR="001F5343" w:rsidRDefault="001F5343">
      <w:pPr>
        <w:pStyle w:val="ConsPlusNormal"/>
        <w:jc w:val="both"/>
      </w:pPr>
    </w:p>
    <w:p w:rsidR="001F5343" w:rsidRDefault="001F5343">
      <w:pPr>
        <w:pStyle w:val="ConsPlusNormal"/>
        <w:ind w:firstLine="540"/>
        <w:jc w:val="both"/>
      </w:pPr>
      <w:r>
        <w:t>1. Труженикам тыла предоставляются следующие меры социальной поддержки:</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денежной выплаты гражданам, проработавшим в тылу в период с 22 июня 1941 года по 09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w:t>
            </w:r>
          </w:p>
          <w:p w:rsidR="001F5343" w:rsidRDefault="001F5343">
            <w:pPr>
              <w:pStyle w:val="ConsPlusNormal"/>
              <w:jc w:val="both"/>
            </w:pPr>
            <w:r>
              <w:rPr>
                <w:color w:val="392C69"/>
              </w:rPr>
              <w:t xml:space="preserve">- в 2025 году см. </w:t>
            </w:r>
            <w:hyperlink r:id="rId268">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269">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270">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271">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272">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27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1) ежемесячная денежная выплата в размере 638 рублей;</w:t>
      </w:r>
    </w:p>
    <w:p w:rsidR="001F5343" w:rsidRDefault="001F5343">
      <w:pPr>
        <w:pStyle w:val="ConsPlusNormal"/>
        <w:spacing w:before="220"/>
        <w:ind w:firstLine="540"/>
        <w:jc w:val="both"/>
      </w:pPr>
      <w:r>
        <w:t xml:space="preserve">2) сохранение права на получение медицинской помощи в медицинских организациях, к </w:t>
      </w:r>
      <w:r>
        <w:lastRenderedPageBreak/>
        <w:t>которым труженики тыла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1F5343" w:rsidRDefault="001F5343">
      <w:pPr>
        <w:pStyle w:val="ConsPlusNormal"/>
        <w:spacing w:before="220"/>
        <w:ind w:firstLine="540"/>
        <w:jc w:val="both"/>
      </w:pPr>
      <w:r>
        <w:t>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1F5343" w:rsidRDefault="001F5343">
      <w:pPr>
        <w:pStyle w:val="ConsPlusNormal"/>
        <w:spacing w:before="220"/>
        <w:ind w:firstLine="540"/>
        <w:jc w:val="both"/>
      </w:pPr>
      <w:r>
        <w:t>4) ежемесячная денежная выплата на компенсацию 50 процентов:</w:t>
      </w:r>
    </w:p>
    <w:p w:rsidR="001F5343" w:rsidRDefault="001F5343">
      <w:pPr>
        <w:pStyle w:val="ConsPlusNormal"/>
        <w:spacing w:before="220"/>
        <w:ind w:firstLine="540"/>
        <w:jc w:val="both"/>
      </w:pPr>
      <w:bookmarkStart w:id="9" w:name="P606"/>
      <w:bookmarkEnd w:id="9"/>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bookmarkStart w:id="10" w:name="P607"/>
      <w:bookmarkEnd w:id="10"/>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1F5343" w:rsidRDefault="001F5343">
      <w:pPr>
        <w:pStyle w:val="ConsPlusNormal"/>
        <w:spacing w:before="220"/>
        <w:ind w:firstLine="540"/>
        <w:jc w:val="both"/>
      </w:pPr>
      <w: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1F5343" w:rsidRDefault="001F5343">
      <w:pPr>
        <w:pStyle w:val="ConsPlusNonformat"/>
        <w:spacing w:before="200"/>
        <w:jc w:val="both"/>
      </w:pPr>
      <w:r>
        <w:t xml:space="preserve">     1</w:t>
      </w:r>
    </w:p>
    <w:p w:rsidR="001F5343" w:rsidRDefault="001F5343">
      <w:pPr>
        <w:pStyle w:val="ConsPlusNonformat"/>
        <w:jc w:val="both"/>
      </w:pPr>
      <w:r>
        <w:t xml:space="preserve">    5 )   ежегодная  денежная выплата на компенсацию 50 процентов стоимости</w:t>
      </w:r>
    </w:p>
    <w:p w:rsidR="001F5343" w:rsidRDefault="001F5343">
      <w:pPr>
        <w:pStyle w:val="ConsPlusNonformat"/>
        <w:jc w:val="both"/>
      </w:pPr>
      <w:r>
        <w:t>приобретенного  сжиженного  углеводородного  газа  в баллонах, реализуемого</w:t>
      </w:r>
    </w:p>
    <w:p w:rsidR="001F5343" w:rsidRDefault="001F5343">
      <w:pPr>
        <w:pStyle w:val="ConsPlusNonformat"/>
        <w:jc w:val="both"/>
      </w:pPr>
      <w:r>
        <w:t>населению для бытовых нужд, в пределах нормативов потребления, утвержденных</w:t>
      </w:r>
    </w:p>
    <w:p w:rsidR="001F5343" w:rsidRDefault="001F5343">
      <w:pPr>
        <w:pStyle w:val="ConsPlusNonformat"/>
        <w:jc w:val="both"/>
      </w:pPr>
      <w:r>
        <w:t>органом исполнительной власти Волгоградской области, уполномоченным в сфере</w:t>
      </w:r>
    </w:p>
    <w:p w:rsidR="001F5343" w:rsidRDefault="001F5343">
      <w:pPr>
        <w:pStyle w:val="ConsPlusNonformat"/>
        <w:jc w:val="both"/>
      </w:pPr>
      <w:r>
        <w:t>государственного  регулирования  тарифов, - гражданам, проживающим в домах,</w:t>
      </w:r>
    </w:p>
    <w:p w:rsidR="001F5343" w:rsidRDefault="001F5343">
      <w:pPr>
        <w:pStyle w:val="ConsPlusNonformat"/>
        <w:jc w:val="both"/>
      </w:pPr>
      <w:r>
        <w:t>не подключенных к газораспределительной системе;</w:t>
      </w:r>
    </w:p>
    <w:p w:rsidR="001F5343" w:rsidRDefault="001F5343">
      <w:pPr>
        <w:pStyle w:val="ConsPlusNonformat"/>
        <w:jc w:val="both"/>
      </w:pPr>
      <w:r>
        <w:t xml:space="preserve">     1</w:t>
      </w:r>
    </w:p>
    <w:p w:rsidR="001F5343" w:rsidRDefault="001F5343">
      <w:pPr>
        <w:pStyle w:val="ConsPlusNonformat"/>
        <w:jc w:val="both"/>
      </w:pPr>
      <w:r>
        <w:t xml:space="preserve">(п. 5  введен </w:t>
      </w:r>
      <w:hyperlink r:id="rId274">
        <w:r>
          <w:rPr>
            <w:color w:val="0000FF"/>
          </w:rPr>
          <w:t>Законом</w:t>
        </w:r>
      </w:hyperlink>
      <w:r>
        <w:t xml:space="preserve"> Волгоградской области от 28.11.2016 N 116-ОД)</w:t>
      </w:r>
    </w:p>
    <w:p w:rsidR="001F5343" w:rsidRDefault="001F5343">
      <w:pPr>
        <w:pStyle w:val="ConsPlusNormal"/>
        <w:ind w:firstLine="540"/>
        <w:jc w:val="both"/>
      </w:pPr>
      <w:r>
        <w:t>6)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1F5343" w:rsidRDefault="001F5343">
      <w:pPr>
        <w:pStyle w:val="ConsPlusNormal"/>
        <w:jc w:val="both"/>
      </w:pPr>
      <w:r>
        <w:t xml:space="preserve">(п. 6 в ред. </w:t>
      </w:r>
      <w:hyperlink r:id="rId275">
        <w:r>
          <w:rPr>
            <w:color w:val="0000FF"/>
          </w:rPr>
          <w:t>Закона</w:t>
        </w:r>
      </w:hyperlink>
      <w:r>
        <w:t xml:space="preserve"> Волгоградской области от 10.06.2016 N 53-ОД)</w:t>
      </w:r>
    </w:p>
    <w:p w:rsidR="001F5343" w:rsidRDefault="001F5343">
      <w:pPr>
        <w:pStyle w:val="ConsPlusNormal"/>
        <w:spacing w:before="220"/>
        <w:ind w:firstLine="540"/>
        <w:jc w:val="both"/>
      </w:pPr>
      <w:r>
        <w:t xml:space="preserve">2. Труженикам тыла, награжденным медалью "За оборону Сталинграда", ежемесячная денежная выплата на компенсацию 50 процентов расходов, установленных </w:t>
      </w:r>
      <w:hyperlink w:anchor="P606">
        <w:r>
          <w:rPr>
            <w:color w:val="0000FF"/>
          </w:rPr>
          <w:t>абзацами вторым</w:t>
        </w:r>
      </w:hyperlink>
      <w:r>
        <w:t xml:space="preserve"> и </w:t>
      </w:r>
      <w:hyperlink w:anchor="P607">
        <w:r>
          <w:rPr>
            <w:color w:val="0000FF"/>
          </w:rPr>
          <w:t>третьим пункта 4 части 1</w:t>
        </w:r>
      </w:hyperlink>
      <w:r>
        <w:t xml:space="preserve"> настоящей статьи, предоставляется на каждого совместно с ним проживающего члена семьи.</w:t>
      </w:r>
    </w:p>
    <w:p w:rsidR="001F5343" w:rsidRDefault="001F5343">
      <w:pPr>
        <w:pStyle w:val="ConsPlusNormal"/>
        <w:spacing w:before="220"/>
        <w:ind w:firstLine="540"/>
        <w:jc w:val="both"/>
      </w:pPr>
      <w:bookmarkStart w:id="11" w:name="P622"/>
      <w:bookmarkEnd w:id="11"/>
      <w:r>
        <w:t xml:space="preserve">3. Компенсация 50 процентов расходов на оплату жилого помещения и коммунальных услуг </w:t>
      </w:r>
      <w:r>
        <w:lastRenderedPageBreak/>
        <w:t>предоставляется труженикам тыла,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1F5343" w:rsidRDefault="001F5343">
      <w:pPr>
        <w:pStyle w:val="ConsPlusNormal"/>
        <w:jc w:val="both"/>
      </w:pPr>
      <w:r>
        <w:t xml:space="preserve">(часть 3 в ред. </w:t>
      </w:r>
      <w:hyperlink r:id="rId276">
        <w:r>
          <w:rPr>
            <w:color w:val="0000FF"/>
          </w:rPr>
          <w:t>Закона</w:t>
        </w:r>
      </w:hyperlink>
      <w:r>
        <w:t xml:space="preserve"> Волгоградской области от 04.12.2020 N 96-ОД)</w:t>
      </w:r>
    </w:p>
    <w:p w:rsidR="001F5343" w:rsidRDefault="001F5343">
      <w:pPr>
        <w:pStyle w:val="ConsPlusNormal"/>
        <w:spacing w:before="220"/>
        <w:ind w:firstLine="540"/>
        <w:jc w:val="both"/>
      </w:pPr>
      <w: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1F5343" w:rsidRDefault="001F5343">
      <w:pPr>
        <w:pStyle w:val="ConsPlusNormal"/>
        <w:jc w:val="both"/>
      </w:pPr>
    </w:p>
    <w:p w:rsidR="001F5343" w:rsidRDefault="001F5343">
      <w:pPr>
        <w:pStyle w:val="ConsPlusTitle"/>
        <w:ind w:firstLine="540"/>
        <w:jc w:val="both"/>
        <w:outlineLvl w:val="1"/>
      </w:pPr>
      <w:r>
        <w:t>Статья 30. Меры социальной поддержки бывших военнослужащих 1927 - 1928 годов рождения</w:t>
      </w:r>
    </w:p>
    <w:p w:rsidR="001F5343" w:rsidRDefault="001F53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денежной выплаты 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03 сентября 1945 года не менее шести месяцев либо имеющим срок службы менее шести месяцев, но награжденным орденами или медалями СССР за службу в указанный период и ставшим инвалидами вследствие общего заболевания, трудового увечья и других причин независимо от группы инвалидности:</w:t>
            </w:r>
          </w:p>
          <w:p w:rsidR="001F5343" w:rsidRDefault="001F5343">
            <w:pPr>
              <w:pStyle w:val="ConsPlusNormal"/>
              <w:jc w:val="both"/>
            </w:pPr>
            <w:r>
              <w:rPr>
                <w:color w:val="392C69"/>
              </w:rPr>
              <w:t xml:space="preserve">- в 2025 году см. </w:t>
            </w:r>
            <w:hyperlink r:id="rId277">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278">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279">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280">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281">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282">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1. Бывшим военнослужащим 1927 - 1928 годов рождения предоставляется ежемесячная денежная выплата в размере 1027 рублей.</w:t>
      </w:r>
    </w:p>
    <w:p w:rsidR="001F5343" w:rsidRDefault="001F5343">
      <w:pPr>
        <w:pStyle w:val="ConsPlusNormal"/>
        <w:spacing w:before="220"/>
        <w:ind w:firstLine="540"/>
        <w:jc w:val="both"/>
      </w:pPr>
      <w:r>
        <w:t>2. Бывшим военнослужащим 1927 - 1928 годов рождения, инвалидность которых наступила вследствие их противоправных действий, ежемесячная денежная выплата не предоставляется.</w:t>
      </w:r>
    </w:p>
    <w:p w:rsidR="001F5343" w:rsidRDefault="001F5343">
      <w:pPr>
        <w:pStyle w:val="ConsPlusNormal"/>
        <w:jc w:val="both"/>
      </w:pPr>
    </w:p>
    <w:p w:rsidR="001F5343" w:rsidRDefault="001F5343">
      <w:pPr>
        <w:pStyle w:val="ConsPlusTitle"/>
        <w:ind w:firstLine="540"/>
        <w:jc w:val="both"/>
        <w:outlineLvl w:val="1"/>
      </w:pPr>
      <w:r>
        <w:t>Статья 31. Меры социальной поддержки участников Великой Отечественной войны и инвалидов Великой Отечественной войны</w:t>
      </w:r>
    </w:p>
    <w:p w:rsidR="001F5343" w:rsidRDefault="001F5343">
      <w:pPr>
        <w:pStyle w:val="ConsPlusNormal"/>
        <w:ind w:firstLine="540"/>
        <w:jc w:val="both"/>
      </w:pPr>
    </w:p>
    <w:p w:rsidR="001F5343" w:rsidRDefault="001F5343">
      <w:pPr>
        <w:pStyle w:val="ConsPlusNormal"/>
        <w:ind w:firstLine="540"/>
        <w:jc w:val="both"/>
      </w:pPr>
      <w:r>
        <w:t xml:space="preserve">(в ред. </w:t>
      </w:r>
      <w:hyperlink r:id="rId283">
        <w:r>
          <w:rPr>
            <w:color w:val="0000FF"/>
          </w:rPr>
          <w:t>Закона</w:t>
        </w:r>
      </w:hyperlink>
      <w:r>
        <w:t xml:space="preserve"> Волгоградской области от 30.03.2020 N 24-ОД)</w:t>
      </w:r>
    </w:p>
    <w:p w:rsidR="001F5343" w:rsidRDefault="001F5343">
      <w:pPr>
        <w:pStyle w:val="ConsPlusNormal"/>
        <w:jc w:val="both"/>
      </w:pPr>
    </w:p>
    <w:p w:rsidR="001F5343" w:rsidRDefault="001F5343">
      <w:pPr>
        <w:pStyle w:val="ConsPlusNormal"/>
        <w:ind w:firstLine="540"/>
        <w:jc w:val="both"/>
      </w:pPr>
      <w:r>
        <w:t>1. Участникам Великой Отечественной войны и инвалидам Великой Отечественной войны предоставляются следующие меры социальной поддержки:</w:t>
      </w:r>
    </w:p>
    <w:p w:rsidR="001F5343" w:rsidRDefault="001F5343">
      <w:pPr>
        <w:pStyle w:val="ConsPlusNormal"/>
        <w:spacing w:before="220"/>
        <w:ind w:firstLine="540"/>
        <w:jc w:val="both"/>
      </w:pPr>
      <w:r>
        <w:t>1) ежемесячная денежная выплата на компенсацию 100 процентов:</w:t>
      </w:r>
    </w:p>
    <w:p w:rsidR="001F5343" w:rsidRDefault="001F5343">
      <w:pPr>
        <w:pStyle w:val="ConsPlusNormal"/>
        <w:spacing w:before="220"/>
        <w:ind w:firstLine="540"/>
        <w:jc w:val="both"/>
      </w:pPr>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1F5343" w:rsidRDefault="001F5343">
      <w:pPr>
        <w:pStyle w:val="ConsPlusNormal"/>
        <w:spacing w:before="220"/>
        <w:ind w:firstLine="540"/>
        <w:jc w:val="both"/>
      </w:pPr>
      <w:r>
        <w:t>взноса на капитальный ремонт общего имущества в многоквартирном доме, но не более 100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w:t>
      </w:r>
    </w:p>
    <w:p w:rsidR="001F5343" w:rsidRDefault="001F5343">
      <w:pPr>
        <w:pStyle w:val="ConsPlusNormal"/>
        <w:spacing w:before="220"/>
        <w:ind w:firstLine="540"/>
        <w:jc w:val="both"/>
      </w:pPr>
      <w:r>
        <w:lastRenderedPageBreak/>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1F5343" w:rsidRDefault="001F5343">
      <w:pPr>
        <w:pStyle w:val="ConsPlusNormal"/>
        <w:spacing w:before="220"/>
        <w:ind w:firstLine="540"/>
        <w:jc w:val="both"/>
      </w:pPr>
      <w:r>
        <w:t>2) ежегодная денежная выплата на компенсацию 100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1F5343" w:rsidRDefault="001F5343">
      <w:pPr>
        <w:pStyle w:val="ConsPlusNormal"/>
        <w:spacing w:before="220"/>
        <w:ind w:firstLine="540"/>
        <w:jc w:val="both"/>
      </w:pPr>
      <w:r>
        <w:t>3) ежегодная денежная выплата на компенсацию 100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1F5343" w:rsidRDefault="001F5343">
      <w:pPr>
        <w:pStyle w:val="ConsPlusNormal"/>
        <w:spacing w:before="220"/>
        <w:ind w:firstLine="540"/>
        <w:jc w:val="both"/>
      </w:pPr>
      <w:r>
        <w:t>2. Денежная выплата на компенсацию 100 процентов расходов на оплату жилого помещения и коммунальных услуг предоставляется участникам и инвалидам Великой Отечественной войны, проживающим в жилых помещениях независимо от вида жилищного фонда, а также членам их семей, совместно с ними проживающим,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1F5343" w:rsidRDefault="001F5343">
      <w:pPr>
        <w:pStyle w:val="ConsPlusNormal"/>
        <w:spacing w:before="220"/>
        <w:ind w:firstLine="540"/>
        <w:jc w:val="both"/>
      </w:pPr>
      <w:bookmarkStart w:id="12" w:name="P650"/>
      <w:bookmarkEnd w:id="12"/>
      <w:r>
        <w:t>3. Денежная выплата на компенсацию 100 процентов расходов на оплату жилого помещения и коммунальных услуг предоставляется участникам и инвалидам Великой Отечественной войны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w:t>
      </w:r>
    </w:p>
    <w:p w:rsidR="001F5343" w:rsidRDefault="001F5343">
      <w:pPr>
        <w:pStyle w:val="ConsPlusNormal"/>
        <w:jc w:val="both"/>
      </w:pPr>
      <w:r>
        <w:t xml:space="preserve">(часть 3 в ред. </w:t>
      </w:r>
      <w:hyperlink r:id="rId284">
        <w:r>
          <w:rPr>
            <w:color w:val="0000FF"/>
          </w:rPr>
          <w:t>Закона</w:t>
        </w:r>
      </w:hyperlink>
      <w:r>
        <w:t xml:space="preserve"> Волгоградской области от 04.12.2020 N 96-ОД)</w:t>
      </w:r>
    </w:p>
    <w:p w:rsidR="001F5343" w:rsidRDefault="001F5343">
      <w:pPr>
        <w:pStyle w:val="ConsPlusNormal"/>
        <w:spacing w:before="220"/>
        <w:ind w:firstLine="540"/>
        <w:jc w:val="both"/>
      </w:pPr>
      <w:r>
        <w:t>4. Размер денежной выплаты на компенсацию 100 процентов расходов, предусмотренной настоящей статьей, уменьшается на сумму выплат, получаемых гражданами в качестве мер социальной поддержки за счет средств областного бюджета, источником финансового обеспечения которых являются субвенции из федерального бюджета на оплату жилищно-коммунальных услуг отдельным категориям граждан, и не может превышать размера фактически произведенных расходов на оплату жилого помещения и коммунальных услуг.</w:t>
      </w:r>
    </w:p>
    <w:p w:rsidR="001F5343" w:rsidRDefault="001F5343">
      <w:pPr>
        <w:pStyle w:val="ConsPlusNormal"/>
        <w:spacing w:before="220"/>
        <w:ind w:firstLine="540"/>
        <w:jc w:val="both"/>
      </w:pPr>
      <w:r>
        <w:t>5.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1F5343" w:rsidRDefault="001F5343">
      <w:pPr>
        <w:pStyle w:val="ConsPlusNormal"/>
        <w:jc w:val="both"/>
      </w:pPr>
    </w:p>
    <w:p w:rsidR="001F5343" w:rsidRDefault="001F5343">
      <w:pPr>
        <w:pStyle w:val="ConsPlusNonformat"/>
        <w:jc w:val="both"/>
      </w:pPr>
      <w:r>
        <w:t xml:space="preserve">             1</w:t>
      </w:r>
    </w:p>
    <w:p w:rsidR="001F5343" w:rsidRDefault="001F5343">
      <w:pPr>
        <w:pStyle w:val="ConsPlusNonformat"/>
        <w:jc w:val="both"/>
      </w:pPr>
      <w:r>
        <w:t xml:space="preserve">    Статья 31 . Меры социальной поддержки лиц, награжденных знаком  "Житель</w:t>
      </w:r>
    </w:p>
    <w:p w:rsidR="001F5343" w:rsidRDefault="001F5343">
      <w:pPr>
        <w:pStyle w:val="ConsPlusNonformat"/>
        <w:jc w:val="both"/>
      </w:pPr>
      <w:r>
        <w:t>осажденного Сталинграда"</w:t>
      </w:r>
    </w:p>
    <w:p w:rsidR="001F5343" w:rsidRDefault="001F5343">
      <w:pPr>
        <w:pStyle w:val="ConsPlusNormal"/>
        <w:ind w:firstLine="540"/>
        <w:jc w:val="both"/>
      </w:pPr>
    </w:p>
    <w:p w:rsidR="001F5343" w:rsidRDefault="001F5343">
      <w:pPr>
        <w:pStyle w:val="ConsPlusNormal"/>
        <w:ind w:firstLine="540"/>
        <w:jc w:val="both"/>
      </w:pPr>
      <w:r>
        <w:t xml:space="preserve">(введена </w:t>
      </w:r>
      <w:hyperlink r:id="rId285">
        <w:r>
          <w:rPr>
            <w:color w:val="0000FF"/>
          </w:rPr>
          <w:t>Законом</w:t>
        </w:r>
      </w:hyperlink>
      <w:r>
        <w:t xml:space="preserve"> Волгоградской области от 30.05.2023 N 38-ОД)</w:t>
      </w:r>
    </w:p>
    <w:p w:rsidR="001F5343" w:rsidRDefault="001F5343">
      <w:pPr>
        <w:pStyle w:val="ConsPlusNormal"/>
        <w:jc w:val="both"/>
      </w:pPr>
    </w:p>
    <w:p w:rsidR="001F5343" w:rsidRDefault="001F5343">
      <w:pPr>
        <w:pStyle w:val="ConsPlusNormal"/>
        <w:ind w:firstLine="540"/>
        <w:jc w:val="both"/>
      </w:pPr>
      <w:bookmarkStart w:id="13" w:name="P661"/>
      <w:bookmarkEnd w:id="13"/>
      <w:r>
        <w:t>1. Лицам, награжденным знаком "Житель осажденного Сталинграда", наряду с мерами социальной поддержки, предусмотренными законодательством Российской Федерации и законодательством Волгоградской области, предоставляется ежегодная денежная выплата в связи с празднованием 2 февраля годовщины разгрома советскими войсками немецко-фашистских войск в Сталинградской битве, размер и порядок предоставления которой определяются Администрацией Волгоградской области.</w:t>
      </w:r>
    </w:p>
    <w:p w:rsidR="001F5343" w:rsidRDefault="001F5343">
      <w:pPr>
        <w:pStyle w:val="ConsPlusNormal"/>
        <w:spacing w:before="220"/>
        <w:ind w:firstLine="540"/>
        <w:jc w:val="both"/>
      </w:pPr>
      <w:r>
        <w:lastRenderedPageBreak/>
        <w:t xml:space="preserve">2. Лицам, награжденным знаком "Житель осажденного Сталинграда", не имеющим инвалидности, наряду с мерами социальной поддержки, предусмотренными для указанной категории граждан законодательством Российской Федерации и </w:t>
      </w:r>
      <w:hyperlink w:anchor="P661">
        <w:r>
          <w:rPr>
            <w:color w:val="0000FF"/>
          </w:rPr>
          <w:t>частью 1</w:t>
        </w:r>
      </w:hyperlink>
      <w:r>
        <w:t xml:space="preserve"> настоящей статьи, предоставляются следующие меры социальной поддержки:</w:t>
      </w:r>
    </w:p>
    <w:p w:rsidR="001F5343" w:rsidRDefault="001F5343">
      <w:pPr>
        <w:pStyle w:val="ConsPlusNormal"/>
        <w:spacing w:before="220"/>
        <w:ind w:firstLine="540"/>
        <w:jc w:val="both"/>
      </w:pPr>
      <w:r>
        <w:t>1) ежемесячная денежная выплата на компенсацию 50 процентов:</w:t>
      </w:r>
    </w:p>
    <w:p w:rsidR="001F5343" w:rsidRDefault="001F5343">
      <w:pPr>
        <w:pStyle w:val="ConsPlusNormal"/>
        <w:spacing w:before="22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1F5343" w:rsidRDefault="001F5343">
      <w:pPr>
        <w:pStyle w:val="ConsPlusNormal"/>
        <w:spacing w:before="220"/>
        <w:ind w:firstLine="540"/>
        <w:jc w:val="both"/>
      </w:pPr>
      <w:r>
        <w:t>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1F5343" w:rsidRDefault="001F5343">
      <w:pPr>
        <w:pStyle w:val="ConsPlusNormal"/>
        <w:spacing w:before="220"/>
        <w:ind w:firstLine="540"/>
        <w:jc w:val="both"/>
      </w:pPr>
      <w:r>
        <w:t>3)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1F5343" w:rsidRDefault="001F5343">
      <w:pPr>
        <w:pStyle w:val="ConsPlusNormal"/>
        <w:spacing w:before="220"/>
        <w:ind w:firstLine="540"/>
        <w:jc w:val="both"/>
      </w:pPr>
      <w:r>
        <w:t>3. Компенсация 50 процентов расходов на оплату жилого помещения и коммунальных услуг предоставляется лицам, награжденным знаком "Житель осажденного Сталинграда",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1F5343" w:rsidRDefault="001F5343">
      <w:pPr>
        <w:pStyle w:val="ConsPlusNormal"/>
        <w:jc w:val="both"/>
      </w:pPr>
    </w:p>
    <w:p w:rsidR="001F5343" w:rsidRDefault="001F5343">
      <w:pPr>
        <w:pStyle w:val="ConsPlusTitle"/>
        <w:ind w:firstLine="540"/>
        <w:jc w:val="both"/>
        <w:outlineLvl w:val="1"/>
      </w:pPr>
      <w:bookmarkStart w:id="14" w:name="P671"/>
      <w:bookmarkEnd w:id="14"/>
      <w:r>
        <w:t>Статья 32. Меры социальной поддержки членов семей военнослужащих</w:t>
      </w:r>
    </w:p>
    <w:p w:rsidR="001F5343" w:rsidRDefault="001F5343">
      <w:pPr>
        <w:pStyle w:val="ConsPlusNormal"/>
        <w:jc w:val="both"/>
      </w:pPr>
    </w:p>
    <w:p w:rsidR="001F5343" w:rsidRDefault="001F5343">
      <w:pPr>
        <w:pStyle w:val="ConsPlusNormal"/>
        <w:ind w:firstLine="540"/>
        <w:jc w:val="both"/>
      </w:pPr>
      <w:r>
        <w:t>1. Членам семей военнослужащих предоставляются следующие меры социальной поддержки:</w:t>
      </w:r>
    </w:p>
    <w:p w:rsidR="001F5343" w:rsidRDefault="001F5343">
      <w:pPr>
        <w:pStyle w:val="ConsPlusNormal"/>
        <w:spacing w:before="220"/>
        <w:ind w:firstLine="540"/>
        <w:jc w:val="both"/>
      </w:pPr>
      <w:r>
        <w:t>1) ежемесячная денежная выплата на компенсацию 50 процентов:</w:t>
      </w:r>
    </w:p>
    <w:p w:rsidR="001F5343" w:rsidRDefault="001F5343">
      <w:pPr>
        <w:pStyle w:val="ConsPlusNormal"/>
        <w:spacing w:before="220"/>
        <w:ind w:firstLine="540"/>
        <w:jc w:val="both"/>
      </w:pPr>
      <w:r>
        <w:t xml:space="preserve">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w:t>
      </w:r>
      <w:r>
        <w:lastRenderedPageBreak/>
        <w:t>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1F5343" w:rsidRDefault="001F5343">
      <w:pPr>
        <w:pStyle w:val="ConsPlusNormal"/>
        <w:spacing w:before="220"/>
        <w:ind w:firstLine="540"/>
        <w:jc w:val="both"/>
      </w:pPr>
      <w:r>
        <w:t>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1F5343" w:rsidRDefault="001F5343">
      <w:pPr>
        <w:pStyle w:val="ConsPlusNormal"/>
        <w:spacing w:before="220"/>
        <w:ind w:firstLine="540"/>
        <w:jc w:val="both"/>
      </w:pPr>
      <w:r>
        <w:t>3)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1F5343" w:rsidRDefault="001F5343">
      <w:pPr>
        <w:pStyle w:val="ConsPlusNormal"/>
        <w:jc w:val="both"/>
      </w:pPr>
      <w:r>
        <w:t xml:space="preserve">(п. 3 введен </w:t>
      </w:r>
      <w:hyperlink r:id="rId286">
        <w:r>
          <w:rPr>
            <w:color w:val="0000FF"/>
          </w:rPr>
          <w:t>Законом</w:t>
        </w:r>
      </w:hyperlink>
      <w:r>
        <w:t xml:space="preserve"> Волгоградской области от 28.11.2016 N 116-ОД)</w:t>
      </w:r>
    </w:p>
    <w:p w:rsidR="001F5343" w:rsidRDefault="001F5343">
      <w:pPr>
        <w:pStyle w:val="ConsPlusNormal"/>
        <w:spacing w:before="220"/>
        <w:ind w:firstLine="540"/>
        <w:jc w:val="both"/>
      </w:pPr>
      <w:bookmarkStart w:id="15" w:name="P681"/>
      <w:bookmarkEnd w:id="15"/>
      <w:r>
        <w:t>2. Компенсация 50 процентов расходов на оплату жилого помещения и коммунальных услуг предоставляется гражданам,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1F5343" w:rsidRDefault="001F5343">
      <w:pPr>
        <w:pStyle w:val="ConsPlusNormal"/>
        <w:jc w:val="both"/>
      </w:pPr>
      <w:r>
        <w:t xml:space="preserve">(часть 2 в ред. </w:t>
      </w:r>
      <w:hyperlink r:id="rId287">
        <w:r>
          <w:rPr>
            <w:color w:val="0000FF"/>
          </w:rPr>
          <w:t>Закона</w:t>
        </w:r>
      </w:hyperlink>
      <w:r>
        <w:t xml:space="preserve"> Волгоградской области от 04.12.2020 N 96-ОД)</w:t>
      </w:r>
    </w:p>
    <w:p w:rsidR="001F5343" w:rsidRDefault="001F5343">
      <w:pPr>
        <w:pStyle w:val="ConsPlusNormal"/>
        <w:jc w:val="both"/>
      </w:pPr>
    </w:p>
    <w:p w:rsidR="001F5343" w:rsidRDefault="001F5343">
      <w:pPr>
        <w:pStyle w:val="ConsPlusTitle"/>
        <w:ind w:firstLine="540"/>
        <w:jc w:val="both"/>
        <w:outlineLvl w:val="1"/>
      </w:pPr>
      <w:r>
        <w:t>Статья 33. Меры социальной поддержки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(службы), и граждан, ставших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rsidR="001F5343" w:rsidRDefault="001F5343">
      <w:pPr>
        <w:pStyle w:val="ConsPlusNormal"/>
        <w:jc w:val="both"/>
      </w:pPr>
      <w:r>
        <w:t xml:space="preserve">(в ред. </w:t>
      </w:r>
      <w:hyperlink r:id="rId288">
        <w:r>
          <w:rPr>
            <w:color w:val="0000FF"/>
          </w:rPr>
          <w:t>Закона</w:t>
        </w:r>
      </w:hyperlink>
      <w:r>
        <w:t xml:space="preserve"> Волгоградской области от 14.03.2023 N 11-ОД)</w:t>
      </w:r>
    </w:p>
    <w:p w:rsidR="001F5343" w:rsidRDefault="001F53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ежемесячного пособия военнослужащим, сотрудникам органов внутренних дел и федеральных органов исполнительной власти, ставшим инвалидами I группы вследствие увечья, заболевания, полученных при исполнении обязанностей военной службы (службы), и гражданам, ставшим инвалидами I группы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rsidR="001F5343" w:rsidRDefault="001F5343">
            <w:pPr>
              <w:pStyle w:val="ConsPlusNormal"/>
              <w:jc w:val="both"/>
            </w:pPr>
            <w:r>
              <w:rPr>
                <w:color w:val="392C69"/>
              </w:rPr>
              <w:t xml:space="preserve">- в 2025 году см. </w:t>
            </w:r>
            <w:hyperlink r:id="rId289">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290">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lastRenderedPageBreak/>
              <w:t xml:space="preserve">- в 2023 году см. </w:t>
            </w:r>
            <w:hyperlink r:id="rId291">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292">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293">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29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bookmarkStart w:id="16" w:name="P694"/>
      <w:bookmarkEnd w:id="16"/>
      <w:r>
        <w:lastRenderedPageBreak/>
        <w:t>1. 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(службы), и гражданам, ставшим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 в зависимости от группы инвалидности предоставляется ежемесячное пособие в следующих размерах:</w:t>
      </w:r>
    </w:p>
    <w:p w:rsidR="001F5343" w:rsidRDefault="001F5343">
      <w:pPr>
        <w:pStyle w:val="ConsPlusNormal"/>
        <w:jc w:val="both"/>
      </w:pPr>
      <w:r>
        <w:t xml:space="preserve">(в ред. </w:t>
      </w:r>
      <w:hyperlink r:id="rId295">
        <w:r>
          <w:rPr>
            <w:color w:val="0000FF"/>
          </w:rPr>
          <w:t>Закона</w:t>
        </w:r>
      </w:hyperlink>
      <w:r>
        <w:t xml:space="preserve"> Волгоградской области от 14.03.2023 N 11-ОД)</w:t>
      </w:r>
    </w:p>
    <w:p w:rsidR="001F5343" w:rsidRDefault="001F5343">
      <w:pPr>
        <w:pStyle w:val="ConsPlusNormal"/>
        <w:spacing w:before="220"/>
        <w:ind w:firstLine="540"/>
        <w:jc w:val="both"/>
      </w:pPr>
      <w:r>
        <w:t>4160 рублей - инвалидам I группы;</w:t>
      </w:r>
    </w:p>
    <w:p w:rsidR="001F5343" w:rsidRDefault="001F5343">
      <w:pPr>
        <w:pStyle w:val="ConsPlusNormal"/>
        <w:spacing w:before="220"/>
        <w:ind w:firstLine="540"/>
        <w:jc w:val="both"/>
      </w:pPr>
      <w:r>
        <w:t>3331 рубль - инвалидам II группы;</w:t>
      </w:r>
    </w:p>
    <w:p w:rsidR="001F5343" w:rsidRDefault="001F5343">
      <w:pPr>
        <w:pStyle w:val="ConsPlusNormal"/>
        <w:spacing w:before="220"/>
        <w:ind w:firstLine="540"/>
        <w:jc w:val="both"/>
      </w:pPr>
      <w:r>
        <w:t>2709 рублей - инвалидам III группы.</w:t>
      </w:r>
    </w:p>
    <w:p w:rsidR="001F5343" w:rsidRDefault="001F5343">
      <w:pPr>
        <w:pStyle w:val="ConsPlusNormal"/>
        <w:spacing w:before="220"/>
        <w:ind w:firstLine="540"/>
        <w:jc w:val="both"/>
      </w:pPr>
      <w:r>
        <w:t xml:space="preserve">2. Утратила силу с 1 июля 2016 года. - </w:t>
      </w:r>
      <w:hyperlink r:id="rId296">
        <w:r>
          <w:rPr>
            <w:color w:val="0000FF"/>
          </w:rPr>
          <w:t>Закон</w:t>
        </w:r>
      </w:hyperlink>
      <w:r>
        <w:t xml:space="preserve"> Волгоградской области от 10.06.2016 N 53-ОД.</w:t>
      </w:r>
    </w:p>
    <w:p w:rsidR="001F5343" w:rsidRDefault="001F5343">
      <w:pPr>
        <w:pStyle w:val="ConsPlusNormal"/>
        <w:spacing w:before="220"/>
        <w:ind w:firstLine="540"/>
        <w:jc w:val="both"/>
      </w:pPr>
      <w:r>
        <w:t xml:space="preserve">3. Лицам, указанным в </w:t>
      </w:r>
      <w:hyperlink w:anchor="P694">
        <w:r>
          <w:rPr>
            <w:color w:val="0000FF"/>
          </w:rPr>
          <w:t>части 1</w:t>
        </w:r>
      </w:hyperlink>
      <w:r>
        <w:t xml:space="preserve"> настоящей статьи, относящимся к категориям инвалидов, определенным перечнем категорий инвалидов, утвержденным Администрацией Волгоградской области, предоставляется в собственность бесплатно техническое средство реабилитации - автомобиль с ручным управлением.</w:t>
      </w:r>
    </w:p>
    <w:p w:rsidR="001F5343" w:rsidRDefault="001F5343">
      <w:pPr>
        <w:pStyle w:val="ConsPlusNormal"/>
        <w:jc w:val="both"/>
      </w:pPr>
      <w:r>
        <w:t xml:space="preserve">(часть 3 введена </w:t>
      </w:r>
      <w:hyperlink r:id="rId297">
        <w:r>
          <w:rPr>
            <w:color w:val="0000FF"/>
          </w:rPr>
          <w:t>Законом</w:t>
        </w:r>
      </w:hyperlink>
      <w:r>
        <w:t xml:space="preserve"> Волгоградской области от 14.03.2023 N 11-ОД)</w:t>
      </w:r>
    </w:p>
    <w:p w:rsidR="001F5343" w:rsidRDefault="001F5343">
      <w:pPr>
        <w:pStyle w:val="ConsPlusNormal"/>
        <w:jc w:val="both"/>
      </w:pPr>
    </w:p>
    <w:p w:rsidR="001F5343" w:rsidRDefault="001F5343">
      <w:pPr>
        <w:pStyle w:val="ConsPlusTitle"/>
        <w:ind w:firstLine="540"/>
        <w:jc w:val="both"/>
        <w:outlineLvl w:val="1"/>
      </w:pPr>
      <w:r>
        <w:t>Статья 34. Меры социальной поддержки родителей и детей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родителей и детей погибших или умерших граждан, заключивших контракт о добровольном содействии Вооруженным Силам Российской Федерации</w:t>
      </w:r>
    </w:p>
    <w:p w:rsidR="001F5343" w:rsidRDefault="001F5343">
      <w:pPr>
        <w:pStyle w:val="ConsPlusNormal"/>
        <w:jc w:val="both"/>
      </w:pPr>
      <w:r>
        <w:t xml:space="preserve">(в ред. </w:t>
      </w:r>
      <w:hyperlink r:id="rId298">
        <w:r>
          <w:rPr>
            <w:color w:val="0000FF"/>
          </w:rPr>
          <w:t>Закона</w:t>
        </w:r>
      </w:hyperlink>
      <w:r>
        <w:t xml:space="preserve"> Волгоградской области от 14.03.2023 N 11-ОД)</w:t>
      </w:r>
    </w:p>
    <w:p w:rsidR="001F5343" w:rsidRDefault="001F53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ежемесячного пособия родителям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родителям погибших или умерших граждан, заключивших контракт о добровольном содействии Вооруженным Силам Российской Федерации:</w:t>
            </w:r>
          </w:p>
          <w:p w:rsidR="001F5343" w:rsidRDefault="001F5343">
            <w:pPr>
              <w:pStyle w:val="ConsPlusNormal"/>
              <w:jc w:val="both"/>
            </w:pPr>
            <w:r>
              <w:rPr>
                <w:color w:val="392C69"/>
              </w:rPr>
              <w:t xml:space="preserve">- в 2025 году см. </w:t>
            </w:r>
            <w:hyperlink r:id="rId299">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300">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301">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302">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303">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30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 xml:space="preserve">1. Родителям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w:t>
      </w:r>
      <w:r>
        <w:lastRenderedPageBreak/>
        <w:t>Федерации, органов уголовно-исполнительной системы Министерства юстиции Российской Федерации, а также родителям погибших или умерших граждан, заключивших контракт о добровольном содействии Вооруженным Силам Российской Федерации, предоставляется ежемесячное пособие в размере 3073 рубля.</w:t>
      </w:r>
    </w:p>
    <w:p w:rsidR="001F5343" w:rsidRDefault="001F5343">
      <w:pPr>
        <w:pStyle w:val="ConsPlusNormal"/>
        <w:jc w:val="both"/>
      </w:pPr>
      <w:r>
        <w:t xml:space="preserve">(в ред. </w:t>
      </w:r>
      <w:hyperlink r:id="rId305">
        <w:r>
          <w:rPr>
            <w:color w:val="0000FF"/>
          </w:rPr>
          <w:t>Закона</w:t>
        </w:r>
      </w:hyperlink>
      <w:r>
        <w:t xml:space="preserve"> Волгоградской области от 14.03.2023 N 11-ОД)</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ежемесячного пособия детям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детям погибших или умерших граждан, заключивших контракт о добровольном содействии Вооруженным Силам Российской Федерации:</w:t>
            </w:r>
          </w:p>
          <w:p w:rsidR="001F5343" w:rsidRDefault="001F5343">
            <w:pPr>
              <w:pStyle w:val="ConsPlusNormal"/>
              <w:jc w:val="both"/>
            </w:pPr>
            <w:r>
              <w:rPr>
                <w:color w:val="392C69"/>
              </w:rPr>
              <w:t xml:space="preserve">- в 2025 году см. </w:t>
            </w:r>
            <w:hyperlink r:id="rId306">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307">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308">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309">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310">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311">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2. Детям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детям погибших или умерших граждан, заключивших контракт о добровольном содействии Вооруженным Силам Российской Федерации, предоставляется ежемесячное пособие в размере 1539 рублей.</w:t>
      </w:r>
    </w:p>
    <w:p w:rsidR="001F5343" w:rsidRDefault="001F5343">
      <w:pPr>
        <w:pStyle w:val="ConsPlusNormal"/>
        <w:jc w:val="both"/>
      </w:pPr>
      <w:r>
        <w:t xml:space="preserve">(в ред. </w:t>
      </w:r>
      <w:hyperlink r:id="rId312">
        <w:r>
          <w:rPr>
            <w:color w:val="0000FF"/>
          </w:rPr>
          <w:t>Закона</w:t>
        </w:r>
      </w:hyperlink>
      <w:r>
        <w:t xml:space="preserve"> Волгоградской области от 14.03.2023 N 11-ОД)</w:t>
      </w:r>
    </w:p>
    <w:p w:rsidR="001F5343" w:rsidRDefault="001F5343">
      <w:pPr>
        <w:pStyle w:val="ConsPlusNormal"/>
        <w:spacing w:before="220"/>
        <w:ind w:firstLine="540"/>
        <w:jc w:val="both"/>
      </w:pPr>
      <w:r>
        <w:t>3. Ежемесячное пособие предоставляется детям, не достигшим возраста 18 лет, или детям старше этого возраста, обучающимся в образовательных организациях по очной форме обучения, - до окончания обучения, но не дольше чем до достижения ими возраста 23 лет.</w:t>
      </w:r>
    </w:p>
    <w:p w:rsidR="001F5343" w:rsidRDefault="001F5343">
      <w:pPr>
        <w:pStyle w:val="ConsPlusNormal"/>
        <w:spacing w:before="220"/>
        <w:ind w:firstLine="540"/>
        <w:jc w:val="both"/>
      </w:pPr>
      <w:r>
        <w:t xml:space="preserve">4. Утратила силу с 1 июля 2016 года. - </w:t>
      </w:r>
      <w:hyperlink r:id="rId313">
        <w:r>
          <w:rPr>
            <w:color w:val="0000FF"/>
          </w:rPr>
          <w:t>Закон</w:t>
        </w:r>
      </w:hyperlink>
      <w:r>
        <w:t xml:space="preserve"> Волгоградской области от 10.06.2016 N 53-ОД.</w:t>
      </w:r>
    </w:p>
    <w:p w:rsidR="001F5343" w:rsidRDefault="001F5343">
      <w:pPr>
        <w:pStyle w:val="ConsPlusNormal"/>
        <w:jc w:val="both"/>
      </w:pPr>
    </w:p>
    <w:p w:rsidR="001F5343" w:rsidRDefault="001F5343">
      <w:pPr>
        <w:pStyle w:val="ConsPlusNonformat"/>
        <w:jc w:val="both"/>
      </w:pPr>
      <w:r>
        <w:t xml:space="preserve">              1</w:t>
      </w:r>
    </w:p>
    <w:p w:rsidR="001F5343" w:rsidRDefault="001F5343">
      <w:pPr>
        <w:pStyle w:val="ConsPlusNonformat"/>
        <w:jc w:val="both"/>
      </w:pPr>
      <w:r>
        <w:t xml:space="preserve">    Статья  34 .  Меры  социальной  поддержки  ветеранов  боевых  действий,</w:t>
      </w:r>
    </w:p>
    <w:p w:rsidR="001F5343" w:rsidRDefault="001F5343">
      <w:pPr>
        <w:pStyle w:val="ConsPlusNonformat"/>
        <w:jc w:val="both"/>
      </w:pPr>
      <w:r>
        <w:t>проживающих   в   домах,  не  имеющих  центрального  отопления,  домах,  не</w:t>
      </w:r>
    </w:p>
    <w:p w:rsidR="001F5343" w:rsidRDefault="001F5343">
      <w:pPr>
        <w:pStyle w:val="ConsPlusNonformat"/>
        <w:jc w:val="both"/>
      </w:pPr>
      <w:r>
        <w:t>подключенных к газораспределительной системе</w:t>
      </w:r>
    </w:p>
    <w:p w:rsidR="001F5343" w:rsidRDefault="001F5343">
      <w:pPr>
        <w:pStyle w:val="ConsPlusNormal"/>
        <w:ind w:firstLine="540"/>
        <w:jc w:val="both"/>
      </w:pPr>
    </w:p>
    <w:p w:rsidR="001F5343" w:rsidRDefault="001F5343">
      <w:pPr>
        <w:pStyle w:val="ConsPlusNormal"/>
        <w:ind w:firstLine="540"/>
        <w:jc w:val="both"/>
      </w:pPr>
      <w:r>
        <w:t xml:space="preserve">(введена </w:t>
      </w:r>
      <w:hyperlink r:id="rId314">
        <w:r>
          <w:rPr>
            <w:color w:val="0000FF"/>
          </w:rPr>
          <w:t>Законом</w:t>
        </w:r>
      </w:hyperlink>
      <w:r>
        <w:t xml:space="preserve"> Волгоградской области от 25.09.2025 N 81-ОД)</w:t>
      </w:r>
    </w:p>
    <w:p w:rsidR="001F5343" w:rsidRDefault="001F5343">
      <w:pPr>
        <w:pStyle w:val="ConsPlusNormal"/>
        <w:jc w:val="both"/>
      </w:pPr>
    </w:p>
    <w:p w:rsidR="001F5343" w:rsidRDefault="001F5343">
      <w:pPr>
        <w:pStyle w:val="ConsPlusNormal"/>
        <w:ind w:firstLine="540"/>
        <w:jc w:val="both"/>
      </w:pPr>
      <w:r>
        <w:t xml:space="preserve">Ветеранам боевых действий из числа лиц, указанных в </w:t>
      </w:r>
      <w:hyperlink r:id="rId315">
        <w:r>
          <w:rPr>
            <w:color w:val="0000FF"/>
          </w:rPr>
          <w:t>подпунктах 1</w:t>
        </w:r>
      </w:hyperlink>
      <w:r>
        <w:t xml:space="preserve"> - </w:t>
      </w:r>
      <w:hyperlink r:id="rId316">
        <w:r>
          <w:rPr>
            <w:color w:val="0000FF"/>
          </w:rPr>
          <w:t>4</w:t>
        </w:r>
      </w:hyperlink>
      <w:r>
        <w:t xml:space="preserve"> и </w:t>
      </w:r>
      <w:hyperlink r:id="rId317">
        <w:r>
          <w:rPr>
            <w:color w:val="0000FF"/>
          </w:rPr>
          <w:t>8 пункта 1 статьи 3</w:t>
        </w:r>
      </w:hyperlink>
      <w:r>
        <w:t xml:space="preserve"> Федерального закона от 12 января 1995 г. N 5-ФЗ "О ветеранах", предоставляются следующие меры социальной поддержки:</w:t>
      </w:r>
    </w:p>
    <w:p w:rsidR="001F5343" w:rsidRDefault="001F5343">
      <w:pPr>
        <w:pStyle w:val="ConsPlusNormal"/>
        <w:spacing w:before="220"/>
        <w:ind w:firstLine="540"/>
        <w:jc w:val="both"/>
      </w:pPr>
      <w:r>
        <w:t>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1F5343" w:rsidRDefault="001F5343">
      <w:pPr>
        <w:pStyle w:val="ConsPlusNormal"/>
        <w:spacing w:before="220"/>
        <w:ind w:firstLine="540"/>
        <w:jc w:val="both"/>
      </w:pPr>
      <w:r>
        <w:t xml:space="preserve">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w:t>
      </w:r>
      <w:r>
        <w:lastRenderedPageBreak/>
        <w:t>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1F5343" w:rsidRDefault="001F5343">
      <w:pPr>
        <w:pStyle w:val="ConsPlusNormal"/>
        <w:jc w:val="both"/>
      </w:pPr>
    </w:p>
    <w:p w:rsidR="001F5343" w:rsidRDefault="001F5343">
      <w:pPr>
        <w:pStyle w:val="ConsPlusTitle"/>
        <w:ind w:firstLine="540"/>
        <w:jc w:val="both"/>
        <w:outlineLvl w:val="1"/>
      </w:pPr>
      <w:r>
        <w:t>Статья 35. Выбор мер социальной поддержки</w:t>
      </w:r>
    </w:p>
    <w:p w:rsidR="001F5343" w:rsidRDefault="001F5343">
      <w:pPr>
        <w:pStyle w:val="ConsPlusNormal"/>
        <w:jc w:val="both"/>
      </w:pPr>
    </w:p>
    <w:p w:rsidR="001F5343" w:rsidRDefault="001F5343">
      <w:pPr>
        <w:pStyle w:val="ConsPlusNormal"/>
        <w:ind w:firstLine="540"/>
        <w:jc w:val="both"/>
      </w:pPr>
      <w:r>
        <w:t xml:space="preserve">1. Лицам, имеющим право на меры социальной поддержки в соответствии со </w:t>
      </w:r>
      <w:hyperlink w:anchor="P555">
        <w:r>
          <w:rPr>
            <w:color w:val="0000FF"/>
          </w:rPr>
          <w:t>статьями 27</w:t>
        </w:r>
      </w:hyperlink>
      <w:r>
        <w:t xml:space="preserve"> - </w:t>
      </w:r>
      <w:hyperlink w:anchor="P592">
        <w:r>
          <w:rPr>
            <w:color w:val="0000FF"/>
          </w:rPr>
          <w:t>29</w:t>
        </w:r>
      </w:hyperlink>
      <w:r>
        <w:t xml:space="preserve"> и </w:t>
      </w:r>
      <w:hyperlink w:anchor="P671">
        <w:r>
          <w:rPr>
            <w:color w:val="0000FF"/>
          </w:rPr>
          <w:t>32</w:t>
        </w:r>
      </w:hyperlink>
      <w: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награжденных знаком "Почетный донор России" или "Почетный донор СССР".</w:t>
      </w:r>
    </w:p>
    <w:p w:rsidR="001F5343" w:rsidRDefault="001F5343">
      <w:pPr>
        <w:pStyle w:val="ConsPlusNormal"/>
        <w:spacing w:before="22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1F5343" w:rsidRDefault="001F5343">
      <w:pPr>
        <w:pStyle w:val="ConsPlusNormal"/>
        <w:spacing w:before="220"/>
        <w:ind w:firstLine="540"/>
        <w:jc w:val="both"/>
      </w:pPr>
      <w: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744">
        <w:r>
          <w:rPr>
            <w:color w:val="0000FF"/>
          </w:rPr>
          <w:t>главами 4</w:t>
        </w:r>
      </w:hyperlink>
      <w:r>
        <w:t xml:space="preserve"> и (или) </w:t>
      </w:r>
      <w:hyperlink w:anchor="P818">
        <w:r>
          <w:rPr>
            <w:color w:val="0000FF"/>
          </w:rPr>
          <w:t>5</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1F5343" w:rsidRDefault="001F5343">
      <w:pPr>
        <w:pStyle w:val="ConsPlusNormal"/>
        <w:jc w:val="both"/>
      </w:pPr>
    </w:p>
    <w:p w:rsidR="001F5343" w:rsidRDefault="001F5343">
      <w:pPr>
        <w:pStyle w:val="ConsPlusTitle"/>
        <w:jc w:val="center"/>
        <w:outlineLvl w:val="0"/>
      </w:pPr>
      <w:bookmarkStart w:id="17" w:name="P744"/>
      <w:bookmarkEnd w:id="17"/>
      <w:r>
        <w:t>Глава 4. МЕРЫ СОЦИАЛЬНОЙ ПОДДЕРЖКИ ОТДЕЛЬНЫХ КАТЕГОРИЙ</w:t>
      </w:r>
    </w:p>
    <w:p w:rsidR="001F5343" w:rsidRDefault="001F5343">
      <w:pPr>
        <w:pStyle w:val="ConsPlusTitle"/>
        <w:jc w:val="center"/>
      </w:pPr>
      <w:r>
        <w:t>ГРАЖДАН, РАБОТАЮЩИХ И ПРОЖИВАЮЩИХ В СЕЛЬСКИХ НАСЕЛЕННЫХ</w:t>
      </w:r>
    </w:p>
    <w:p w:rsidR="001F5343" w:rsidRDefault="001F5343">
      <w:pPr>
        <w:pStyle w:val="ConsPlusTitle"/>
        <w:jc w:val="center"/>
      </w:pPr>
      <w:r>
        <w:t>ПУНКТАХ, РАБОЧИХ ПОСЕЛКАХ (ПОСЕЛКАХ ГОРОДСКОГО ТИПА)</w:t>
      </w:r>
    </w:p>
    <w:p w:rsidR="001F5343" w:rsidRDefault="001F5343">
      <w:pPr>
        <w:pStyle w:val="ConsPlusNormal"/>
        <w:jc w:val="both"/>
      </w:pPr>
    </w:p>
    <w:p w:rsidR="001F5343" w:rsidRDefault="001F5343">
      <w:pPr>
        <w:pStyle w:val="ConsPlusTitle"/>
        <w:ind w:firstLine="540"/>
        <w:jc w:val="both"/>
        <w:outlineLvl w:val="1"/>
      </w:pPr>
      <w:r>
        <w:t>Статья 36. Категории получателей мер социальной поддержки из числа граждан, работающих и проживающих в сельских населенных пунктах, рабочих поселках (поселках городского типа) в Волгоградской области</w:t>
      </w:r>
    </w:p>
    <w:p w:rsidR="001F5343" w:rsidRDefault="001F5343">
      <w:pPr>
        <w:pStyle w:val="ConsPlusNormal"/>
        <w:jc w:val="both"/>
      </w:pPr>
    </w:p>
    <w:p w:rsidR="001F5343" w:rsidRDefault="001F5343">
      <w:pPr>
        <w:pStyle w:val="ConsPlusNormal"/>
        <w:ind w:firstLine="540"/>
        <w:jc w:val="both"/>
      </w:pPr>
      <w:bookmarkStart w:id="18" w:name="P750"/>
      <w:bookmarkEnd w:id="18"/>
      <w:r>
        <w:t>1. В соответствии с настоящей главой меры социальной поддержки предоставляются работающим и проживающим в сельских населенных пунктах, рабочих поселках (поселках городского типа) в Волгоградской области, занятым по основному месту работы в государственных и муниципальных учреждениях Волгоградской области гражданам следующих категорий:</w:t>
      </w:r>
    </w:p>
    <w:p w:rsidR="001F5343" w:rsidRDefault="001F5343">
      <w:pPr>
        <w:pStyle w:val="ConsPlusNormal"/>
        <w:spacing w:before="220"/>
        <w:ind w:firstLine="540"/>
        <w:jc w:val="both"/>
      </w:pPr>
      <w:r>
        <w:t>работники библиотек образовательных организаций;</w:t>
      </w:r>
    </w:p>
    <w:p w:rsidR="001F5343" w:rsidRDefault="001F5343">
      <w:pPr>
        <w:pStyle w:val="ConsPlusNormal"/>
        <w:spacing w:before="220"/>
        <w:ind w:firstLine="540"/>
        <w:jc w:val="both"/>
      </w:pPr>
      <w:r>
        <w:t>специалисты учреждений культуры (библиотек, музеев, учреждений клубного типа) и учреждений кинематографии;</w:t>
      </w:r>
    </w:p>
    <w:p w:rsidR="001F5343" w:rsidRDefault="001F5343">
      <w:pPr>
        <w:pStyle w:val="ConsPlusNormal"/>
        <w:spacing w:before="220"/>
        <w:ind w:firstLine="540"/>
        <w:jc w:val="both"/>
      </w:pPr>
      <w:r>
        <w:t>медицинские работники образовательных организаций: врачи и работники, занимающие должности среднего медицинского персонала;</w:t>
      </w:r>
    </w:p>
    <w:p w:rsidR="001F5343" w:rsidRDefault="001F5343">
      <w:pPr>
        <w:pStyle w:val="ConsPlusNormal"/>
        <w:jc w:val="both"/>
      </w:pPr>
      <w:r>
        <w:t xml:space="preserve">(в ред. </w:t>
      </w:r>
      <w:hyperlink r:id="rId318">
        <w:r>
          <w:rPr>
            <w:color w:val="0000FF"/>
          </w:rPr>
          <w:t>Закона</w:t>
        </w:r>
      </w:hyperlink>
      <w:r>
        <w:t xml:space="preserve"> Волгоградской области от 28.11.2016 N 116-ОД)</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 xml:space="preserve">Действие изменений, внесенных в абз. 5 ч. 1 ст. 36 </w:t>
            </w:r>
            <w:hyperlink r:id="rId319">
              <w:r>
                <w:rPr>
                  <w:color w:val="0000FF"/>
                </w:rPr>
                <w:t>Законом</w:t>
              </w:r>
            </w:hyperlink>
            <w:r>
              <w:rPr>
                <w:color w:val="392C69"/>
              </w:rPr>
              <w:t xml:space="preserve"> Волгоградской области от 07.03.2025 N 17-ОД, </w:t>
            </w:r>
            <w:hyperlink r:id="rId320">
              <w:r>
                <w:rPr>
                  <w:color w:val="0000FF"/>
                </w:rPr>
                <w:t>распространяется</w:t>
              </w:r>
            </w:hyperlink>
            <w:r>
              <w:rPr>
                <w:color w:val="392C69"/>
              </w:rPr>
              <w:t xml:space="preserve"> на правоотношения, возникшие с 02.01.2024.</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работники медицинских организаций: заведующие структурными подразделениями - врачи-специалисты, врачи, заведующие фельдшерско-акушерскими пунктами - фельдшеры (акушеры (акушерки), медицинские сестры (медицинские братья)), провизоры, работники, занимающие должности среднего медицинского и фармацевтического персонала, медицинские психологи, социальные работники, специалисты по социальной работе;</w:t>
      </w:r>
    </w:p>
    <w:p w:rsidR="001F5343" w:rsidRDefault="001F5343">
      <w:pPr>
        <w:pStyle w:val="ConsPlusNormal"/>
        <w:jc w:val="both"/>
      </w:pPr>
      <w:r>
        <w:t xml:space="preserve">(в ред. </w:t>
      </w:r>
      <w:hyperlink r:id="rId321">
        <w:r>
          <w:rPr>
            <w:color w:val="0000FF"/>
          </w:rPr>
          <w:t>Закона</w:t>
        </w:r>
      </w:hyperlink>
      <w:r>
        <w:t xml:space="preserve"> Волгоградской области от 07.03.2025 N 17-ОД)</w:t>
      </w:r>
    </w:p>
    <w:p w:rsidR="001F5343" w:rsidRDefault="001F5343">
      <w:pPr>
        <w:pStyle w:val="ConsPlusNormal"/>
        <w:spacing w:before="220"/>
        <w:ind w:firstLine="540"/>
        <w:jc w:val="both"/>
      </w:pPr>
      <w:r>
        <w:lastRenderedPageBreak/>
        <w:t>специалисты в области ветеринарии, являющиеся уполномоченными лицами органов и организаций, входящих в систему Государственной ветеринарной службы Российской Федерации, имеющие высшее или среднее ветеринарное образование;</w:t>
      </w:r>
    </w:p>
    <w:p w:rsidR="001F5343" w:rsidRDefault="001F5343">
      <w:pPr>
        <w:pStyle w:val="ConsPlusNormal"/>
        <w:jc w:val="both"/>
      </w:pPr>
      <w:r>
        <w:t xml:space="preserve">(в ред. </w:t>
      </w:r>
      <w:hyperlink r:id="rId322">
        <w:r>
          <w:rPr>
            <w:color w:val="0000FF"/>
          </w:rPr>
          <w:t>Закона</w:t>
        </w:r>
      </w:hyperlink>
      <w:r>
        <w:t xml:space="preserve"> Волгоградской области от 28.05.2019 N 45-ОД)</w:t>
      </w:r>
    </w:p>
    <w:p w:rsidR="001F5343" w:rsidRDefault="001F5343">
      <w:pPr>
        <w:pStyle w:val="ConsPlusNormal"/>
        <w:spacing w:before="220"/>
        <w:ind w:firstLine="540"/>
        <w:jc w:val="both"/>
      </w:pPr>
      <w:r>
        <w:t>специалисты физкультурно-спортивных учреждений, имеющие высшее образование или профессиональное образование по программам подготовки специалистов среднего звена в сфере педагогики или физической культуры;</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 xml:space="preserve">Действие изменений, внесенных в абз. 8 ч. 1 ст. 36 </w:t>
            </w:r>
            <w:hyperlink r:id="rId323">
              <w:r>
                <w:rPr>
                  <w:color w:val="0000FF"/>
                </w:rPr>
                <w:t>Законом</w:t>
              </w:r>
            </w:hyperlink>
            <w:r>
              <w:rPr>
                <w:color w:val="392C69"/>
              </w:rPr>
              <w:t xml:space="preserve"> Волгоградской области от 07.03.2025 N 17-ОД, </w:t>
            </w:r>
            <w:hyperlink r:id="rId324">
              <w:r>
                <w:rPr>
                  <w:color w:val="0000FF"/>
                </w:rPr>
                <w:t>распространяется</w:t>
              </w:r>
            </w:hyperlink>
            <w:r>
              <w:rPr>
                <w:color w:val="392C69"/>
              </w:rPr>
              <w:t xml:space="preserve"> на правоотношения, возникшие с 02.01.2024.</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работники организаций социального обслуживания: врачи, провизоры, работники, занимающие должности среднего медицинского и фармацевтического персонала, библиотекари, культорганизаторы, концертмейстеры, музыкальные руководители, инструкторы-методисты по адаптивной физической культуре, инструкторы по труду, сурдопереводчики, психологи, специалисты по реабилитации инвалидов, специалисты по социальной работе, специалисты по комплексной реабилитации, специалисты по социальной реабилитации, специалисты по работе с семьей, социальные работники, имеющие высшее образование или среднее профессиональное образование по программам подготовки специалистов среднего звена либо имеющие стаж такой работы не менее пяти лет, заведующие отделением приема граждан, социального сопровождения и организационно-технической работы, заведующие отделением социального обслуживания на дому.</w:t>
      </w:r>
    </w:p>
    <w:p w:rsidR="001F5343" w:rsidRDefault="001F5343">
      <w:pPr>
        <w:pStyle w:val="ConsPlusNormal"/>
        <w:jc w:val="both"/>
      </w:pPr>
      <w:r>
        <w:t xml:space="preserve">(в ред. Законов Волгоградской области от 10.06.2016 </w:t>
      </w:r>
      <w:hyperlink r:id="rId325">
        <w:r>
          <w:rPr>
            <w:color w:val="0000FF"/>
          </w:rPr>
          <w:t>N 53-ОД</w:t>
        </w:r>
      </w:hyperlink>
      <w:r>
        <w:t xml:space="preserve">, от 28.11.2016 </w:t>
      </w:r>
      <w:hyperlink r:id="rId326">
        <w:r>
          <w:rPr>
            <w:color w:val="0000FF"/>
          </w:rPr>
          <w:t>N 116-ОД</w:t>
        </w:r>
      </w:hyperlink>
      <w:r>
        <w:t xml:space="preserve">, от 15.06.2017 </w:t>
      </w:r>
      <w:hyperlink r:id="rId327">
        <w:r>
          <w:rPr>
            <w:color w:val="0000FF"/>
          </w:rPr>
          <w:t>N 46-ОД</w:t>
        </w:r>
      </w:hyperlink>
      <w:r>
        <w:t xml:space="preserve">, от 07.10.2022 </w:t>
      </w:r>
      <w:hyperlink r:id="rId328">
        <w:r>
          <w:rPr>
            <w:color w:val="0000FF"/>
          </w:rPr>
          <w:t>N 85-ОД</w:t>
        </w:r>
      </w:hyperlink>
      <w:r>
        <w:t xml:space="preserve">, от 07.03.2025 </w:t>
      </w:r>
      <w:hyperlink r:id="rId329">
        <w:r>
          <w:rPr>
            <w:color w:val="0000FF"/>
          </w:rPr>
          <w:t>N 17-ОД</w:t>
        </w:r>
      </w:hyperlink>
      <w:r>
        <w:t>)</w:t>
      </w:r>
    </w:p>
    <w:p w:rsidR="001F5343" w:rsidRDefault="001F5343">
      <w:pPr>
        <w:pStyle w:val="ConsPlusNormal"/>
        <w:spacing w:before="220"/>
        <w:ind w:firstLine="540"/>
        <w:jc w:val="both"/>
      </w:pPr>
      <w:r>
        <w:t>Вышеперечисленные в настоящей части категории граждан далее именуются специалисты.</w:t>
      </w:r>
    </w:p>
    <w:p w:rsidR="001F5343" w:rsidRDefault="001F5343">
      <w:pPr>
        <w:pStyle w:val="ConsPlusNormal"/>
        <w:spacing w:before="220"/>
        <w:ind w:firstLine="540"/>
        <w:jc w:val="both"/>
      </w:pPr>
      <w:r>
        <w:t xml:space="preserve">2. Право на меры социальной поддержки, предусмотренные настоящей главой, сохраняется за проживающими и проработавшими в сельских населенных пунктах, рабочих поселках (поселках городского типа) в Волгоградской области не менее 10 лет специалистами, достигшими возраста 60 и 55 лет (соответственно мужчины и женщины) либо вышедшими на пенсию с должностей, указанных в </w:t>
      </w:r>
      <w:hyperlink w:anchor="P750">
        <w:r>
          <w:rPr>
            <w:color w:val="0000FF"/>
          </w:rPr>
          <w:t>части 1</w:t>
        </w:r>
      </w:hyperlink>
      <w:r>
        <w:t xml:space="preserve"> настоящей статьи (далее - пенсионеры).</w:t>
      </w:r>
    </w:p>
    <w:p w:rsidR="001F5343" w:rsidRDefault="001F5343">
      <w:pPr>
        <w:pStyle w:val="ConsPlusNormal"/>
        <w:jc w:val="both"/>
      </w:pPr>
      <w:r>
        <w:t xml:space="preserve">(в ред. Законов Волгоградской области от 10.06.2016 </w:t>
      </w:r>
      <w:hyperlink r:id="rId330">
        <w:r>
          <w:rPr>
            <w:color w:val="0000FF"/>
          </w:rPr>
          <w:t>N 53-ОД</w:t>
        </w:r>
      </w:hyperlink>
      <w:r>
        <w:t xml:space="preserve">, от 24.09.2018 </w:t>
      </w:r>
      <w:hyperlink r:id="rId331">
        <w:r>
          <w:rPr>
            <w:color w:val="0000FF"/>
          </w:rPr>
          <w:t>N 106-ОД</w:t>
        </w:r>
      </w:hyperlink>
      <w:r>
        <w:t>)</w:t>
      </w:r>
    </w:p>
    <w:p w:rsidR="001F5343" w:rsidRDefault="001F5343">
      <w:pPr>
        <w:pStyle w:val="ConsPlusNormal"/>
        <w:jc w:val="both"/>
      </w:pPr>
    </w:p>
    <w:p w:rsidR="001F5343" w:rsidRDefault="001F5343">
      <w:pPr>
        <w:pStyle w:val="ConsPlusTitle"/>
        <w:ind w:firstLine="540"/>
        <w:jc w:val="both"/>
        <w:outlineLvl w:val="1"/>
      </w:pPr>
      <w:r>
        <w:t>Статья 37. Меры социальной поддержки, предоставляемые специалистам и пенсионерам</w:t>
      </w:r>
    </w:p>
    <w:p w:rsidR="001F5343" w:rsidRDefault="001F5343">
      <w:pPr>
        <w:pStyle w:val="ConsPlusNormal"/>
        <w:jc w:val="both"/>
      </w:pPr>
    </w:p>
    <w:p w:rsidR="001F5343" w:rsidRDefault="001F5343">
      <w:pPr>
        <w:pStyle w:val="ConsPlusNormal"/>
        <w:ind w:firstLine="540"/>
        <w:jc w:val="both"/>
      </w:pPr>
      <w:r>
        <w:t>1. Специалистам и пенсионерам предоставляются меры социальной поддержки по оплате жилья, электроосвещения и отопления жилья в виде:</w:t>
      </w:r>
    </w:p>
    <w:p w:rsidR="001F5343" w:rsidRDefault="001F5343">
      <w:pPr>
        <w:pStyle w:val="ConsPlusNormal"/>
        <w:spacing w:before="220"/>
        <w:ind w:firstLine="540"/>
        <w:jc w:val="both"/>
      </w:pPr>
      <w:r>
        <w:t>ежемесячной денежной компенсации расходов по оплате жилья;</w:t>
      </w:r>
    </w:p>
    <w:p w:rsidR="001F5343" w:rsidRDefault="001F5343">
      <w:pPr>
        <w:pStyle w:val="ConsPlusNormal"/>
        <w:spacing w:before="220"/>
        <w:ind w:firstLine="540"/>
        <w:jc w:val="both"/>
      </w:pPr>
      <w:r>
        <w:t>ежемесячной денежной компенсации расходов по оплате электроосвещения;</w:t>
      </w:r>
    </w:p>
    <w:p w:rsidR="001F5343" w:rsidRDefault="001F5343">
      <w:pPr>
        <w:pStyle w:val="ConsPlusNormal"/>
        <w:spacing w:before="220"/>
        <w:ind w:firstLine="540"/>
        <w:jc w:val="both"/>
      </w:pPr>
      <w:r>
        <w:t>ежемесячной денежной компенсации расходов по оплате отопления жилья.</w:t>
      </w:r>
    </w:p>
    <w:p w:rsidR="001F5343" w:rsidRDefault="001F5343">
      <w:pPr>
        <w:pStyle w:val="ConsPlusNormal"/>
        <w:spacing w:before="220"/>
        <w:ind w:firstLine="540"/>
        <w:jc w:val="both"/>
      </w:pPr>
      <w:bookmarkStart w:id="19" w:name="P774"/>
      <w:bookmarkEnd w:id="19"/>
      <w:r>
        <w:t>2. 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внаем,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w:t>
      </w:r>
    </w:p>
    <w:p w:rsidR="001F5343" w:rsidRDefault="001F5343">
      <w:pPr>
        <w:pStyle w:val="ConsPlusNormal"/>
        <w:jc w:val="both"/>
      </w:pPr>
      <w:r>
        <w:t xml:space="preserve">(часть 2 в ред. </w:t>
      </w:r>
      <w:hyperlink r:id="rId332">
        <w:r>
          <w:rPr>
            <w:color w:val="0000FF"/>
          </w:rPr>
          <w:t>Закона</w:t>
        </w:r>
      </w:hyperlink>
      <w:r>
        <w:t xml:space="preserve"> Волгоградской области от 04.12.2020 N 96-ОД)</w:t>
      </w:r>
    </w:p>
    <w:p w:rsidR="001F5343" w:rsidRDefault="001F5343">
      <w:pPr>
        <w:pStyle w:val="ConsPlusNormal"/>
        <w:spacing w:before="220"/>
        <w:ind w:firstLine="540"/>
        <w:jc w:val="both"/>
      </w:pPr>
      <w:r>
        <w:lastRenderedPageBreak/>
        <w:t>3. В случае невозможности предоставления жилого помещения в сельском населенном пункте, рабочем поселке (поселке городского типа) по месту нахождения работы специалистам возмещаются расходы по оплате жилья, электроосвещения и отопления жилья по месту жительства.</w:t>
      </w:r>
    </w:p>
    <w:p w:rsidR="001F5343" w:rsidRDefault="001F5343">
      <w:pPr>
        <w:pStyle w:val="ConsPlusNormal"/>
        <w:spacing w:before="220"/>
        <w:ind w:firstLine="540"/>
        <w:jc w:val="both"/>
      </w:pPr>
      <w:r>
        <w:t>4. При переезде пенсионера на новое место жительства в сельский населенный пункт либо в рабочий поселок (поселок городского типа), расположенный на территории Волгоградской области, за ним сохраняется право на получение мер социальной поддержки, указанных в настоящей статье.</w:t>
      </w:r>
    </w:p>
    <w:p w:rsidR="001F5343" w:rsidRDefault="001F5343">
      <w:pPr>
        <w:pStyle w:val="ConsPlusNormal"/>
        <w:spacing w:before="220"/>
        <w:ind w:firstLine="540"/>
        <w:jc w:val="both"/>
      </w:pPr>
      <w:r>
        <w:t>5. Правом на компенсацию расходов по оплате жилья и отопления жилья пользуются совместно проживающие со специалистами и пенсионерами члены их семей (муж, жена, дети в возрасте до 18 лет, а в случае обучения в образовательной организации по очной форме обучения - до 24 лет, родители).</w:t>
      </w:r>
    </w:p>
    <w:p w:rsidR="001F5343" w:rsidRDefault="001F5343">
      <w:pPr>
        <w:pStyle w:val="ConsPlusNormal"/>
        <w:jc w:val="both"/>
      </w:pPr>
      <w:r>
        <w:t xml:space="preserve">(в ред. </w:t>
      </w:r>
      <w:hyperlink r:id="rId333">
        <w:r>
          <w:rPr>
            <w:color w:val="0000FF"/>
          </w:rPr>
          <w:t>Закона</w:t>
        </w:r>
      </w:hyperlink>
      <w:r>
        <w:t xml:space="preserve"> Волгоградской области от 10.06.2016 N 53-ОД)</w:t>
      </w:r>
    </w:p>
    <w:p w:rsidR="001F5343" w:rsidRDefault="001F5343">
      <w:pPr>
        <w:pStyle w:val="ConsPlusNormal"/>
        <w:spacing w:before="220"/>
        <w:ind w:firstLine="540"/>
        <w:jc w:val="both"/>
      </w:pPr>
      <w:r>
        <w:t>6. Расходы по оплате электроосвещения членам семьи специалиста не компенсируются.</w:t>
      </w:r>
    </w:p>
    <w:p w:rsidR="001F5343" w:rsidRDefault="001F5343">
      <w:pPr>
        <w:pStyle w:val="ConsPlusNormal"/>
        <w:jc w:val="both"/>
      </w:pPr>
    </w:p>
    <w:p w:rsidR="001F5343" w:rsidRDefault="001F5343">
      <w:pPr>
        <w:pStyle w:val="ConsPlusTitle"/>
        <w:ind w:firstLine="540"/>
        <w:jc w:val="both"/>
        <w:outlineLvl w:val="1"/>
      </w:pPr>
      <w:r>
        <w:t>Статья 38. Ежемесячная денежная компенсация расходов по оплате жилья</w:t>
      </w:r>
    </w:p>
    <w:p w:rsidR="001F5343" w:rsidRDefault="001F5343">
      <w:pPr>
        <w:pStyle w:val="ConsPlusNormal"/>
        <w:jc w:val="both"/>
      </w:pPr>
    </w:p>
    <w:p w:rsidR="001F5343" w:rsidRDefault="001F5343">
      <w:pPr>
        <w:pStyle w:val="ConsPlusNormal"/>
        <w:ind w:firstLine="540"/>
        <w:jc w:val="both"/>
      </w:pPr>
      <w:bookmarkStart w:id="20" w:name="P784"/>
      <w:bookmarkEnd w:id="20"/>
      <w:r>
        <w:t>1. Ежемесячная денежная компенсация расходов по оплате жилья предоставляется специалистам и пенсионерам за занимаемую общую площадь жилого помещения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r>
        <w:t>В случае невозможности предоставления специалистам жилой площади в пределах социальной нормы площади жилья, установленной Администрацией Волгоградской области, в государственном и муниципальном жилищных фондах меры социальной поддержки по оплате жилья предоставляются за фактически занимаемую ими общую площадь жилого помещения в полном объеме. Цены на оплату жилья в государственном и муниципальном жилищных фондах устанавливаются органами местного самоуправления.</w:t>
      </w:r>
    </w:p>
    <w:p w:rsidR="001F5343" w:rsidRDefault="001F5343">
      <w:pPr>
        <w:pStyle w:val="ConsPlusNormal"/>
        <w:spacing w:before="220"/>
        <w:ind w:firstLine="540"/>
        <w:jc w:val="both"/>
      </w:pPr>
      <w:r>
        <w:t xml:space="preserve">При отсутствии возможности выделения специалистам жилой площади в домах муниципального жилищного фонда разрешается производить оплату специалистам за наем жилого помещения по договорам с собственниками жилых помещений в размере, предусмотренном </w:t>
      </w:r>
      <w:hyperlink w:anchor="P784">
        <w:r>
          <w:rPr>
            <w:color w:val="0000FF"/>
          </w:rPr>
          <w:t>абзацем первым</w:t>
        </w:r>
      </w:hyperlink>
      <w:r>
        <w:t xml:space="preserve"> настоящей части, но не более цены за наем жилья в муниципальном и государственном жилищных фондах.</w:t>
      </w:r>
    </w:p>
    <w:p w:rsidR="001F5343" w:rsidRDefault="001F5343">
      <w:pPr>
        <w:pStyle w:val="ConsPlusNormal"/>
        <w:spacing w:before="220"/>
        <w:ind w:firstLine="540"/>
        <w:jc w:val="both"/>
      </w:pPr>
      <w:r>
        <w:t>2. Ежемесячная денежная компенсация по оплате жилья не предоставляется в случае:</w:t>
      </w:r>
    </w:p>
    <w:p w:rsidR="001F5343" w:rsidRDefault="001F5343">
      <w:pPr>
        <w:pStyle w:val="ConsPlusNormal"/>
        <w:spacing w:before="22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1F5343" w:rsidRDefault="001F5343">
      <w:pPr>
        <w:pStyle w:val="ConsPlusNormal"/>
        <w:spacing w:before="220"/>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1F5343" w:rsidRDefault="001F5343">
      <w:pPr>
        <w:pStyle w:val="ConsPlusNormal"/>
        <w:jc w:val="both"/>
      </w:pPr>
    </w:p>
    <w:p w:rsidR="001F5343" w:rsidRDefault="001F5343">
      <w:pPr>
        <w:pStyle w:val="ConsPlusTitle"/>
        <w:ind w:firstLine="540"/>
        <w:jc w:val="both"/>
        <w:outlineLvl w:val="1"/>
      </w:pPr>
      <w:r>
        <w:t>Статья 39. Ежемесячная денежная компенсация расходов по оплате электроосвещения</w:t>
      </w:r>
    </w:p>
    <w:p w:rsidR="001F5343" w:rsidRDefault="001F5343">
      <w:pPr>
        <w:pStyle w:val="ConsPlusNormal"/>
        <w:jc w:val="both"/>
      </w:pPr>
    </w:p>
    <w:p w:rsidR="001F5343" w:rsidRDefault="001F5343">
      <w:pPr>
        <w:pStyle w:val="ConsPlusNormal"/>
        <w:ind w:firstLine="540"/>
        <w:jc w:val="both"/>
      </w:pPr>
      <w:r>
        <w:t xml:space="preserve">1. Ежемесячная денежная компенсация расходов по оплате электроосвещения помимо условий, предусмотренных в </w:t>
      </w:r>
      <w:hyperlink w:anchor="P774">
        <w:r>
          <w:rPr>
            <w:color w:val="0000FF"/>
          </w:rPr>
          <w:t>части 2 статьи 37</w:t>
        </w:r>
      </w:hyperlink>
      <w:r>
        <w:t xml:space="preserve"> настоящего Кодекса, предоставляется также в случае:</w:t>
      </w:r>
    </w:p>
    <w:p w:rsidR="001F5343" w:rsidRDefault="001F5343">
      <w:pPr>
        <w:pStyle w:val="ConsPlusNormal"/>
        <w:spacing w:before="22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1F5343" w:rsidRDefault="001F5343">
      <w:pPr>
        <w:pStyle w:val="ConsPlusNormal"/>
        <w:spacing w:before="220"/>
        <w:ind w:firstLine="540"/>
        <w:jc w:val="both"/>
      </w:pPr>
      <w:r>
        <w:lastRenderedPageBreak/>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1F5343" w:rsidRDefault="001F5343">
      <w:pPr>
        <w:pStyle w:val="ConsPlusNormal"/>
        <w:spacing w:before="220"/>
        <w:ind w:firstLine="540"/>
        <w:jc w:val="both"/>
      </w:pPr>
      <w:r>
        <w:t>2. Ежемесячная денежная компенсация расходов по оплате электроосвещения предоставляется из расчета 50 киловатт на одного специалиста, пенсионера в месяц.</w:t>
      </w:r>
    </w:p>
    <w:p w:rsidR="001F5343" w:rsidRDefault="001F5343">
      <w:pPr>
        <w:pStyle w:val="ConsPlusNormal"/>
        <w:jc w:val="both"/>
      </w:pPr>
    </w:p>
    <w:p w:rsidR="001F5343" w:rsidRDefault="001F5343">
      <w:pPr>
        <w:pStyle w:val="ConsPlusTitle"/>
        <w:ind w:firstLine="540"/>
        <w:jc w:val="both"/>
        <w:outlineLvl w:val="1"/>
      </w:pPr>
      <w:r>
        <w:t>Статья 40. Ежемесячная денежная компенсация расходов по оплате отопления жилья</w:t>
      </w:r>
    </w:p>
    <w:p w:rsidR="001F5343" w:rsidRDefault="001F5343">
      <w:pPr>
        <w:pStyle w:val="ConsPlusNormal"/>
        <w:jc w:val="both"/>
      </w:pPr>
    </w:p>
    <w:p w:rsidR="001F5343" w:rsidRDefault="001F5343">
      <w:pPr>
        <w:pStyle w:val="ConsPlusNormal"/>
        <w:ind w:firstLine="540"/>
        <w:jc w:val="both"/>
      </w:pPr>
      <w:r>
        <w:t xml:space="preserve">1. Ежемесячная денежная компенсация расходов по оплате отопления жилья помимо условий, предусмотренных в </w:t>
      </w:r>
      <w:hyperlink w:anchor="P774">
        <w:r>
          <w:rPr>
            <w:color w:val="0000FF"/>
          </w:rPr>
          <w:t>части 2 статьи 37</w:t>
        </w:r>
      </w:hyperlink>
      <w:r>
        <w:t xml:space="preserve"> настоящего Кодекса, предоставляется также в случае:</w:t>
      </w:r>
    </w:p>
    <w:p w:rsidR="001F5343" w:rsidRDefault="001F5343">
      <w:pPr>
        <w:pStyle w:val="ConsPlusNormal"/>
        <w:spacing w:before="22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1F5343" w:rsidRDefault="001F5343">
      <w:pPr>
        <w:pStyle w:val="ConsPlusNormal"/>
        <w:spacing w:before="220"/>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1F5343" w:rsidRDefault="001F5343">
      <w:pPr>
        <w:pStyle w:val="ConsPlusNormal"/>
        <w:spacing w:before="220"/>
        <w:ind w:firstLine="540"/>
        <w:jc w:val="both"/>
      </w:pPr>
      <w:r>
        <w:t>2. Ежемесячная денежная компенсация расходов по оплате отопления жилья предоставляется:</w:t>
      </w:r>
    </w:p>
    <w:p w:rsidR="001F5343" w:rsidRDefault="001F5343">
      <w:pPr>
        <w:pStyle w:val="ConsPlusNormal"/>
        <w:spacing w:before="220"/>
        <w:ind w:firstLine="540"/>
        <w:jc w:val="both"/>
      </w:pPr>
      <w:r>
        <w:t>в домах с центральной системой теплоснабжения - исходя из установленных среднеобластных нормативов потребления жилищно-коммунальных услуг,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r>
        <w:t>за оплату отопления жилья газом - исходя из среднеобластных нормативов расхода природного газа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r>
        <w:t>за электрическое отопление - исходя из среднеобластных нормативов потребления электроэнергии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r>
        <w:t>При использовании печного отопления жилья возмещение расходов на приобретение топлива производится исходя из среднеобластных нормативов отапливаемой занимаемой площади в пределах социальной нормы площади жилья, установленной Администрацией Волгоградской области, один раз в год.</w:t>
      </w:r>
    </w:p>
    <w:p w:rsidR="001F5343" w:rsidRDefault="001F5343">
      <w:pPr>
        <w:pStyle w:val="ConsPlusNormal"/>
        <w:spacing w:before="220"/>
        <w:ind w:firstLine="540"/>
        <w:jc w:val="both"/>
      </w:pPr>
      <w:r>
        <w:t>В случае проживания специалиста или пенсионера в предоставленном ему государственными или муниципальными органами жилом помещении, площадь которого превышает социальную норму площади жилья, установленную Администрацией Волгоградской области, и невозможности предоставления жилой площади в пределах этой нормы, ежемесячная денежная компенсация расходов по оплате отопления жилья предоставляется за отопление фактически занимаемой площади в полном объеме.</w:t>
      </w:r>
    </w:p>
    <w:p w:rsidR="001F5343" w:rsidRDefault="001F5343">
      <w:pPr>
        <w:pStyle w:val="ConsPlusNormal"/>
        <w:jc w:val="both"/>
      </w:pPr>
    </w:p>
    <w:p w:rsidR="001F5343" w:rsidRDefault="001F5343">
      <w:pPr>
        <w:pStyle w:val="ConsPlusTitle"/>
        <w:ind w:firstLine="540"/>
        <w:jc w:val="both"/>
        <w:outlineLvl w:val="1"/>
      </w:pPr>
      <w:r>
        <w:t>Статья 41. Выбор мер социальной поддержки</w:t>
      </w:r>
    </w:p>
    <w:p w:rsidR="001F5343" w:rsidRDefault="001F5343">
      <w:pPr>
        <w:pStyle w:val="ConsPlusNormal"/>
        <w:jc w:val="both"/>
      </w:pPr>
    </w:p>
    <w:p w:rsidR="001F5343" w:rsidRDefault="001F5343">
      <w:pPr>
        <w:pStyle w:val="ConsPlusNormal"/>
        <w:ind w:firstLine="540"/>
        <w:jc w:val="both"/>
      </w:pPr>
      <w:r>
        <w:t xml:space="preserve">1. Лицам, имеющим право на меры социальной поддержки в соответствии с настоящей главой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w:t>
      </w:r>
      <w:r>
        <w:lastRenderedPageBreak/>
        <w:t>граждан, награжденных знаком "Почетный донор России" или "Почетный донор СССР".</w:t>
      </w:r>
    </w:p>
    <w:p w:rsidR="001F5343" w:rsidRDefault="001F5343">
      <w:pPr>
        <w:pStyle w:val="ConsPlusNormal"/>
        <w:spacing w:before="22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1F5343" w:rsidRDefault="001F5343">
      <w:pPr>
        <w:pStyle w:val="ConsPlusNormal"/>
        <w:spacing w:before="220"/>
        <w:ind w:firstLine="540"/>
        <w:jc w:val="both"/>
      </w:pPr>
      <w:r>
        <w:t>3. В случае если два или более совместно проживающих членов семьи имеют право на меры социальной поддержки в соответствии с настоящей главой, меры социальной поддержки (за исключением ежемесячной денежной компенсации расходов по оплате электроосвещения) предоставляются специалисту (пенсионеру) на семью только одному из них.</w:t>
      </w:r>
    </w:p>
    <w:p w:rsidR="001F5343" w:rsidRDefault="001F5343">
      <w:pPr>
        <w:pStyle w:val="ConsPlusNormal"/>
        <w:jc w:val="both"/>
      </w:pPr>
      <w:r>
        <w:t xml:space="preserve">(в ред. </w:t>
      </w:r>
      <w:hyperlink r:id="rId334">
        <w:r>
          <w:rPr>
            <w:color w:val="0000FF"/>
          </w:rPr>
          <w:t>Закона</w:t>
        </w:r>
      </w:hyperlink>
      <w:r>
        <w:t xml:space="preserve"> Волгоградской области от 10.06.2016 N 53-ОД)</w:t>
      </w:r>
    </w:p>
    <w:p w:rsidR="001F5343" w:rsidRDefault="001F5343">
      <w:pPr>
        <w:pStyle w:val="ConsPlusNormal"/>
        <w:spacing w:before="220"/>
        <w:ind w:firstLine="540"/>
        <w:jc w:val="both"/>
      </w:pPr>
      <w:r>
        <w:t xml:space="preserve">4.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528">
        <w:r>
          <w:rPr>
            <w:color w:val="0000FF"/>
          </w:rPr>
          <w:t>главами 3</w:t>
        </w:r>
      </w:hyperlink>
      <w:r>
        <w:t xml:space="preserve"> и </w:t>
      </w:r>
      <w:hyperlink w:anchor="P818">
        <w:r>
          <w:rPr>
            <w:color w:val="0000FF"/>
          </w:rPr>
          <w:t>5</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1F5343" w:rsidRDefault="001F5343">
      <w:pPr>
        <w:pStyle w:val="ConsPlusNormal"/>
        <w:jc w:val="both"/>
      </w:pPr>
    </w:p>
    <w:p w:rsidR="001F5343" w:rsidRDefault="001F5343">
      <w:pPr>
        <w:pStyle w:val="ConsPlusTitle"/>
        <w:jc w:val="center"/>
        <w:outlineLvl w:val="0"/>
      </w:pPr>
      <w:bookmarkStart w:id="21" w:name="P818"/>
      <w:bookmarkEnd w:id="21"/>
      <w:r>
        <w:t>Глава 5. МЕРЫ СОЦИАЛЬНОЙ ПОДДЕРЖКИ ИНЫХ КАТЕГОРИЙ ГРАЖДАН</w:t>
      </w:r>
    </w:p>
    <w:p w:rsidR="001F5343" w:rsidRDefault="001F5343">
      <w:pPr>
        <w:pStyle w:val="ConsPlusNormal"/>
        <w:jc w:val="both"/>
      </w:pPr>
    </w:p>
    <w:p w:rsidR="001F5343" w:rsidRDefault="001F5343">
      <w:pPr>
        <w:pStyle w:val="ConsPlusTitle"/>
        <w:ind w:firstLine="540"/>
        <w:jc w:val="both"/>
        <w:outlineLvl w:val="1"/>
      </w:pPr>
      <w:r>
        <w:t>Статья 42. Получатели мер социальной поддержки из числа иных категорий граждан</w:t>
      </w:r>
    </w:p>
    <w:p w:rsidR="001F5343" w:rsidRDefault="001F5343">
      <w:pPr>
        <w:pStyle w:val="ConsPlusNormal"/>
        <w:jc w:val="both"/>
      </w:pPr>
    </w:p>
    <w:p w:rsidR="001F5343" w:rsidRDefault="001F5343">
      <w:pPr>
        <w:pStyle w:val="ConsPlusNormal"/>
        <w:ind w:firstLine="540"/>
        <w:jc w:val="both"/>
      </w:pPr>
      <w:r>
        <w:t>В соответствии с настоящей главой меры социальной поддержки предоставляются:</w:t>
      </w:r>
    </w:p>
    <w:p w:rsidR="001F5343" w:rsidRDefault="001F5343">
      <w:pPr>
        <w:pStyle w:val="ConsPlusNormal"/>
        <w:spacing w:before="220"/>
        <w:ind w:firstLine="540"/>
        <w:jc w:val="both"/>
      </w:pPr>
      <w:r>
        <w:t xml:space="preserve">реабилитированным лицам и лицам, признанным пострадавшими от политических репрессий в соответствии с </w:t>
      </w:r>
      <w:hyperlink r:id="rId335">
        <w:r>
          <w:rPr>
            <w:color w:val="0000FF"/>
          </w:rPr>
          <w:t>Законом</w:t>
        </w:r>
      </w:hyperlink>
      <w:r>
        <w:t xml:space="preserve"> Российской Федерации от 18 октября 1991 г. N 1761-I "О реабилитации жертв политических репрессий" (далее - жертвы политических репрессий);</w:t>
      </w:r>
    </w:p>
    <w:p w:rsidR="001F5343" w:rsidRDefault="001F5343">
      <w:pPr>
        <w:pStyle w:val="ConsPlusNormal"/>
        <w:spacing w:before="220"/>
        <w:ind w:firstLine="540"/>
        <w:jc w:val="both"/>
      </w:pPr>
      <w:r>
        <w:t xml:space="preserve">абзац утратил силу. - </w:t>
      </w:r>
      <w:hyperlink r:id="rId336">
        <w:r>
          <w:rPr>
            <w:color w:val="0000FF"/>
          </w:rPr>
          <w:t>Закон</w:t>
        </w:r>
      </w:hyperlink>
      <w:r>
        <w:t xml:space="preserve"> Волгоградской области от 30.05.2023 N 38-ОД;</w:t>
      </w:r>
    </w:p>
    <w:p w:rsidR="001F5343" w:rsidRDefault="001F5343">
      <w:pPr>
        <w:pStyle w:val="ConsPlusNormal"/>
        <w:spacing w:before="220"/>
        <w:ind w:firstLine="540"/>
        <w:jc w:val="both"/>
      </w:pPr>
      <w:r>
        <w:t>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(далее - студенты), из числа ветеранов боевых действий;</w:t>
      </w:r>
    </w:p>
    <w:p w:rsidR="001F5343" w:rsidRDefault="001F5343">
      <w:pPr>
        <w:pStyle w:val="ConsPlusNormal"/>
        <w:jc w:val="both"/>
      </w:pPr>
      <w:r>
        <w:t xml:space="preserve">(в ред. </w:t>
      </w:r>
      <w:hyperlink r:id="rId337">
        <w:r>
          <w:rPr>
            <w:color w:val="0000FF"/>
          </w:rPr>
          <w:t>Закона</w:t>
        </w:r>
      </w:hyperlink>
      <w:r>
        <w:t xml:space="preserve"> Волгоградской области от 15.06.2017 N 46-ОД)</w:t>
      </w:r>
    </w:p>
    <w:p w:rsidR="001F5343" w:rsidRDefault="001F5343">
      <w:pPr>
        <w:pStyle w:val="ConsPlusNormal"/>
        <w:spacing w:before="220"/>
        <w:ind w:firstLine="540"/>
        <w:jc w:val="both"/>
      </w:pPr>
      <w:r>
        <w:t>студентам, являющимся детьми из многодетных семей;</w:t>
      </w:r>
    </w:p>
    <w:p w:rsidR="001F5343" w:rsidRDefault="001F5343">
      <w:pPr>
        <w:pStyle w:val="ConsPlusNormal"/>
        <w:spacing w:before="220"/>
        <w:ind w:firstLine="540"/>
        <w:jc w:val="both"/>
      </w:pPr>
      <w:r>
        <w:t>обучающимся в муниципальных общеобразовательных организациях в Волгоградской области;</w:t>
      </w:r>
    </w:p>
    <w:p w:rsidR="001F5343" w:rsidRDefault="001F5343">
      <w:pPr>
        <w:pStyle w:val="ConsPlusNormal"/>
        <w:spacing w:before="220"/>
        <w:ind w:firstLine="540"/>
        <w:jc w:val="both"/>
      </w:pPr>
      <w:r>
        <w:t>родителям, вдовам (вдовцам), не вступившим в новый брак, детям в возрасте до 18 лет 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(далее также - родственники погибших в результате террористического акта, совершенного 24 августа 2004 года);</w:t>
      </w:r>
    </w:p>
    <w:p w:rsidR="001F5343" w:rsidRDefault="001F5343">
      <w:pPr>
        <w:pStyle w:val="ConsPlusNormal"/>
        <w:jc w:val="both"/>
      </w:pPr>
      <w:r>
        <w:t xml:space="preserve">(абзац введен </w:t>
      </w:r>
      <w:hyperlink r:id="rId338">
        <w:r>
          <w:rPr>
            <w:color w:val="0000FF"/>
          </w:rPr>
          <w:t>Законом</w:t>
        </w:r>
      </w:hyperlink>
      <w:r>
        <w:t xml:space="preserve"> Волгоградской области от 25.12.2017 N 127-ОД)</w:t>
      </w:r>
    </w:p>
    <w:p w:rsidR="001F5343" w:rsidRDefault="001F5343">
      <w:pPr>
        <w:pStyle w:val="ConsPlusNormal"/>
        <w:spacing w:before="220"/>
        <w:ind w:firstLine="540"/>
        <w:jc w:val="both"/>
      </w:pPr>
      <w:r>
        <w:t>донорам, безвозмездно сдавшим кровь и (или) ее компоненты (далее - доноры);</w:t>
      </w:r>
    </w:p>
    <w:p w:rsidR="001F5343" w:rsidRDefault="001F5343">
      <w:pPr>
        <w:pStyle w:val="ConsPlusNormal"/>
        <w:jc w:val="both"/>
      </w:pPr>
      <w:r>
        <w:t xml:space="preserve">(абзац введен </w:t>
      </w:r>
      <w:hyperlink r:id="rId339">
        <w:r>
          <w:rPr>
            <w:color w:val="0000FF"/>
          </w:rPr>
          <w:t>Законом</w:t>
        </w:r>
      </w:hyperlink>
      <w:r>
        <w:t xml:space="preserve"> Волгоградской области от 25.12.2017 N 127-ОД)</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 xml:space="preserve">Действие изменений, внесенных в абз. 9 ст. 42 </w:t>
            </w:r>
            <w:hyperlink r:id="rId340">
              <w:r>
                <w:rPr>
                  <w:color w:val="0000FF"/>
                </w:rPr>
                <w:t>Законом</w:t>
              </w:r>
            </w:hyperlink>
            <w:r>
              <w:rPr>
                <w:color w:val="392C69"/>
              </w:rPr>
              <w:t xml:space="preserve"> Волгоградской области от 07.03.2025 N 17-ОД, </w:t>
            </w:r>
            <w:hyperlink r:id="rId341">
              <w:r>
                <w:rPr>
                  <w:color w:val="0000FF"/>
                </w:rPr>
                <w:t>распространяется</w:t>
              </w:r>
            </w:hyperlink>
            <w:r>
              <w:rPr>
                <w:color w:val="392C69"/>
              </w:rPr>
              <w:t xml:space="preserve"> на правоотношения, возникшие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 xml:space="preserve">медицинским, фармацевтическим и иным работникам, состоящим в соответствии с </w:t>
      </w:r>
      <w:r>
        <w:lastRenderedPageBreak/>
        <w:t>действующим законодательством Российской Федерации в трудовых отношениях с медицинскими организациями, подведомственными комитету здравоохранения Волгоградской области, медицинскими организациями, подведомственными комитету социальной защиты населения Волгоградской области (далее соответственно - медицинские работники, фармацевтические работники, иные работники медицинских организаций);</w:t>
      </w:r>
    </w:p>
    <w:p w:rsidR="001F5343" w:rsidRDefault="001F5343">
      <w:pPr>
        <w:pStyle w:val="ConsPlusNormal"/>
        <w:jc w:val="both"/>
      </w:pPr>
      <w:r>
        <w:t xml:space="preserve">(абзац введен </w:t>
      </w:r>
      <w:hyperlink r:id="rId342">
        <w:r>
          <w:rPr>
            <w:color w:val="0000FF"/>
          </w:rPr>
          <w:t>Законом</w:t>
        </w:r>
      </w:hyperlink>
      <w:r>
        <w:t xml:space="preserve"> Волгоградской области от 25.12.2017 N 127-ОД; в ред. </w:t>
      </w:r>
      <w:hyperlink r:id="rId343">
        <w:r>
          <w:rPr>
            <w:color w:val="0000FF"/>
          </w:rPr>
          <w:t>Закона</w:t>
        </w:r>
      </w:hyperlink>
      <w:r>
        <w:t xml:space="preserve"> Волгоградской области от 07.03.2025 N 17-ОД)</w:t>
      </w:r>
    </w:p>
    <w:p w:rsidR="001F5343" w:rsidRDefault="001F5343">
      <w:pPr>
        <w:pStyle w:val="ConsPlusNormal"/>
        <w:spacing w:before="220"/>
        <w:ind w:firstLine="540"/>
        <w:jc w:val="both"/>
      </w:pPr>
      <w:r>
        <w:t>гражданам, назначенным органами опеки и попечительства опекунами совершеннолетних недееспособных граждан.</w:t>
      </w:r>
    </w:p>
    <w:p w:rsidR="001F5343" w:rsidRDefault="001F5343">
      <w:pPr>
        <w:pStyle w:val="ConsPlusNormal"/>
        <w:jc w:val="both"/>
      </w:pPr>
      <w:r>
        <w:t xml:space="preserve">(абзац введен </w:t>
      </w:r>
      <w:hyperlink r:id="rId344">
        <w:r>
          <w:rPr>
            <w:color w:val="0000FF"/>
          </w:rPr>
          <w:t>Законом</w:t>
        </w:r>
      </w:hyperlink>
      <w:r>
        <w:t xml:space="preserve"> Волгоградской области от 12.11.2021 N 104-ОД)</w:t>
      </w:r>
    </w:p>
    <w:p w:rsidR="001F5343" w:rsidRDefault="001F5343">
      <w:pPr>
        <w:pStyle w:val="ConsPlusNormal"/>
        <w:jc w:val="both"/>
      </w:pPr>
    </w:p>
    <w:p w:rsidR="001F5343" w:rsidRDefault="001F5343">
      <w:pPr>
        <w:pStyle w:val="ConsPlusTitle"/>
        <w:ind w:firstLine="540"/>
        <w:jc w:val="both"/>
        <w:outlineLvl w:val="1"/>
      </w:pPr>
      <w:bookmarkStart w:id="22" w:name="P839"/>
      <w:bookmarkEnd w:id="22"/>
      <w:r>
        <w:t>Статья 43. Меры социальной поддержки жертв политических репрессий</w:t>
      </w:r>
    </w:p>
    <w:p w:rsidR="001F5343" w:rsidRDefault="001F5343">
      <w:pPr>
        <w:pStyle w:val="ConsPlusNormal"/>
        <w:jc w:val="both"/>
      </w:pPr>
    </w:p>
    <w:p w:rsidR="001F5343" w:rsidRDefault="001F5343">
      <w:pPr>
        <w:pStyle w:val="ConsPlusNormal"/>
        <w:ind w:firstLine="540"/>
        <w:jc w:val="both"/>
      </w:pPr>
      <w:r>
        <w:t>1. Жертвам политических репрессий предоставляются следующие меры социальной поддержки:</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 xml:space="preserve">Об индексации ежемесячной денежной выплаты реабилитированным лицам и лицам, признанным пострадавшими от политических репрессий в соответствии с </w:t>
            </w:r>
            <w:hyperlink r:id="rId345">
              <w:r>
                <w:rPr>
                  <w:color w:val="0000FF"/>
                </w:rPr>
                <w:t>Законом</w:t>
              </w:r>
            </w:hyperlink>
            <w:r>
              <w:rPr>
                <w:color w:val="392C69"/>
              </w:rPr>
              <w:t xml:space="preserve"> Российской Федерации от 18.10.1991 N 1761-1:</w:t>
            </w:r>
          </w:p>
          <w:p w:rsidR="001F5343" w:rsidRDefault="001F5343">
            <w:pPr>
              <w:pStyle w:val="ConsPlusNormal"/>
              <w:jc w:val="both"/>
            </w:pPr>
            <w:r>
              <w:rPr>
                <w:color w:val="392C69"/>
              </w:rPr>
              <w:t xml:space="preserve">- в 2025 году см. </w:t>
            </w:r>
            <w:hyperlink r:id="rId346">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347">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348">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349">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350">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351">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1) ежемесячная денежная выплата в размере 638 рублей;</w:t>
      </w:r>
    </w:p>
    <w:p w:rsidR="001F5343" w:rsidRDefault="001F5343">
      <w:pPr>
        <w:pStyle w:val="ConsPlusNormal"/>
        <w:spacing w:before="220"/>
        <w:ind w:firstLine="540"/>
        <w:jc w:val="both"/>
      </w:pPr>
      <w:r>
        <w:t>2)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1F5343" w:rsidRDefault="001F5343">
      <w:pPr>
        <w:pStyle w:val="ConsPlusNormal"/>
        <w:spacing w:before="220"/>
        <w:ind w:firstLine="540"/>
        <w:jc w:val="both"/>
      </w:pPr>
      <w:r>
        <w:t>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1F5343" w:rsidRDefault="001F5343">
      <w:pPr>
        <w:pStyle w:val="ConsPlusNormal"/>
        <w:spacing w:before="220"/>
        <w:ind w:firstLine="540"/>
        <w:jc w:val="both"/>
      </w:pPr>
      <w:r>
        <w:t>4) ежемесячная денежная выплата на компенсацию 50 процентов:</w:t>
      </w:r>
    </w:p>
    <w:p w:rsidR="001F5343" w:rsidRDefault="001F5343">
      <w:pPr>
        <w:pStyle w:val="ConsPlusNormal"/>
        <w:spacing w:before="22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на каждого совместно проживающего члена семьи в пределах социальной нормы площади жилья, установленной Администрацией Волгоградской области;</w:t>
      </w:r>
    </w:p>
    <w:p w:rsidR="001F5343" w:rsidRDefault="001F534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 в том числе на каждого совместно проживающего члена семьи;</w:t>
      </w:r>
    </w:p>
    <w:p w:rsidR="001F5343" w:rsidRDefault="001F5343">
      <w:pPr>
        <w:pStyle w:val="ConsPlusNormal"/>
        <w:jc w:val="both"/>
      </w:pPr>
      <w:r>
        <w:lastRenderedPageBreak/>
        <w:t xml:space="preserve">(в ред. </w:t>
      </w:r>
      <w:hyperlink r:id="rId352">
        <w:r>
          <w:rPr>
            <w:color w:val="0000FF"/>
          </w:rPr>
          <w:t>Закона</w:t>
        </w:r>
      </w:hyperlink>
      <w:r>
        <w:t xml:space="preserve"> Волгоградской области от 28.11.2016 N 116-ОД)</w:t>
      </w:r>
    </w:p>
    <w:p w:rsidR="001F5343" w:rsidRDefault="001F534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в том числе на каждого совместно проживающего члена семьи.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1F5343" w:rsidRDefault="001F5343">
      <w:pPr>
        <w:pStyle w:val="ConsPlusNormal"/>
        <w:spacing w:before="220"/>
        <w:ind w:firstLine="540"/>
        <w:jc w:val="both"/>
      </w:pPr>
      <w: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 в том числе на каждого совместно проживающего члена семьи;</w:t>
      </w:r>
    </w:p>
    <w:p w:rsidR="001F5343" w:rsidRDefault="001F5343">
      <w:pPr>
        <w:pStyle w:val="ConsPlusNormal"/>
        <w:jc w:val="both"/>
      </w:pPr>
      <w:r>
        <w:t xml:space="preserve">(в ред. </w:t>
      </w:r>
      <w:hyperlink r:id="rId353">
        <w:r>
          <w:rPr>
            <w:color w:val="0000FF"/>
          </w:rPr>
          <w:t>Закона</w:t>
        </w:r>
      </w:hyperlink>
      <w:r>
        <w:t xml:space="preserve"> Волгоградской области от 28.11.2016 N 116-ОД)</w:t>
      </w:r>
    </w:p>
    <w:p w:rsidR="001F5343" w:rsidRDefault="001F5343">
      <w:pPr>
        <w:pStyle w:val="ConsPlusNonformat"/>
        <w:spacing w:before="200"/>
        <w:jc w:val="both"/>
      </w:pPr>
      <w:r>
        <w:t xml:space="preserve">     1</w:t>
      </w:r>
    </w:p>
    <w:p w:rsidR="001F5343" w:rsidRDefault="001F5343">
      <w:pPr>
        <w:pStyle w:val="ConsPlusNonformat"/>
        <w:jc w:val="both"/>
      </w:pPr>
      <w:r>
        <w:t xml:space="preserve">    5 )  ежегодная  денежная выплата на компенсацию  50 процентов стоимости</w:t>
      </w:r>
    </w:p>
    <w:p w:rsidR="001F5343" w:rsidRDefault="001F5343">
      <w:pPr>
        <w:pStyle w:val="ConsPlusNonformat"/>
        <w:jc w:val="both"/>
      </w:pPr>
      <w:r>
        <w:t>приобретенного  сжиженного  углеводородного  газа  в баллонах, реализуемого</w:t>
      </w:r>
    </w:p>
    <w:p w:rsidR="001F5343" w:rsidRDefault="001F5343">
      <w:pPr>
        <w:pStyle w:val="ConsPlusNonformat"/>
        <w:jc w:val="both"/>
      </w:pPr>
      <w:r>
        <w:t>населению для бытовых нужд, в пределах нормативов потребления, утвержденных</w:t>
      </w:r>
    </w:p>
    <w:p w:rsidR="001F5343" w:rsidRDefault="001F5343">
      <w:pPr>
        <w:pStyle w:val="ConsPlusNonformat"/>
        <w:jc w:val="both"/>
      </w:pPr>
      <w:r>
        <w:t>органом исполнительной власти Волгоградской области, уполномоченным в сфере</w:t>
      </w:r>
    </w:p>
    <w:p w:rsidR="001F5343" w:rsidRDefault="001F5343">
      <w:pPr>
        <w:pStyle w:val="ConsPlusNonformat"/>
        <w:jc w:val="both"/>
      </w:pPr>
      <w:r>
        <w:t>государственного  регулирования  тарифов, - гражданам, проживающим в домах,</w:t>
      </w:r>
    </w:p>
    <w:p w:rsidR="001F5343" w:rsidRDefault="001F5343">
      <w:pPr>
        <w:pStyle w:val="ConsPlusNonformat"/>
        <w:jc w:val="both"/>
      </w:pPr>
      <w:r>
        <w:t>не  подключенных  к  газораспределительной  системе, в том числе на каждого</w:t>
      </w:r>
    </w:p>
    <w:p w:rsidR="001F5343" w:rsidRDefault="001F5343">
      <w:pPr>
        <w:pStyle w:val="ConsPlusNonformat"/>
        <w:jc w:val="both"/>
      </w:pPr>
      <w:r>
        <w:t>совместно проживающего члена семьи;</w:t>
      </w:r>
    </w:p>
    <w:p w:rsidR="001F5343" w:rsidRDefault="001F5343">
      <w:pPr>
        <w:pStyle w:val="ConsPlusNonformat"/>
        <w:jc w:val="both"/>
      </w:pPr>
      <w:r>
        <w:t xml:space="preserve">     1</w:t>
      </w:r>
    </w:p>
    <w:p w:rsidR="001F5343" w:rsidRDefault="001F5343">
      <w:pPr>
        <w:pStyle w:val="ConsPlusNonformat"/>
        <w:jc w:val="both"/>
      </w:pPr>
      <w:r>
        <w:t xml:space="preserve">(п. 5  введен </w:t>
      </w:r>
      <w:hyperlink r:id="rId354">
        <w:r>
          <w:rPr>
            <w:color w:val="0000FF"/>
          </w:rPr>
          <w:t>Законом</w:t>
        </w:r>
      </w:hyperlink>
      <w:r>
        <w:t xml:space="preserve"> Волгоградской области от 28.11.2016 N 116-ОД)</w:t>
      </w:r>
    </w:p>
    <w:p w:rsidR="001F5343" w:rsidRDefault="001F5343">
      <w:pPr>
        <w:pStyle w:val="ConsPlusNormal"/>
        <w:ind w:firstLine="540"/>
        <w:jc w:val="both"/>
      </w:pPr>
      <w:r>
        <w:t>6) компенсация расходов за установку телефона;</w:t>
      </w:r>
    </w:p>
    <w:p w:rsidR="001F5343" w:rsidRDefault="001F5343">
      <w:pPr>
        <w:pStyle w:val="ConsPlusNormal"/>
        <w:spacing w:before="220"/>
        <w:ind w:firstLine="540"/>
        <w:jc w:val="both"/>
      </w:pPr>
      <w:r>
        <w:t>7)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1F5343" w:rsidRDefault="001F5343">
      <w:pPr>
        <w:pStyle w:val="ConsPlusNormal"/>
        <w:jc w:val="both"/>
      </w:pPr>
      <w:r>
        <w:t xml:space="preserve">(п. 7 в ред. </w:t>
      </w:r>
      <w:hyperlink r:id="rId355">
        <w:r>
          <w:rPr>
            <w:color w:val="0000FF"/>
          </w:rPr>
          <w:t>Закона</w:t>
        </w:r>
      </w:hyperlink>
      <w:r>
        <w:t xml:space="preserve"> Волгоградской области от 10.06.2016 N 53-ОД)</w:t>
      </w:r>
    </w:p>
    <w:p w:rsidR="001F5343" w:rsidRDefault="001F5343">
      <w:pPr>
        <w:pStyle w:val="ConsPlusNormal"/>
        <w:spacing w:before="220"/>
        <w:ind w:firstLine="540"/>
        <w:jc w:val="both"/>
      </w:pPr>
      <w:bookmarkStart w:id="23" w:name="P872"/>
      <w:bookmarkEnd w:id="23"/>
      <w:r>
        <w:t>2. Компенсация 50 процентов расходов на оплату жилого помещения и коммунальных услуг предоставляется жертвам политических репрессий, проживающим в жилых помещениях независимо от вида жилищного фонда, а также членам их семей, совместно с ними проживающим,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1F5343" w:rsidRDefault="001F5343">
      <w:pPr>
        <w:pStyle w:val="ConsPlusNormal"/>
        <w:jc w:val="both"/>
      </w:pPr>
      <w:r>
        <w:t xml:space="preserve">(часть 2 в ред. </w:t>
      </w:r>
      <w:hyperlink r:id="rId356">
        <w:r>
          <w:rPr>
            <w:color w:val="0000FF"/>
          </w:rPr>
          <w:t>Закона</w:t>
        </w:r>
      </w:hyperlink>
      <w:r>
        <w:t xml:space="preserve"> Волгоградской области от 04.12.2020 N 96-ОД)</w:t>
      </w:r>
    </w:p>
    <w:p w:rsidR="001F5343" w:rsidRDefault="001F5343">
      <w:pPr>
        <w:pStyle w:val="ConsPlusNormal"/>
        <w:jc w:val="both"/>
      </w:pPr>
    </w:p>
    <w:p w:rsidR="001F5343" w:rsidRDefault="001F5343">
      <w:pPr>
        <w:pStyle w:val="ConsPlusTitle"/>
        <w:ind w:firstLine="540"/>
        <w:jc w:val="both"/>
        <w:outlineLvl w:val="1"/>
      </w:pPr>
      <w:bookmarkStart w:id="24" w:name="P875"/>
      <w:bookmarkEnd w:id="24"/>
      <w:r>
        <w:t xml:space="preserve">Статья 44. Утратила силу. - </w:t>
      </w:r>
      <w:hyperlink r:id="rId357">
        <w:r>
          <w:rPr>
            <w:color w:val="0000FF"/>
          </w:rPr>
          <w:t>Закон</w:t>
        </w:r>
      </w:hyperlink>
      <w:r>
        <w:t xml:space="preserve"> Волгоградской области от 30.05.2023 N 38-ОД.</w:t>
      </w:r>
    </w:p>
    <w:p w:rsidR="001F5343" w:rsidRDefault="001F5343">
      <w:pPr>
        <w:pStyle w:val="ConsPlusNormal"/>
        <w:jc w:val="both"/>
      </w:pPr>
    </w:p>
    <w:p w:rsidR="001F5343" w:rsidRDefault="001F5343">
      <w:pPr>
        <w:pStyle w:val="ConsPlusTitle"/>
        <w:ind w:firstLine="540"/>
        <w:jc w:val="both"/>
        <w:outlineLvl w:val="1"/>
      </w:pPr>
      <w:bookmarkStart w:id="25" w:name="P877"/>
      <w:bookmarkEnd w:id="25"/>
      <w:r>
        <w:t>Статья 45. Меры социальной поддержки студентов из числа ветеранов боевых действий и студентов, являющихся детьми из многодетных семей</w:t>
      </w:r>
    </w:p>
    <w:p w:rsidR="001F5343" w:rsidRDefault="001F53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 xml:space="preserve">Об индексации ежемесячного социального пособия 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из числа ветеранов боевых действий и гражданам в возрасте до 23 лет, </w:t>
            </w:r>
            <w:r>
              <w:rPr>
                <w:color w:val="392C69"/>
              </w:rPr>
              <w:lastRenderedPageBreak/>
              <w:t>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являющимся детьми из семей, имеющих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1F5343" w:rsidRDefault="001F5343">
            <w:pPr>
              <w:pStyle w:val="ConsPlusNormal"/>
              <w:jc w:val="both"/>
            </w:pPr>
            <w:r>
              <w:rPr>
                <w:color w:val="392C69"/>
              </w:rPr>
              <w:t xml:space="preserve">- в 2025 году см. </w:t>
            </w:r>
            <w:hyperlink r:id="rId358">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359">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360">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361">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362">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36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lastRenderedPageBreak/>
        <w:t>Студентам из числа ветеранов боевых действий и студентам, являющимся детьми из многодетных семей, предоставляется ежемесячное социальное пособие в размере 450 рублей.</w:t>
      </w:r>
    </w:p>
    <w:p w:rsidR="001F5343" w:rsidRDefault="001F5343">
      <w:pPr>
        <w:pStyle w:val="ConsPlusNormal"/>
        <w:spacing w:before="220"/>
        <w:ind w:firstLine="540"/>
        <w:jc w:val="both"/>
      </w:pPr>
      <w:r>
        <w:t>Выплата ежемесячного социального пособия производится при условии, что среднедушевой доход семьи студента или доход одиноко проживающего студента ниже величины прожиточного минимума на душу населения в Волгоградской области, действующей на дату обращения за мерами социальной поддержки.</w:t>
      </w:r>
    </w:p>
    <w:p w:rsidR="001F5343" w:rsidRDefault="001F5343">
      <w:pPr>
        <w:pStyle w:val="ConsPlusNormal"/>
        <w:jc w:val="both"/>
      </w:pPr>
      <w:r>
        <w:t xml:space="preserve">(в ред. Законов Волгоградской области от 10.06.2016 </w:t>
      </w:r>
      <w:hyperlink r:id="rId364">
        <w:r>
          <w:rPr>
            <w:color w:val="0000FF"/>
          </w:rPr>
          <w:t>N 53-ОД</w:t>
        </w:r>
      </w:hyperlink>
      <w:r>
        <w:t xml:space="preserve">, от 07.10.2021 </w:t>
      </w:r>
      <w:hyperlink r:id="rId365">
        <w:r>
          <w:rPr>
            <w:color w:val="0000FF"/>
          </w:rPr>
          <w:t>N 93-ОД</w:t>
        </w:r>
      </w:hyperlink>
      <w:r>
        <w:t>)</w:t>
      </w:r>
    </w:p>
    <w:p w:rsidR="001F5343" w:rsidRDefault="001F5343">
      <w:pPr>
        <w:pStyle w:val="ConsPlusNormal"/>
        <w:jc w:val="both"/>
      </w:pPr>
    </w:p>
    <w:p w:rsidR="001F5343" w:rsidRDefault="001F5343">
      <w:pPr>
        <w:pStyle w:val="ConsPlusTitle"/>
        <w:ind w:firstLine="540"/>
        <w:jc w:val="both"/>
        <w:outlineLvl w:val="1"/>
      </w:pPr>
      <w:r>
        <w:t>Статья 46. Меры социальной поддержки обучающихся в муниципальных общеобразовательных организациях в Волгоградской области</w:t>
      </w:r>
    </w:p>
    <w:p w:rsidR="001F5343" w:rsidRDefault="001F5343">
      <w:pPr>
        <w:pStyle w:val="ConsPlusNormal"/>
        <w:ind w:firstLine="540"/>
        <w:jc w:val="both"/>
      </w:pPr>
    </w:p>
    <w:p w:rsidR="001F5343" w:rsidRDefault="001F5343">
      <w:pPr>
        <w:pStyle w:val="ConsPlusNormal"/>
        <w:ind w:firstLine="540"/>
        <w:jc w:val="both"/>
      </w:pPr>
      <w:r>
        <w:t xml:space="preserve">(в ред. </w:t>
      </w:r>
      <w:hyperlink r:id="rId366">
        <w:r>
          <w:rPr>
            <w:color w:val="0000FF"/>
          </w:rPr>
          <w:t>Закона</w:t>
        </w:r>
      </w:hyperlink>
      <w:r>
        <w:t xml:space="preserve"> Волгоградской области от 30.07.2020 N 71-ОД)</w:t>
      </w:r>
    </w:p>
    <w:p w:rsidR="001F5343" w:rsidRDefault="001F5343">
      <w:pPr>
        <w:pStyle w:val="ConsPlusNormal"/>
        <w:jc w:val="both"/>
      </w:pPr>
    </w:p>
    <w:p w:rsidR="001F5343" w:rsidRDefault="001F5343">
      <w:pPr>
        <w:pStyle w:val="ConsPlusNonformat"/>
        <w:jc w:val="both"/>
      </w:pPr>
      <w:r>
        <w:t xml:space="preserve">    1. Обучающиеся 1 - 4 классов по очной форме обучения  в   муниципальных</w:t>
      </w:r>
    </w:p>
    <w:p w:rsidR="001F5343" w:rsidRDefault="001F5343">
      <w:pPr>
        <w:pStyle w:val="ConsPlusNonformat"/>
        <w:jc w:val="both"/>
      </w:pPr>
      <w:r>
        <w:t>общеобразовательных  организациях в Волгоградской области обеспечиваются не</w:t>
      </w:r>
    </w:p>
    <w:p w:rsidR="001F5343" w:rsidRDefault="001F5343">
      <w:pPr>
        <w:pStyle w:val="ConsPlusNonformat"/>
        <w:jc w:val="both"/>
      </w:pPr>
      <w:r>
        <w:t>менее  одного  раза  в  день бесплатным горячим питанием, предусматривающим</w:t>
      </w:r>
    </w:p>
    <w:p w:rsidR="001F5343" w:rsidRDefault="001F5343">
      <w:pPr>
        <w:pStyle w:val="ConsPlusNonformat"/>
        <w:jc w:val="both"/>
      </w:pPr>
      <w:r>
        <w:t>наличие  горячего  блюда,  не  считая  горячего напитка (далее - бесплатное</w:t>
      </w:r>
    </w:p>
    <w:p w:rsidR="001F5343" w:rsidRDefault="001F5343">
      <w:pPr>
        <w:pStyle w:val="ConsPlusNonformat"/>
        <w:jc w:val="both"/>
      </w:pPr>
      <w:r>
        <w:t xml:space="preserve">                                                                1</w:t>
      </w:r>
    </w:p>
    <w:p w:rsidR="001F5343" w:rsidRDefault="001F5343">
      <w:pPr>
        <w:pStyle w:val="ConsPlusNonformat"/>
        <w:jc w:val="both"/>
      </w:pPr>
      <w:r>
        <w:t xml:space="preserve">горячее    питание),   в   соответствии   с   </w:t>
      </w:r>
      <w:hyperlink r:id="rId367">
        <w:r>
          <w:rPr>
            <w:color w:val="0000FF"/>
          </w:rPr>
          <w:t>частью 1 статьи 14</w:t>
        </w:r>
      </w:hyperlink>
      <w:r>
        <w:t xml:space="preserve">     Закона</w:t>
      </w:r>
    </w:p>
    <w:p w:rsidR="001F5343" w:rsidRDefault="001F5343">
      <w:pPr>
        <w:pStyle w:val="ConsPlusNonformat"/>
        <w:jc w:val="both"/>
      </w:pPr>
      <w:r>
        <w:t>Волгоградской  области  от  04  октября  2013 г. N 118-ОД "Об образовании в</w:t>
      </w:r>
    </w:p>
    <w:p w:rsidR="001F5343" w:rsidRDefault="001F5343">
      <w:pPr>
        <w:pStyle w:val="ConsPlusNonformat"/>
        <w:jc w:val="both"/>
      </w:pPr>
      <w:r>
        <w:t>Волгоградской области".</w:t>
      </w:r>
    </w:p>
    <w:p w:rsidR="001F5343" w:rsidRDefault="001F5343">
      <w:pPr>
        <w:pStyle w:val="ConsPlusNonformat"/>
        <w:jc w:val="both"/>
      </w:pPr>
      <w:r>
        <w:t xml:space="preserve">(в ред. </w:t>
      </w:r>
      <w:hyperlink r:id="rId368">
        <w:r>
          <w:rPr>
            <w:color w:val="0000FF"/>
          </w:rPr>
          <w:t>Закона</w:t>
        </w:r>
      </w:hyperlink>
      <w:r>
        <w:t xml:space="preserve"> Волгоградской области от 07.07.2023 N 63-ОД)</w:t>
      </w:r>
    </w:p>
    <w:p w:rsidR="001F5343" w:rsidRDefault="001F5343">
      <w:pPr>
        <w:pStyle w:val="ConsPlusNormal"/>
        <w:ind w:firstLine="540"/>
        <w:jc w:val="both"/>
      </w:pPr>
      <w:bookmarkStart w:id="26" w:name="P903"/>
      <w:bookmarkEnd w:id="26"/>
      <w:r>
        <w:t>2. В муниципальных общеобразовательных организациях бесплатным горячим питанием обеспечиваются обучающиеся 5 - 11 классов по очной форме обучения следующих категорий:</w:t>
      </w:r>
    </w:p>
    <w:p w:rsidR="001F5343" w:rsidRDefault="001F5343">
      <w:pPr>
        <w:pStyle w:val="ConsPlusNormal"/>
        <w:spacing w:before="220"/>
        <w:ind w:firstLine="540"/>
        <w:jc w:val="both"/>
      </w:pPr>
      <w:r>
        <w:t>дети из малоимущих семей, имеющих среднедушевой доход, не превышающий величину прожиточного минимума на душу населения в Волгоградской области;</w:t>
      </w:r>
    </w:p>
    <w:p w:rsidR="001F5343" w:rsidRDefault="001F5343">
      <w:pPr>
        <w:pStyle w:val="ConsPlusNormal"/>
        <w:spacing w:before="220"/>
        <w:ind w:firstLine="540"/>
        <w:jc w:val="both"/>
      </w:pPr>
      <w:r>
        <w:t>дети из многодетных семей;</w:t>
      </w:r>
    </w:p>
    <w:p w:rsidR="001F5343" w:rsidRDefault="001F5343">
      <w:pPr>
        <w:pStyle w:val="ConsPlusNormal"/>
        <w:spacing w:before="220"/>
        <w:ind w:firstLine="540"/>
        <w:jc w:val="both"/>
      </w:pPr>
      <w:r>
        <w:t>дети, состоящие на учете у фтизиатра, вне зависимости от среднедушевого дохода семьи ребенка;</w:t>
      </w:r>
    </w:p>
    <w:p w:rsidR="001F5343" w:rsidRDefault="001F5343">
      <w:pPr>
        <w:pStyle w:val="ConsPlusNormal"/>
        <w:spacing w:before="220"/>
        <w:ind w:firstLine="540"/>
        <w:jc w:val="both"/>
      </w:pPr>
      <w:r>
        <w:t xml:space="preserve">дети из семей граждан, призванных на военную службу по частичной мобилизации в Вооруженные Силы Российской Федерации в соответствии с </w:t>
      </w:r>
      <w:hyperlink r:id="rId369">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370">
        <w:r>
          <w:rPr>
            <w:color w:val="0000FF"/>
          </w:rPr>
          <w:t>пункте 6 статьи 1</w:t>
        </w:r>
      </w:hyperlink>
      <w:r>
        <w:t xml:space="preserve"> Федерального закона от 31 мая 1996 г. N 61-ФЗ "Об обороне", принимающих участие в </w:t>
      </w:r>
      <w:r>
        <w:lastRenderedPageBreak/>
        <w:t>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а также граждан из числа указанных в настоящем абзаце, которые погибли (умерли)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1F5343" w:rsidRDefault="001F5343">
      <w:pPr>
        <w:pStyle w:val="ConsPlusNormal"/>
        <w:jc w:val="both"/>
      </w:pPr>
      <w:r>
        <w:t xml:space="preserve">(в ред. </w:t>
      </w:r>
      <w:hyperlink r:id="rId371">
        <w:r>
          <w:rPr>
            <w:color w:val="0000FF"/>
          </w:rPr>
          <w:t>Закона</w:t>
        </w:r>
      </w:hyperlink>
      <w:r>
        <w:t xml:space="preserve"> Волгоградской области от 25.09.2025 N 81-ОД)</w:t>
      </w:r>
    </w:p>
    <w:p w:rsidR="001F5343" w:rsidRDefault="001F5343">
      <w:pPr>
        <w:pStyle w:val="ConsPlusNormal"/>
        <w:spacing w:before="220"/>
        <w:ind w:firstLine="540"/>
        <w:jc w:val="both"/>
      </w:pPr>
      <w:r>
        <w:t>дети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rsidR="001F5343" w:rsidRDefault="001F5343">
      <w:pPr>
        <w:pStyle w:val="ConsPlusNormal"/>
        <w:spacing w:before="220"/>
        <w:ind w:firstLine="540"/>
        <w:jc w:val="both"/>
      </w:pPr>
      <w:r>
        <w:t>дети из семей лиц, пострадавших в результате чрезвычайных ситуаций природного или техногенного характера.</w:t>
      </w:r>
    </w:p>
    <w:p w:rsidR="001F5343" w:rsidRDefault="001F5343">
      <w:pPr>
        <w:pStyle w:val="ConsPlusNormal"/>
        <w:spacing w:before="220"/>
        <w:ind w:firstLine="540"/>
        <w:jc w:val="both"/>
      </w:pPr>
      <w:r>
        <w:t>В случае если обучающимся исполняется 18 лет, они обеспечиваются бесплатным горячим питанием в течение всего периода обучения в муниципальной общеобразовательной организации.</w:t>
      </w:r>
    </w:p>
    <w:p w:rsidR="001F5343" w:rsidRDefault="001F5343">
      <w:pPr>
        <w:pStyle w:val="ConsPlusNormal"/>
        <w:spacing w:before="220"/>
        <w:ind w:firstLine="540"/>
        <w:jc w:val="both"/>
      </w:pPr>
      <w:r>
        <w:t>Обучающиеся обеспечиваются бесплатным горячим питанием в течение учебного года в период фактического посещения муниципальной общеобразовательной организации.</w:t>
      </w:r>
    </w:p>
    <w:p w:rsidR="001F5343" w:rsidRDefault="001F5343">
      <w:pPr>
        <w:pStyle w:val="ConsPlusNormal"/>
        <w:spacing w:before="220"/>
        <w:ind w:firstLine="540"/>
        <w:jc w:val="both"/>
      </w:pPr>
      <w:r>
        <w:t>Бесплатным горячим питанием не обеспечиваются обучающиеся вечерних муниципальных общеобразовательных организаций.</w:t>
      </w:r>
    </w:p>
    <w:p w:rsidR="001F5343" w:rsidRDefault="001F5343">
      <w:pPr>
        <w:pStyle w:val="ConsPlusNormal"/>
        <w:jc w:val="both"/>
      </w:pPr>
      <w:r>
        <w:t xml:space="preserve">(часть 2 в ред. </w:t>
      </w:r>
      <w:hyperlink r:id="rId372">
        <w:r>
          <w:rPr>
            <w:color w:val="0000FF"/>
          </w:rPr>
          <w:t>Закона</w:t>
        </w:r>
      </w:hyperlink>
      <w:r>
        <w:t xml:space="preserve"> Волгоградской области от 07.07.2023 N 63-ОД)</w:t>
      </w:r>
    </w:p>
    <w:p w:rsidR="001F5343" w:rsidRDefault="001F5343">
      <w:pPr>
        <w:pStyle w:val="ConsPlusNormal"/>
        <w:spacing w:before="220"/>
        <w:ind w:firstLine="540"/>
        <w:jc w:val="both"/>
      </w:pPr>
      <w:r>
        <w:t xml:space="preserve">3. Обеспечение обучающихся, относящихся к категориям, определенным </w:t>
      </w:r>
      <w:hyperlink w:anchor="P903">
        <w:r>
          <w:rPr>
            <w:color w:val="0000FF"/>
          </w:rPr>
          <w:t>частью 2</w:t>
        </w:r>
      </w:hyperlink>
      <w:r>
        <w:t xml:space="preserve"> настоящей статьи, бесплатным горячим питанием за счет областного бюджета осуществляется в соответствии с </w:t>
      </w:r>
      <w:hyperlink r:id="rId373">
        <w:r>
          <w:rPr>
            <w:color w:val="0000FF"/>
          </w:rPr>
          <w:t>частью 4 статьи 26</w:t>
        </w:r>
      </w:hyperlink>
      <w:r>
        <w:t xml:space="preserve"> Закона Волгоградской области от 04 октября 2013 г. N 118-ОД "Об образовании в Волгоградской области".</w:t>
      </w:r>
    </w:p>
    <w:p w:rsidR="001F5343" w:rsidRDefault="001F5343">
      <w:pPr>
        <w:pStyle w:val="ConsPlusNormal"/>
        <w:jc w:val="both"/>
      </w:pPr>
      <w:r>
        <w:t xml:space="preserve">(часть 3 в ред. </w:t>
      </w:r>
      <w:hyperlink r:id="rId374">
        <w:r>
          <w:rPr>
            <w:color w:val="0000FF"/>
          </w:rPr>
          <w:t>Закона</w:t>
        </w:r>
      </w:hyperlink>
      <w:r>
        <w:t xml:space="preserve"> Волгоградской области от 07.07.2023 N 63-ОД)</w:t>
      </w:r>
    </w:p>
    <w:p w:rsidR="001F5343" w:rsidRDefault="001F5343">
      <w:pPr>
        <w:pStyle w:val="ConsPlusNormal"/>
        <w:spacing w:before="220"/>
        <w:ind w:firstLine="540"/>
        <w:jc w:val="both"/>
      </w:pPr>
      <w: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1F5343" w:rsidRDefault="001F5343">
      <w:pPr>
        <w:pStyle w:val="ConsPlusNormal"/>
        <w:jc w:val="both"/>
      </w:pPr>
      <w:r>
        <w:t xml:space="preserve">(часть 4 в ред. </w:t>
      </w:r>
      <w:hyperlink r:id="rId375">
        <w:r>
          <w:rPr>
            <w:color w:val="0000FF"/>
          </w:rPr>
          <w:t>Закона</w:t>
        </w:r>
      </w:hyperlink>
      <w:r>
        <w:t xml:space="preserve"> Волгоградской области от 07.07.2023 N 63-ОД)</w:t>
      </w:r>
    </w:p>
    <w:p w:rsidR="001F5343" w:rsidRDefault="001F5343">
      <w:pPr>
        <w:pStyle w:val="ConsPlusNormal"/>
        <w:spacing w:before="220"/>
        <w:ind w:firstLine="540"/>
        <w:jc w:val="both"/>
      </w:pPr>
      <w:r>
        <w:t xml:space="preserve">5. Утратила силу с 01.01.2024. - </w:t>
      </w:r>
      <w:hyperlink r:id="rId376">
        <w:r>
          <w:rPr>
            <w:color w:val="0000FF"/>
          </w:rPr>
          <w:t>Закон</w:t>
        </w:r>
      </w:hyperlink>
      <w:r>
        <w:t xml:space="preserve"> Волгоградской области от 07.07.2023 N 63-ОД.</w:t>
      </w:r>
    </w:p>
    <w:p w:rsidR="001F5343" w:rsidRDefault="001F5343">
      <w:pPr>
        <w:pStyle w:val="ConsPlusNormal"/>
        <w:jc w:val="both"/>
      </w:pPr>
    </w:p>
    <w:p w:rsidR="001F5343" w:rsidRDefault="001F5343">
      <w:pPr>
        <w:pStyle w:val="ConsPlusNonformat"/>
        <w:jc w:val="both"/>
      </w:pPr>
      <w:r>
        <w:t xml:space="preserve">               1</w:t>
      </w:r>
    </w:p>
    <w:p w:rsidR="001F5343" w:rsidRDefault="001F5343">
      <w:pPr>
        <w:pStyle w:val="ConsPlusNonformat"/>
        <w:jc w:val="both"/>
      </w:pPr>
      <w:r>
        <w:t xml:space="preserve">    Статья   46 .  Меры  социальной  поддержки  родственников   погибших  в</w:t>
      </w:r>
    </w:p>
    <w:p w:rsidR="001F5343" w:rsidRDefault="001F5343">
      <w:pPr>
        <w:pStyle w:val="ConsPlusNonformat"/>
        <w:jc w:val="both"/>
      </w:pPr>
      <w:r>
        <w:lastRenderedPageBreak/>
        <w:t>результате террористического акта, совершенного 24 августа 2004 года</w:t>
      </w:r>
    </w:p>
    <w:p w:rsidR="001F5343" w:rsidRDefault="001F5343">
      <w:pPr>
        <w:pStyle w:val="ConsPlusNormal"/>
        <w:ind w:firstLine="540"/>
        <w:jc w:val="both"/>
      </w:pPr>
    </w:p>
    <w:p w:rsidR="001F5343" w:rsidRDefault="001F5343">
      <w:pPr>
        <w:pStyle w:val="ConsPlusNormal"/>
        <w:ind w:firstLine="540"/>
        <w:jc w:val="both"/>
      </w:pPr>
      <w:r>
        <w:t xml:space="preserve">(введена </w:t>
      </w:r>
      <w:hyperlink r:id="rId377">
        <w:r>
          <w:rPr>
            <w:color w:val="0000FF"/>
          </w:rPr>
          <w:t>Законом</w:t>
        </w:r>
      </w:hyperlink>
      <w:r>
        <w:t xml:space="preserve"> Волгоградской области от 25.12.2017 N 127-ОД)</w:t>
      </w:r>
    </w:p>
    <w:p w:rsidR="001F5343" w:rsidRDefault="001F53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денежной выплаты родителям граждан, смерть которых явилась последствием террористического акта, совершенного 24 августа 2004 г. на борту самолета ТУ-134, следовавшего рейсом N 1303 "Москва - Волгоград":</w:t>
            </w:r>
          </w:p>
          <w:p w:rsidR="001F5343" w:rsidRDefault="001F5343">
            <w:pPr>
              <w:pStyle w:val="ConsPlusNormal"/>
              <w:jc w:val="both"/>
            </w:pPr>
            <w:r>
              <w:rPr>
                <w:color w:val="392C69"/>
              </w:rPr>
              <w:t xml:space="preserve">- в 2025 году см. </w:t>
            </w:r>
            <w:hyperlink r:id="rId378">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379">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380">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381">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382">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38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1. Родителям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предоставляется ежемесячная денежная выплата в размере 3395 рублей.</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денежной выплаты вдовам (вдовцам), не вступившим в новый брак,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w:t>
            </w:r>
          </w:p>
          <w:p w:rsidR="001F5343" w:rsidRDefault="001F5343">
            <w:pPr>
              <w:pStyle w:val="ConsPlusNormal"/>
              <w:jc w:val="both"/>
            </w:pPr>
            <w:r>
              <w:rPr>
                <w:color w:val="392C69"/>
              </w:rPr>
              <w:t xml:space="preserve">- в 2025 году см. </w:t>
            </w:r>
            <w:hyperlink r:id="rId384">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385">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386">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387">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388">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389">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2. Вдовам (вдовцам)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не вступившим в новый брак, предоставляется ежемесячная денежная выплата в размере 1696 рублей.</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денежной выплаты детям в возрасте до 18 лет или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w:t>
            </w:r>
          </w:p>
          <w:p w:rsidR="001F5343" w:rsidRDefault="001F5343">
            <w:pPr>
              <w:pStyle w:val="ConsPlusNormal"/>
              <w:jc w:val="both"/>
            </w:pPr>
            <w:r>
              <w:rPr>
                <w:color w:val="392C69"/>
              </w:rPr>
              <w:t xml:space="preserve">- в 2025 году см. </w:t>
            </w:r>
            <w:hyperlink r:id="rId390">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391">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392">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393">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394">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395">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3. Детям в возрасте до 18 лет или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предоставляется ежемесячная денежная выплата в размере 1696 рублей.</w:t>
      </w:r>
    </w:p>
    <w:p w:rsidR="001F5343" w:rsidRDefault="001F5343">
      <w:pPr>
        <w:pStyle w:val="ConsPlusNormal"/>
        <w:jc w:val="both"/>
      </w:pPr>
    </w:p>
    <w:p w:rsidR="001F5343" w:rsidRDefault="001F5343">
      <w:pPr>
        <w:pStyle w:val="ConsPlusNonformat"/>
        <w:jc w:val="both"/>
      </w:pPr>
      <w:r>
        <w:lastRenderedPageBreak/>
        <w:t xml:space="preserve">             2</w:t>
      </w:r>
    </w:p>
    <w:p w:rsidR="001F5343" w:rsidRDefault="001F5343">
      <w:pPr>
        <w:pStyle w:val="ConsPlusNonformat"/>
        <w:jc w:val="both"/>
      </w:pPr>
      <w:r>
        <w:t xml:space="preserve">    Статья 46 . Меры социальной поддержки доноров</w:t>
      </w:r>
    </w:p>
    <w:p w:rsidR="001F5343" w:rsidRDefault="001F5343">
      <w:pPr>
        <w:pStyle w:val="ConsPlusNormal"/>
        <w:ind w:firstLine="540"/>
        <w:jc w:val="both"/>
      </w:pPr>
    </w:p>
    <w:p w:rsidR="001F5343" w:rsidRDefault="001F5343">
      <w:pPr>
        <w:pStyle w:val="ConsPlusNormal"/>
        <w:ind w:firstLine="540"/>
        <w:jc w:val="both"/>
      </w:pPr>
      <w:r>
        <w:t xml:space="preserve">(введена </w:t>
      </w:r>
      <w:hyperlink r:id="rId396">
        <w:r>
          <w:rPr>
            <w:color w:val="0000FF"/>
          </w:rPr>
          <w:t>Законом</w:t>
        </w:r>
      </w:hyperlink>
      <w:r>
        <w:t xml:space="preserve"> Волгоградской области от 25.12.2017 N 127-ОД)</w:t>
      </w:r>
    </w:p>
    <w:p w:rsidR="001F5343" w:rsidRDefault="001F5343">
      <w:pPr>
        <w:pStyle w:val="ConsPlusNormal"/>
        <w:jc w:val="both"/>
      </w:pPr>
    </w:p>
    <w:p w:rsidR="001F5343" w:rsidRDefault="001F5343">
      <w:pPr>
        <w:pStyle w:val="ConsPlusNormal"/>
        <w:ind w:firstLine="540"/>
        <w:jc w:val="both"/>
      </w:pPr>
      <w:r>
        <w:t>1. Донорам предоставляются следующие меры социальной поддержки:</w:t>
      </w:r>
    </w:p>
    <w:p w:rsidR="001F5343" w:rsidRDefault="001F5343">
      <w:pPr>
        <w:pStyle w:val="ConsPlusNormal"/>
        <w:spacing w:before="220"/>
        <w:ind w:firstLine="540"/>
        <w:jc w:val="both"/>
      </w:pPr>
      <w:r>
        <w:t>обеспечение бесплатным питанием, в том числе в виде завтрака, в день сдачи крови и (или) ее компонентов;</w:t>
      </w:r>
    </w:p>
    <w:p w:rsidR="001F5343" w:rsidRDefault="001F5343">
      <w:pPr>
        <w:pStyle w:val="ConsPlusNormal"/>
        <w:spacing w:before="220"/>
        <w:ind w:firstLine="540"/>
        <w:jc w:val="both"/>
      </w:pPr>
      <w:r>
        <w:t>единовременные денежные выплаты.</w:t>
      </w:r>
    </w:p>
    <w:p w:rsidR="001F5343" w:rsidRDefault="001F5343">
      <w:pPr>
        <w:pStyle w:val="ConsPlusNormal"/>
        <w:spacing w:before="220"/>
        <w:ind w:firstLine="540"/>
        <w:jc w:val="both"/>
      </w:pPr>
      <w:r>
        <w:t>2. Единовременная денежная выплата предоставляется в следующем размере:</w:t>
      </w:r>
    </w:p>
    <w:p w:rsidR="001F5343" w:rsidRDefault="001F5343">
      <w:pPr>
        <w:pStyle w:val="ConsPlusNormal"/>
        <w:spacing w:before="220"/>
        <w:ind w:firstLine="540"/>
        <w:jc w:val="both"/>
      </w:pPr>
      <w:r>
        <w:t>донору плазмы - 400 рублей;</w:t>
      </w:r>
    </w:p>
    <w:p w:rsidR="001F5343" w:rsidRDefault="001F5343">
      <w:pPr>
        <w:pStyle w:val="ConsPlusNormal"/>
        <w:spacing w:before="220"/>
        <w:ind w:firstLine="540"/>
        <w:jc w:val="both"/>
      </w:pPr>
      <w:r>
        <w:t>донору редкой группы крови - 400 рублей;</w:t>
      </w:r>
    </w:p>
    <w:p w:rsidR="001F5343" w:rsidRDefault="001F5343">
      <w:pPr>
        <w:pStyle w:val="ConsPlusNormal"/>
        <w:spacing w:before="220"/>
        <w:ind w:firstLine="540"/>
        <w:jc w:val="both"/>
      </w:pPr>
      <w:r>
        <w:t>донору клеток крови - 1000 рублей.</w:t>
      </w:r>
    </w:p>
    <w:p w:rsidR="001F5343" w:rsidRDefault="001F5343">
      <w:pPr>
        <w:pStyle w:val="ConsPlusNormal"/>
        <w:spacing w:before="220"/>
        <w:ind w:firstLine="540"/>
        <w:jc w:val="both"/>
      </w:pPr>
      <w:r>
        <w:t>3. Донору крови, в том числе донору редкой группы крови, донору плазмы, донору клеток крови, имеющему три крово-, плазмо- или цитодачи в год, дополнительно к мерам социальной поддержки, предусмотренным настоящей статьей, предоставляется единовременная денежная выплата в размере 800 рублей один раз в год.</w:t>
      </w:r>
    </w:p>
    <w:p w:rsidR="001F5343" w:rsidRDefault="001F5343">
      <w:pPr>
        <w:pStyle w:val="ConsPlusNormal"/>
        <w:jc w:val="both"/>
      </w:pPr>
    </w:p>
    <w:p w:rsidR="001F5343" w:rsidRDefault="001F5343">
      <w:pPr>
        <w:pStyle w:val="ConsPlusNonformat"/>
        <w:jc w:val="both"/>
      </w:pPr>
      <w:r>
        <w:t xml:space="preserve">               3</w:t>
      </w:r>
    </w:p>
    <w:p w:rsidR="001F5343" w:rsidRDefault="001F5343">
      <w:pPr>
        <w:pStyle w:val="ConsPlusNonformat"/>
        <w:jc w:val="both"/>
      </w:pPr>
      <w:r>
        <w:t xml:space="preserve">    Статья   46 .   Меры   социальной   поддержки  медицинских  работников,</w:t>
      </w:r>
    </w:p>
    <w:p w:rsidR="001F5343" w:rsidRDefault="001F5343">
      <w:pPr>
        <w:pStyle w:val="ConsPlusNonformat"/>
        <w:jc w:val="both"/>
      </w:pPr>
      <w:r>
        <w:t>фармацевтических работников и иных работников медицинских организаций</w:t>
      </w:r>
    </w:p>
    <w:p w:rsidR="001F5343" w:rsidRDefault="001F5343">
      <w:pPr>
        <w:pStyle w:val="ConsPlusNormal"/>
        <w:ind w:firstLine="540"/>
        <w:jc w:val="both"/>
      </w:pPr>
    </w:p>
    <w:p w:rsidR="001F5343" w:rsidRDefault="001F5343">
      <w:pPr>
        <w:pStyle w:val="ConsPlusNormal"/>
        <w:ind w:firstLine="540"/>
        <w:jc w:val="both"/>
      </w:pPr>
      <w:r>
        <w:t xml:space="preserve">(введена </w:t>
      </w:r>
      <w:hyperlink r:id="rId397">
        <w:r>
          <w:rPr>
            <w:color w:val="0000FF"/>
          </w:rPr>
          <w:t>Законом</w:t>
        </w:r>
      </w:hyperlink>
      <w:r>
        <w:t xml:space="preserve"> Волгоградской области от 25.12.2017 N 127-ОД)</w:t>
      </w:r>
    </w:p>
    <w:p w:rsidR="001F5343" w:rsidRDefault="001F5343">
      <w:pPr>
        <w:pStyle w:val="ConsPlusNormal"/>
        <w:jc w:val="both"/>
      </w:pPr>
    </w:p>
    <w:p w:rsidR="001F5343" w:rsidRDefault="001F5343">
      <w:pPr>
        <w:pStyle w:val="ConsPlusNormal"/>
        <w:ind w:firstLine="540"/>
        <w:jc w:val="both"/>
      </w:pPr>
      <w:bookmarkStart w:id="27" w:name="P972"/>
      <w:bookmarkEnd w:id="27"/>
      <w:r>
        <w:t>1. Медицинские работники, фармацевтические работники и иные работники медицинских организаций в соответствии с перечнем должностей, утвержденным Администрацией Волгоградской области, подлежат добровольному страхованию на случай причинения вреда их жизни или здоровью при исполнении ими трудовых обязанностей за счет средств областного бюджета на сумму 141727,35 рубля.</w:t>
      </w:r>
    </w:p>
    <w:p w:rsidR="001F5343" w:rsidRDefault="001F5343">
      <w:pPr>
        <w:pStyle w:val="ConsPlusNormal"/>
        <w:spacing w:before="220"/>
        <w:ind w:firstLine="540"/>
        <w:jc w:val="both"/>
      </w:pPr>
      <w:r>
        <w:t xml:space="preserve">Страхователем по договору добровольного страхования является медицинская организация, являющаяся работодателем для работников, подлежащих добровольному страхованию в соответствии с </w:t>
      </w:r>
      <w:hyperlink w:anchor="P972">
        <w:r>
          <w:rPr>
            <w:color w:val="0000FF"/>
          </w:rPr>
          <w:t>абзацем первым</w:t>
        </w:r>
      </w:hyperlink>
      <w:r>
        <w:t xml:space="preserve"> настоящей части.</w:t>
      </w:r>
    </w:p>
    <w:p w:rsidR="001F5343" w:rsidRDefault="001F5343">
      <w:pPr>
        <w:pStyle w:val="ConsPlusNormal"/>
        <w:spacing w:before="220"/>
        <w:ind w:firstLine="540"/>
        <w:jc w:val="both"/>
      </w:pPr>
      <w:r>
        <w:t>Страховщик (страховая организация) определяется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5343" w:rsidRDefault="001F5343">
      <w:pPr>
        <w:pStyle w:val="ConsPlusNormal"/>
        <w:spacing w:before="220"/>
        <w:ind w:firstLine="540"/>
        <w:jc w:val="both"/>
      </w:pPr>
      <w:r>
        <w:t>2. В случае гибели медицинского работника, фармацевтического и иного работника медицинской организации при исполнении ими трудовых обязанностей или профессионального долга во время оказания медицинской помощи или проведения научных исследований семье погибшего выплачивается единовременное денежное пособие в размере 236212,25 рубля.</w:t>
      </w:r>
    </w:p>
    <w:p w:rsidR="001F5343" w:rsidRDefault="001F5343">
      <w:pPr>
        <w:pStyle w:val="ConsPlusNormal"/>
        <w:spacing w:before="220"/>
        <w:ind w:firstLine="540"/>
        <w:jc w:val="both"/>
      </w:pPr>
      <w:r>
        <w:t>3. Медицинским работникам и фармацевтическим работникам медицинских организаций, имеющим профессиональный трудовой стаж не менее 10 лет, в случае невозможности исполнения ими профессиональных обязанностей по состоянию здоровья, а также в случаях высвобождения работников в связи с сокращением численности или штата, ликвидации организации предоставляется право на профессиональную переподготовку за счет средств областного бюджета.</w:t>
      </w:r>
    </w:p>
    <w:p w:rsidR="001F5343" w:rsidRDefault="001F5343">
      <w:pPr>
        <w:pStyle w:val="ConsPlusNormal"/>
        <w:spacing w:before="220"/>
        <w:ind w:firstLine="540"/>
        <w:jc w:val="both"/>
      </w:pPr>
      <w:r>
        <w:lastRenderedPageBreak/>
        <w:t>4. Медицинским работникам и фармацевтическим работникам медицинских организаций, имеющим профессиональный трудовой стаж не менее 10 лет, один раз в пять лет компенсируется часть стоимости путевки на санаторно-курортное лечение в размере 8145,25 рубля.</w:t>
      </w:r>
    </w:p>
    <w:p w:rsidR="001F5343" w:rsidRDefault="001F5343">
      <w:pPr>
        <w:pStyle w:val="ConsPlusNormal"/>
        <w:jc w:val="both"/>
      </w:pPr>
    </w:p>
    <w:p w:rsidR="001F5343" w:rsidRDefault="001F5343">
      <w:pPr>
        <w:pStyle w:val="ConsPlusNonformat"/>
        <w:jc w:val="both"/>
      </w:pPr>
      <w:r>
        <w:t xml:space="preserve">               4</w:t>
      </w:r>
    </w:p>
    <w:p w:rsidR="001F5343" w:rsidRDefault="001F5343">
      <w:pPr>
        <w:pStyle w:val="ConsPlusNonformat"/>
        <w:jc w:val="both"/>
      </w:pPr>
      <w:r>
        <w:t xml:space="preserve">    Статья   46 .  Меры  социальной  поддержки  опекунов   совершеннолетних</w:t>
      </w:r>
    </w:p>
    <w:p w:rsidR="001F5343" w:rsidRDefault="001F5343">
      <w:pPr>
        <w:pStyle w:val="ConsPlusNonformat"/>
        <w:jc w:val="both"/>
      </w:pPr>
      <w:r>
        <w:t>недееспособных граждан</w:t>
      </w:r>
    </w:p>
    <w:p w:rsidR="001F5343" w:rsidRDefault="001F5343">
      <w:pPr>
        <w:pStyle w:val="ConsPlusNormal"/>
        <w:ind w:firstLine="540"/>
        <w:jc w:val="both"/>
      </w:pPr>
    </w:p>
    <w:p w:rsidR="001F5343" w:rsidRDefault="001F5343">
      <w:pPr>
        <w:pStyle w:val="ConsPlusNormal"/>
        <w:ind w:firstLine="540"/>
        <w:jc w:val="both"/>
      </w:pPr>
      <w:r>
        <w:t xml:space="preserve">(введена </w:t>
      </w:r>
      <w:hyperlink r:id="rId398">
        <w:r>
          <w:rPr>
            <w:color w:val="0000FF"/>
          </w:rPr>
          <w:t>Законом</w:t>
        </w:r>
      </w:hyperlink>
      <w:r>
        <w:t xml:space="preserve"> Волгоградской области от 12.11.2021 N 104-ОД)</w:t>
      </w:r>
    </w:p>
    <w:p w:rsidR="001F5343" w:rsidRDefault="001F53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денежной выплаты опекунам совершеннолетних недееспособных граждан, страдающих психическими расстройствами, проживающих на день принятия акта о назначении опекуна в государственных специализированных стационарных учреждениях социального обслуживания граждан пожилого возраста и инвалидов, подведомственных органу исполнительной власти Волгоградской области, уполномоченному в сфере социальной защиты населения Волгоградской области:</w:t>
            </w:r>
          </w:p>
          <w:p w:rsidR="001F5343" w:rsidRDefault="001F5343">
            <w:pPr>
              <w:pStyle w:val="ConsPlusNormal"/>
              <w:jc w:val="both"/>
            </w:pPr>
            <w:r>
              <w:rPr>
                <w:color w:val="392C69"/>
              </w:rPr>
              <w:t xml:space="preserve">- в 2025 году см. </w:t>
            </w:r>
            <w:hyperlink r:id="rId399">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400">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401">
              <w:r>
                <w:rPr>
                  <w:color w:val="0000FF"/>
                </w:rPr>
                <w:t>постановление</w:t>
              </w:r>
            </w:hyperlink>
            <w:r>
              <w:rPr>
                <w:color w:val="392C69"/>
              </w:rPr>
              <w:t xml:space="preserve"> Администрации Волгоградской обл. от 29.12.2022 N 884-п.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1. Опекунам совершеннолетних недееспособных граждан предоставляется ежемесячная денежная выплата в размере 9942 рубля. В случае если совершеннолетний недееспособный гражданин является инвалидом I группы, размер ежемесячной денежной выплаты его опекуну увеличивается на 50 процентов.</w:t>
      </w:r>
    </w:p>
    <w:p w:rsidR="001F5343" w:rsidRDefault="001F5343">
      <w:pPr>
        <w:pStyle w:val="ConsPlusNormal"/>
        <w:spacing w:before="220"/>
        <w:ind w:firstLine="540"/>
        <w:jc w:val="both"/>
      </w:pPr>
      <w:r>
        <w:t>2. В случае назначения совершеннолетнему недееспособному гражданину нескольких опекунов ежемесячная денежная выплата распределяется между опекунами в равных долях.</w:t>
      </w:r>
    </w:p>
    <w:p w:rsidR="001F5343" w:rsidRDefault="001F5343">
      <w:pPr>
        <w:pStyle w:val="ConsPlusNormal"/>
        <w:spacing w:before="220"/>
        <w:ind w:firstLine="540"/>
        <w:jc w:val="both"/>
      </w:pPr>
      <w:r>
        <w:t>В случае назначения одного опекуна нескольким совершеннолетним недееспособным гражданам ежемесячная денежная выплата предоставляется за каждого из них.</w:t>
      </w:r>
    </w:p>
    <w:p w:rsidR="001F5343" w:rsidRDefault="001F5343">
      <w:pPr>
        <w:pStyle w:val="ConsPlusNormal"/>
        <w:spacing w:before="220"/>
        <w:ind w:firstLine="540"/>
        <w:jc w:val="both"/>
      </w:pPr>
      <w:r>
        <w:t>3. Предоставление ежемесячной денежной выплаты осуществляется при соблюдении следующих условий:</w:t>
      </w:r>
    </w:p>
    <w:p w:rsidR="001F5343" w:rsidRDefault="001F5343">
      <w:pPr>
        <w:pStyle w:val="ConsPlusNormal"/>
        <w:spacing w:before="220"/>
        <w:ind w:firstLine="540"/>
        <w:jc w:val="both"/>
      </w:pPr>
      <w:r>
        <w:t>совместное проживание совершеннолетнего недееспособного гражданина и его опекуна;</w:t>
      </w:r>
    </w:p>
    <w:p w:rsidR="001F5343" w:rsidRDefault="001F5343">
      <w:pPr>
        <w:pStyle w:val="ConsPlusNormal"/>
        <w:spacing w:before="220"/>
        <w:ind w:firstLine="540"/>
        <w:jc w:val="both"/>
      </w:pPr>
      <w:r>
        <w:t>опекуном не заключен с органом опеки и попечительства договор об осуществлении опеки на возмездных условиях в отношении подопечного совершеннолетнего недееспособного гражданина;</w:t>
      </w:r>
    </w:p>
    <w:p w:rsidR="001F5343" w:rsidRDefault="001F5343">
      <w:pPr>
        <w:pStyle w:val="ConsPlusNormal"/>
        <w:spacing w:before="220"/>
        <w:ind w:firstLine="540"/>
        <w:jc w:val="both"/>
      </w:pPr>
      <w:r>
        <w:t>опекун не пользуется безвозмездно имуществом подопечного совершеннолетнего недееспособного гражданина в своих интересах;</w:t>
      </w:r>
    </w:p>
    <w:p w:rsidR="001F5343" w:rsidRDefault="001F5343">
      <w:pPr>
        <w:pStyle w:val="ConsPlusNormal"/>
        <w:spacing w:before="220"/>
        <w:ind w:firstLine="540"/>
        <w:jc w:val="both"/>
      </w:pPr>
      <w:r>
        <w:t>опекун не является подопечному совершеннолетнему недееспособному гражданину близким родственником (родственником по прямой восходящей и нисходящей линии (родителем и ребенком, дедушкой, бабушкой и внуком), полнородным и неполнородным (имеющим общего отца или мать) братом и сестрой), усыновителем или усыновленным.</w:t>
      </w:r>
    </w:p>
    <w:p w:rsidR="001F5343" w:rsidRDefault="001F5343">
      <w:pPr>
        <w:pStyle w:val="ConsPlusNormal"/>
        <w:jc w:val="both"/>
      </w:pPr>
    </w:p>
    <w:p w:rsidR="001F5343" w:rsidRDefault="001F5343">
      <w:pPr>
        <w:pStyle w:val="ConsPlusTitle"/>
        <w:ind w:firstLine="540"/>
        <w:jc w:val="both"/>
        <w:outlineLvl w:val="1"/>
      </w:pPr>
      <w:r>
        <w:t>Статья 47. Выбор мер социальной поддержки</w:t>
      </w:r>
    </w:p>
    <w:p w:rsidR="001F5343" w:rsidRDefault="001F5343">
      <w:pPr>
        <w:pStyle w:val="ConsPlusNormal"/>
        <w:jc w:val="both"/>
      </w:pPr>
    </w:p>
    <w:p w:rsidR="001F5343" w:rsidRDefault="001F5343">
      <w:pPr>
        <w:pStyle w:val="ConsPlusNormal"/>
        <w:ind w:firstLine="540"/>
        <w:jc w:val="both"/>
      </w:pPr>
      <w:r>
        <w:t xml:space="preserve">1. Лицам, имеющим право на меры социальной поддержки в соответствии со </w:t>
      </w:r>
      <w:hyperlink w:anchor="P839">
        <w:r>
          <w:rPr>
            <w:color w:val="0000FF"/>
          </w:rPr>
          <w:t>статьями 43</w:t>
        </w:r>
      </w:hyperlink>
      <w:r>
        <w:t xml:space="preserve"> и </w:t>
      </w:r>
      <w:hyperlink w:anchor="P877">
        <w:r>
          <w:rPr>
            <w:color w:val="0000FF"/>
          </w:rPr>
          <w:t>45</w:t>
        </w:r>
      </w:hyperlink>
      <w: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являющихся ветеранами боевых </w:t>
      </w:r>
      <w:r>
        <w:lastRenderedPageBreak/>
        <w:t>действий, а также лиц, награжденных знаком "Почетный донор России" или "Почетный донор СССР".</w:t>
      </w:r>
    </w:p>
    <w:p w:rsidR="001F5343" w:rsidRDefault="001F5343">
      <w:pPr>
        <w:pStyle w:val="ConsPlusNormal"/>
        <w:jc w:val="both"/>
      </w:pPr>
      <w:r>
        <w:t xml:space="preserve">(в ред. </w:t>
      </w:r>
      <w:hyperlink r:id="rId402">
        <w:r>
          <w:rPr>
            <w:color w:val="0000FF"/>
          </w:rPr>
          <w:t>Закона</w:t>
        </w:r>
      </w:hyperlink>
      <w:r>
        <w:t xml:space="preserve"> Волгоградской области от 30.05.2023 N 38-ОД)</w:t>
      </w:r>
    </w:p>
    <w:p w:rsidR="001F5343" w:rsidRDefault="001F5343">
      <w:pPr>
        <w:pStyle w:val="ConsPlusNormal"/>
        <w:spacing w:before="22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1F5343" w:rsidRDefault="001F5343">
      <w:pPr>
        <w:pStyle w:val="ConsPlusNormal"/>
        <w:spacing w:before="220"/>
        <w:ind w:firstLine="540"/>
        <w:jc w:val="both"/>
      </w:pPr>
      <w: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528">
        <w:r>
          <w:rPr>
            <w:color w:val="0000FF"/>
          </w:rPr>
          <w:t>главами 3</w:t>
        </w:r>
      </w:hyperlink>
      <w:r>
        <w:t xml:space="preserve"> и (или) </w:t>
      </w:r>
      <w:hyperlink w:anchor="P744">
        <w:r>
          <w:rPr>
            <w:color w:val="0000FF"/>
          </w:rPr>
          <w:t>4</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1F5343" w:rsidRDefault="001F5343">
      <w:pPr>
        <w:pStyle w:val="ConsPlusNormal"/>
        <w:jc w:val="both"/>
      </w:pPr>
    </w:p>
    <w:p w:rsidR="001F5343" w:rsidRDefault="001F5343">
      <w:pPr>
        <w:pStyle w:val="ConsPlusTitle"/>
        <w:jc w:val="center"/>
        <w:outlineLvl w:val="0"/>
      </w:pPr>
      <w:r>
        <w:t>Глава 5.1. МЕРЫ СОЦИАЛЬНОЙ ПОДДЕРЖКИ ДЕТЕЙ-СИРОТ И ДЕТЕЙ,</w:t>
      </w:r>
    </w:p>
    <w:p w:rsidR="001F5343" w:rsidRDefault="001F5343">
      <w:pPr>
        <w:pStyle w:val="ConsPlusTitle"/>
        <w:jc w:val="center"/>
      </w:pPr>
      <w:r>
        <w:t>ОСТАВШИХСЯ БЕЗ ПОПЕЧЕНИЯ РОДИТЕЛЕЙ, ЛИЦ ИЗ ЧИСЛА ДЕТЕЙ-СИРОТ</w:t>
      </w:r>
    </w:p>
    <w:p w:rsidR="001F5343" w:rsidRDefault="001F5343">
      <w:pPr>
        <w:pStyle w:val="ConsPlusTitle"/>
        <w:jc w:val="center"/>
      </w:pPr>
      <w:r>
        <w:t>И ДЕТЕЙ, ОСТАВШИХСЯ БЕЗ ПОПЕЧЕНИЯ РОДИТЕЛЕЙ, А ТАКЖЕ ЛИЦ,</w:t>
      </w:r>
    </w:p>
    <w:p w:rsidR="001F5343" w:rsidRDefault="001F5343">
      <w:pPr>
        <w:pStyle w:val="ConsPlusTitle"/>
        <w:jc w:val="center"/>
      </w:pPr>
      <w:r>
        <w:t>ПОТЕРЯВШИХ В ПЕРИОД ОБУЧЕНИЯ ОБОИХ РОДИТЕЛЕЙ ИЛИ</w:t>
      </w:r>
    </w:p>
    <w:p w:rsidR="001F5343" w:rsidRDefault="001F5343">
      <w:pPr>
        <w:pStyle w:val="ConsPlusTitle"/>
        <w:jc w:val="center"/>
      </w:pPr>
      <w:r>
        <w:t>ЕДИНСТВЕННОГО РОДИТЕЛЯ, ДЕТЕЙ, НАХОДЯЩИХСЯ ПОД ОПЕКОЙ</w:t>
      </w:r>
    </w:p>
    <w:p w:rsidR="001F5343" w:rsidRDefault="001F5343">
      <w:pPr>
        <w:pStyle w:val="ConsPlusTitle"/>
        <w:jc w:val="center"/>
      </w:pPr>
      <w:r>
        <w:t>(ПОПЕЧИТЕЛЬСТВОМ) ИЛИ ПЕРЕДАННЫХ В ПРИЕМНУЮ СЕМЬЮ,</w:t>
      </w:r>
    </w:p>
    <w:p w:rsidR="001F5343" w:rsidRDefault="001F5343">
      <w:pPr>
        <w:pStyle w:val="ConsPlusTitle"/>
        <w:jc w:val="center"/>
      </w:pPr>
      <w:r>
        <w:t>НА ПАТРОНАТНОЕ ВОСПИТАНИЕ</w:t>
      </w:r>
    </w:p>
    <w:p w:rsidR="001F5343" w:rsidRDefault="001F5343">
      <w:pPr>
        <w:pStyle w:val="ConsPlusNormal"/>
        <w:jc w:val="center"/>
      </w:pPr>
    </w:p>
    <w:p w:rsidR="001F5343" w:rsidRDefault="001F5343">
      <w:pPr>
        <w:pStyle w:val="ConsPlusNormal"/>
        <w:jc w:val="center"/>
      </w:pPr>
      <w:r>
        <w:t xml:space="preserve">(введена </w:t>
      </w:r>
      <w:hyperlink r:id="rId403">
        <w:r>
          <w:rPr>
            <w:color w:val="0000FF"/>
          </w:rPr>
          <w:t>Законом</w:t>
        </w:r>
      </w:hyperlink>
      <w:r>
        <w:t xml:space="preserve"> Волгоградской области</w:t>
      </w:r>
    </w:p>
    <w:p w:rsidR="001F5343" w:rsidRDefault="001F5343">
      <w:pPr>
        <w:pStyle w:val="ConsPlusNormal"/>
        <w:jc w:val="center"/>
      </w:pPr>
      <w:r>
        <w:t>от 25.12.2017 N 127-ОД)</w:t>
      </w:r>
    </w:p>
    <w:p w:rsidR="001F5343" w:rsidRDefault="001F5343">
      <w:pPr>
        <w:pStyle w:val="ConsPlusNormal"/>
        <w:jc w:val="both"/>
      </w:pPr>
    </w:p>
    <w:p w:rsidR="001F5343" w:rsidRDefault="001F5343">
      <w:pPr>
        <w:pStyle w:val="ConsPlusNonformat"/>
        <w:jc w:val="both"/>
      </w:pPr>
      <w:r>
        <w:t xml:space="preserve">               1</w:t>
      </w:r>
    </w:p>
    <w:p w:rsidR="001F5343" w:rsidRDefault="001F5343">
      <w:pPr>
        <w:pStyle w:val="ConsPlusNonformat"/>
        <w:jc w:val="both"/>
      </w:pPr>
      <w:r>
        <w:t xml:space="preserve">    Статья   47 .   Категории   получателей   мер   социальной   поддержки,</w:t>
      </w:r>
    </w:p>
    <w:p w:rsidR="001F5343" w:rsidRDefault="001F5343">
      <w:pPr>
        <w:pStyle w:val="ConsPlusNonformat"/>
        <w:jc w:val="both"/>
      </w:pPr>
      <w:r>
        <w:t>предусмотренных настоящей главой</w:t>
      </w:r>
    </w:p>
    <w:p w:rsidR="001F5343" w:rsidRDefault="001F5343">
      <w:pPr>
        <w:pStyle w:val="ConsPlusNormal"/>
        <w:jc w:val="both"/>
      </w:pPr>
    </w:p>
    <w:p w:rsidR="001F5343" w:rsidRDefault="001F5343">
      <w:pPr>
        <w:pStyle w:val="ConsPlusNormal"/>
        <w:ind w:firstLine="540"/>
        <w:jc w:val="both"/>
      </w:pPr>
      <w:r>
        <w:t>В соответствии с настоящей главой меры социальной поддержки предоставляются:</w:t>
      </w:r>
    </w:p>
    <w:p w:rsidR="001F5343" w:rsidRDefault="001F5343">
      <w:pPr>
        <w:pStyle w:val="ConsPlusNormal"/>
        <w:spacing w:before="220"/>
        <w:ind w:firstLine="540"/>
        <w:jc w:val="both"/>
      </w:pPr>
      <w:r>
        <w:t>лицам в возрасте до 18 лет, у которых умерли оба или единственный родитель (далее - дети-сироты);</w:t>
      </w:r>
    </w:p>
    <w:p w:rsidR="001F5343" w:rsidRDefault="001F5343">
      <w:pPr>
        <w:pStyle w:val="ConsPlusNormal"/>
        <w:spacing w:before="220"/>
        <w:ind w:firstLine="540"/>
        <w:jc w:val="both"/>
      </w:pPr>
      <w:r>
        <w:t>лицам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 (далее - дети, оставшиеся без попечения родителей);</w:t>
      </w:r>
    </w:p>
    <w:p w:rsidR="001F5343" w:rsidRDefault="001F5343">
      <w:pPr>
        <w:pStyle w:val="ConsPlusNormal"/>
        <w:spacing w:before="220"/>
        <w:ind w:firstLine="540"/>
        <w:jc w:val="both"/>
      </w:pPr>
      <w:r>
        <w:t xml:space="preserve">лицам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Федеральным </w:t>
      </w:r>
      <w:hyperlink r:id="rId404">
        <w:r>
          <w:rPr>
            <w:color w:val="0000FF"/>
          </w:rPr>
          <w:t>законом</w:t>
        </w:r>
      </w:hyperlink>
      <w:r>
        <w:t xml:space="preserve"> от 21 декабря 1996 г. N 159-ФЗ "О дополнительных гарантиях по социальной поддержке детей-сирот и детей, оставшихся без попечения родителей" право на дополнительные гарантии по социальной поддержке (далее - лица из числа детей-сирот и детей, оставшихся без попечения родителей);</w:t>
      </w:r>
    </w:p>
    <w:p w:rsidR="001F5343" w:rsidRDefault="001F5343">
      <w:pPr>
        <w:pStyle w:val="ConsPlusNormal"/>
        <w:spacing w:before="220"/>
        <w:ind w:firstLine="540"/>
        <w:jc w:val="both"/>
      </w:pPr>
      <w:r>
        <w:t xml:space="preserve">лицам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w:t>
      </w:r>
      <w:r>
        <w:lastRenderedPageBreak/>
        <w:t>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(далее - лица, потерявшие в период обучения обоих родителей или единственного родителя);</w:t>
      </w:r>
    </w:p>
    <w:p w:rsidR="001F5343" w:rsidRDefault="001F5343">
      <w:pPr>
        <w:pStyle w:val="ConsPlusNormal"/>
        <w:jc w:val="both"/>
      </w:pPr>
      <w:r>
        <w:t xml:space="preserve">(в ред. </w:t>
      </w:r>
      <w:hyperlink r:id="rId405">
        <w:r>
          <w:rPr>
            <w:color w:val="0000FF"/>
          </w:rPr>
          <w:t>Закона</w:t>
        </w:r>
      </w:hyperlink>
      <w:r>
        <w:t xml:space="preserve"> Волгоградской области от 24.02.2023 N 4-ОД)</w:t>
      </w:r>
    </w:p>
    <w:p w:rsidR="001F5343" w:rsidRDefault="001F5343">
      <w:pPr>
        <w:pStyle w:val="ConsPlusNormal"/>
        <w:spacing w:before="220"/>
        <w:ind w:firstLine="540"/>
        <w:jc w:val="both"/>
      </w:pPr>
      <w:r>
        <w:t>детям, находящимся под опекой (попечительством) или переданным в приемную семью, на патронатное воспитание.</w:t>
      </w:r>
    </w:p>
    <w:p w:rsidR="001F5343" w:rsidRDefault="001F5343">
      <w:pPr>
        <w:pStyle w:val="ConsPlusNormal"/>
        <w:jc w:val="both"/>
      </w:pPr>
    </w:p>
    <w:p w:rsidR="001F5343" w:rsidRDefault="001F5343">
      <w:pPr>
        <w:pStyle w:val="ConsPlusNonformat"/>
        <w:jc w:val="both"/>
      </w:pPr>
      <w:r>
        <w:t xml:space="preserve">              2</w:t>
      </w:r>
    </w:p>
    <w:p w:rsidR="001F5343" w:rsidRDefault="001F5343">
      <w:pPr>
        <w:pStyle w:val="ConsPlusNonformat"/>
        <w:jc w:val="both"/>
      </w:pPr>
      <w:r>
        <w:t xml:space="preserve">    Статья  47 .  Меры социальной поддержки детей-сирот и детей, оставшихся</w:t>
      </w:r>
    </w:p>
    <w:p w:rsidR="001F5343" w:rsidRDefault="001F5343">
      <w:pPr>
        <w:pStyle w:val="ConsPlusNonformat"/>
        <w:jc w:val="both"/>
      </w:pPr>
      <w:r>
        <w:t>без  попечения  родителей, лиц из числа детей-сирот и детей, оставшихся без</w:t>
      </w:r>
    </w:p>
    <w:p w:rsidR="001F5343" w:rsidRDefault="001F5343">
      <w:pPr>
        <w:pStyle w:val="ConsPlusNonformat"/>
        <w:jc w:val="both"/>
      </w:pPr>
      <w:r>
        <w:t>попечения  родителей,  а  также  лиц,  потерявших  в  период обучения обоих</w:t>
      </w:r>
    </w:p>
    <w:p w:rsidR="001F5343" w:rsidRDefault="001F5343">
      <w:pPr>
        <w:pStyle w:val="ConsPlusNonformat"/>
        <w:jc w:val="both"/>
      </w:pPr>
      <w:r>
        <w:t>родителей или единственного родителя</w:t>
      </w:r>
    </w:p>
    <w:p w:rsidR="001F5343" w:rsidRDefault="001F5343">
      <w:pPr>
        <w:pStyle w:val="ConsPlusNormal"/>
        <w:jc w:val="both"/>
      </w:pPr>
    </w:p>
    <w:p w:rsidR="001F5343" w:rsidRDefault="001F5343">
      <w:pPr>
        <w:pStyle w:val="ConsPlusNormal"/>
        <w:ind w:firstLine="540"/>
        <w:jc w:val="both"/>
      </w:pPr>
      <w:r>
        <w:t>1.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зачисляются на полное государственное обеспечение до завершения обучения по указанным образовательным программам.</w:t>
      </w:r>
    </w:p>
    <w:p w:rsidR="001F5343" w:rsidRDefault="001F5343">
      <w:pPr>
        <w:pStyle w:val="ConsPlusNormal"/>
        <w:spacing w:before="220"/>
        <w:ind w:firstLine="540"/>
        <w:jc w:val="both"/>
      </w:pPr>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указанным образовательным программам.</w:t>
      </w:r>
    </w:p>
    <w:p w:rsidR="001F5343" w:rsidRDefault="001F5343">
      <w:pPr>
        <w:pStyle w:val="ConsPlusNormal"/>
        <w:spacing w:before="220"/>
        <w:ind w:firstLine="540"/>
        <w:jc w:val="both"/>
      </w:pPr>
      <w:r>
        <w:t>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областного бюджета или соответствующего местного бюджета, зачисляются на полное государственное обеспечение до завершения обучения по указанным образовательным программам.</w:t>
      </w:r>
    </w:p>
    <w:p w:rsidR="001F5343" w:rsidRDefault="001F5343">
      <w:pPr>
        <w:pStyle w:val="ConsPlusNormal"/>
        <w:jc w:val="both"/>
      </w:pPr>
      <w:r>
        <w:t xml:space="preserve">(абзац введен </w:t>
      </w:r>
      <w:hyperlink r:id="rId406">
        <w:r>
          <w:rPr>
            <w:color w:val="0000FF"/>
          </w:rPr>
          <w:t>Законом</w:t>
        </w:r>
      </w:hyperlink>
      <w:r>
        <w:t xml:space="preserve"> Волгоградской области от 24.02.2023 N 4-ОД)</w:t>
      </w:r>
    </w:p>
    <w:p w:rsidR="001F5343" w:rsidRDefault="001F5343">
      <w:pPr>
        <w:pStyle w:val="ConsPlusNormal"/>
        <w:spacing w:before="220"/>
        <w:ind w:firstLine="540"/>
        <w:jc w:val="both"/>
      </w:pPr>
      <w:bookmarkStart w:id="28" w:name="P1038"/>
      <w:bookmarkEnd w:id="28"/>
      <w:r>
        <w:t>2. Содержание детей-сирот и детей, оставшихся без попечения родителей, лиц из числа детей-сирот и детей, оставшихся без попечения родителей, а также лиц, потерявших обоих родителей или единственного родителя в период обучения, в государственных образовательных организациях Волгоградской области, муниципальных образовательных организациях Волгоградской области, медицинских организациях, подведомственных органу исполнительной власти Волгоградской области, уполномоченному в сфере здравоохранения, организациях социального обслуживания Волгоградской области осуществляется в соответствии с нормами питания, обеспечения одеждой, обувью, мягким инвентарем и необходимым оборудованием, установленными соответственно органами исполнительной власти Волгоградской области, уполномоченными в сфере образования, здравоохранения, социальной защиты населения.</w:t>
      </w:r>
    </w:p>
    <w:p w:rsidR="001F5343" w:rsidRDefault="001F5343">
      <w:pPr>
        <w:pStyle w:val="ConsPlusNormal"/>
        <w:jc w:val="both"/>
      </w:pPr>
      <w:r>
        <w:t xml:space="preserve">(в ред. Законов Волгоградской области от 04.12.2020 </w:t>
      </w:r>
      <w:hyperlink r:id="rId407">
        <w:r>
          <w:rPr>
            <w:color w:val="0000FF"/>
          </w:rPr>
          <w:t>N 96-ОД</w:t>
        </w:r>
      </w:hyperlink>
      <w:r>
        <w:t xml:space="preserve">, от 24.02.2023 </w:t>
      </w:r>
      <w:hyperlink r:id="rId408">
        <w:r>
          <w:rPr>
            <w:color w:val="0000FF"/>
          </w:rPr>
          <w:t>N 4-ОД</w:t>
        </w:r>
      </w:hyperlink>
      <w:r>
        <w:t>)</w:t>
      </w:r>
    </w:p>
    <w:p w:rsidR="001F5343" w:rsidRDefault="001F5343">
      <w:pPr>
        <w:pStyle w:val="ConsPlusNormal"/>
        <w:spacing w:before="220"/>
        <w:ind w:firstLine="540"/>
        <w:jc w:val="both"/>
      </w:pPr>
      <w:r>
        <w:t xml:space="preserve">3. Суммы расходов на культурно-массовую работу, приобретение хозяйственного инвентаря, предметов личной гигиены, игр, игрушек, книг на каждого обучающегося в организации для детей-сирот и детей, оставшихся без попечения родителей, устанавливаются в размере не менее </w:t>
      </w:r>
      <w:r>
        <w:lastRenderedPageBreak/>
        <w:t>4 процентов расчетной стоимости содержания обучающегося в этих организациях.</w:t>
      </w:r>
    </w:p>
    <w:p w:rsidR="001F5343" w:rsidRDefault="001F5343">
      <w:pPr>
        <w:pStyle w:val="ConsPlusNormal"/>
        <w:spacing w:before="220"/>
        <w:ind w:firstLine="540"/>
        <w:jc w:val="both"/>
      </w:pPr>
      <w:r>
        <w:t>4. В летний оздоровительный период (до 90 дней), в выходные, праздничные и каникулярные дни фактически сложившаяся норма расходов на питание увеличивается на 10 процентов в день на каждого человека. Для больных и ослабленных детей по заключению врача может быть установлена 15-процентная надбавка.</w:t>
      </w:r>
    </w:p>
    <w:p w:rsidR="001F5343" w:rsidRDefault="001F5343">
      <w:pPr>
        <w:pStyle w:val="ConsPlusNormal"/>
        <w:spacing w:before="220"/>
        <w:ind w:firstLine="540"/>
        <w:jc w:val="both"/>
      </w:pPr>
      <w:r>
        <w:t>5. При отсутствии горячего питания в профессиональных образовательных организациях и образовательных организациях высшего образования, а также при наличии горячего питания один раз в день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за счет средств областного бюджета или соответствующего местного бюджета, выплачивается денежная компенсация для приобретения продуктов питания в размере, установленном органом исполнительной власти Волгоградской области, уполномоченным в сфере образования.</w:t>
      </w:r>
    </w:p>
    <w:p w:rsidR="001F5343" w:rsidRDefault="001F5343">
      <w:pPr>
        <w:pStyle w:val="ConsPlusNormal"/>
        <w:spacing w:before="220"/>
        <w:ind w:firstLine="540"/>
        <w:jc w:val="both"/>
      </w:pPr>
      <w:r>
        <w:t xml:space="preserve">6. Дети-сироты и дети, оставшиеся без попечения родителей, из числа обучающихся в государственных образовательных организациях Волгоградской области, организациях, оказывающих социальные услуги, в которые помещаются под надзор дети-сироты и дети, оставшиеся без попечения родителей, при выпуске из общеобразовательной организации обеспечиваются сезонной одеждой и обувью для поступления в профессиональные образовательные организации, образовательные организации высшего образования по нормам, которые установлены указанными в </w:t>
      </w:r>
      <w:hyperlink w:anchor="P1038">
        <w:r>
          <w:rPr>
            <w:color w:val="0000FF"/>
          </w:rPr>
          <w:t>части 2</w:t>
        </w:r>
      </w:hyperlink>
      <w:r>
        <w:t xml:space="preserve"> настоящей статьи органами исполнительной власти Волгоградской области, и единовременным денежным пособием в размере, установленном органом исполнительной власти Волгоградской области, уполномоченным в сфере образования, но не менее 200 рублей.</w:t>
      </w:r>
    </w:p>
    <w:p w:rsidR="001F5343" w:rsidRDefault="001F5343">
      <w:pPr>
        <w:pStyle w:val="ConsPlusNormal"/>
        <w:spacing w:before="220"/>
        <w:ind w:firstLine="540"/>
        <w:jc w:val="both"/>
      </w:pPr>
      <w:r>
        <w:t>7. Детям-сиротам и детям, оставшимся без попечения родителей, обучающимся в государственных организациях, осуществляющих образовательную деятельность, Волгоградской области за счет ассигнований, предусмотренных на данные цели организации, где обучается и (или) воспитывается ребенок, приобретаются проездные билеты на проезд в городском, пригородном, а в сельской местности - на внутрирайонном транспорте (кроме такси), а также проездные документы на проезд в период каникул один раз в год к месту жительства и обратно к месту учебы. Детям-сиротам и детям, оставшимся без попечения родителей, достигшим 16 лет,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за счет средств областного бюджета или соответствующего местного бюджета по основным образовательным программам, выплачивается денежная компенсация для приобретения проездных билетов и проездных документов в размере, установленном органом исполнительной власти Волгоградской области, уполномоченным в сфере образования.</w:t>
      </w:r>
    </w:p>
    <w:p w:rsidR="001F5343" w:rsidRDefault="001F5343">
      <w:pPr>
        <w:pStyle w:val="ConsPlusNormal"/>
        <w:spacing w:before="220"/>
        <w:ind w:firstLine="540"/>
        <w:jc w:val="both"/>
      </w:pPr>
      <w:r>
        <w:t>8.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w:t>
      </w:r>
    </w:p>
    <w:p w:rsidR="001F5343" w:rsidRDefault="001F5343">
      <w:pPr>
        <w:pStyle w:val="ConsPlusNormal"/>
        <w:spacing w:before="220"/>
        <w:ind w:firstLine="540"/>
        <w:jc w:val="both"/>
      </w:pPr>
      <w:r>
        <w:t>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w:t>
      </w:r>
    </w:p>
    <w:p w:rsidR="001F5343" w:rsidRDefault="001F5343">
      <w:pPr>
        <w:pStyle w:val="ConsPlusNormal"/>
        <w:spacing w:before="220"/>
        <w:ind w:firstLine="540"/>
        <w:jc w:val="both"/>
      </w:pPr>
      <w:r>
        <w:t xml:space="preserve">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w:t>
      </w:r>
      <w:r>
        <w:lastRenderedPageBreak/>
        <w:t>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w:t>
      </w:r>
    </w:p>
    <w:p w:rsidR="001F5343" w:rsidRDefault="001F5343">
      <w:pPr>
        <w:pStyle w:val="ConsPlusNormal"/>
        <w:spacing w:before="220"/>
        <w:ind w:firstLine="540"/>
        <w:jc w:val="both"/>
      </w:pPr>
      <w:r>
        <w:t>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областного бюджета.</w:t>
      </w:r>
    </w:p>
    <w:p w:rsidR="001F5343" w:rsidRDefault="001F5343">
      <w:pPr>
        <w:pStyle w:val="ConsPlusNormal"/>
        <w:jc w:val="both"/>
      </w:pPr>
      <w:r>
        <w:t xml:space="preserve">(абзац введен </w:t>
      </w:r>
      <w:hyperlink r:id="rId409">
        <w:r>
          <w:rPr>
            <w:color w:val="0000FF"/>
          </w:rPr>
          <w:t>Законом</w:t>
        </w:r>
      </w:hyperlink>
      <w:r>
        <w:t xml:space="preserve"> Волгоградской области от 11.12.2023 N 105-ОД)</w:t>
      </w:r>
    </w:p>
    <w:p w:rsidR="001F5343" w:rsidRDefault="001F5343">
      <w:pPr>
        <w:pStyle w:val="ConsPlusNormal"/>
        <w:spacing w:before="220"/>
        <w:ind w:firstLine="540"/>
        <w:jc w:val="both"/>
      </w:pPr>
      <w:r>
        <w:t xml:space="preserve">9.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наряду с полным государственным обеспечением выплачивается государственная социальная стипендия в соответствии с Федеральным </w:t>
      </w:r>
      <w:hyperlink r:id="rId410">
        <w:r>
          <w:rPr>
            <w:color w:val="0000FF"/>
          </w:rPr>
          <w:t>законом</w:t>
        </w:r>
      </w:hyperlink>
      <w:r>
        <w:t xml:space="preserve"> от 29 декабря 2012 г. N 273-ФЗ "Об образовании в Российской Федерации", ежегодное пособие на приобретение учебной литературы и письменных принадлежностей в размере трехмесячной государственной социальной стипендии.</w:t>
      </w:r>
    </w:p>
    <w:p w:rsidR="001F5343" w:rsidRDefault="001F5343">
      <w:pPr>
        <w:pStyle w:val="ConsPlusNormal"/>
        <w:spacing w:before="220"/>
        <w:ind w:firstLine="540"/>
        <w:jc w:val="both"/>
      </w:pPr>
      <w:r>
        <w:t>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областного бюджета,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 в размере, установленном органом исполнительной власти Волгоградской области, уполномоченным в сфере образования.</w:t>
      </w:r>
    </w:p>
    <w:p w:rsidR="001F5343" w:rsidRDefault="001F5343">
      <w:pPr>
        <w:pStyle w:val="ConsPlusNormal"/>
        <w:jc w:val="both"/>
      </w:pPr>
      <w:r>
        <w:t xml:space="preserve">(абзац введен </w:t>
      </w:r>
      <w:hyperlink r:id="rId411">
        <w:r>
          <w:rPr>
            <w:color w:val="0000FF"/>
          </w:rPr>
          <w:t>Законом</w:t>
        </w:r>
      </w:hyperlink>
      <w:r>
        <w:t xml:space="preserve"> Волгоградской области от 11.12.2023 N 105-ОД)</w:t>
      </w:r>
    </w:p>
    <w:p w:rsidR="001F5343" w:rsidRDefault="001F5343">
      <w:pPr>
        <w:pStyle w:val="ConsPlusNormal"/>
        <w:spacing w:before="220"/>
        <w:ind w:firstLine="540"/>
        <w:jc w:val="both"/>
      </w:pPr>
      <w:r>
        <w:t>10. При предоставлении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право на полное государственное обеспечение и выплачивается государственная социальная стипендия. Организация, осуществляющая образовательную деятельность, содействует организации их лечения.</w:t>
      </w:r>
    </w:p>
    <w:p w:rsidR="001F5343" w:rsidRDefault="001F5343">
      <w:pPr>
        <w:pStyle w:val="ConsPlusNormal"/>
        <w:spacing w:before="220"/>
        <w:ind w:firstLine="540"/>
        <w:jc w:val="both"/>
      </w:pPr>
      <w:bookmarkStart w:id="29" w:name="P1054"/>
      <w:bookmarkEnd w:id="29"/>
      <w:r>
        <w:t xml:space="preserve">11.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 дети-сироты и дети, оставшиеся без попечения родителей, лица из числа детей-сирот и детей, оставшихся без попечения родителей, а также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нормам и в порядке, которые установлены указанными в </w:t>
      </w:r>
      <w:hyperlink w:anchor="P1038">
        <w:r>
          <w:rPr>
            <w:color w:val="0000FF"/>
          </w:rPr>
          <w:t>части 2</w:t>
        </w:r>
      </w:hyperlink>
      <w:r>
        <w:t xml:space="preserve"> настоящей статьи органами исполнительной власти Волгоградской области, и единовременным денежным пособием в размере, </w:t>
      </w:r>
      <w:r>
        <w:lastRenderedPageBreak/>
        <w:t>установленном органом исполнительной власти Волгоградской области, уполномоченным в сфере социальной защиты населения, но не менее 500 рублей.</w:t>
      </w:r>
    </w:p>
    <w:p w:rsidR="001F5343" w:rsidRDefault="001F5343">
      <w:pPr>
        <w:pStyle w:val="ConsPlusNormal"/>
        <w:jc w:val="both"/>
      </w:pPr>
      <w:r>
        <w:t xml:space="preserve">(в ред. </w:t>
      </w:r>
      <w:hyperlink r:id="rId412">
        <w:r>
          <w:rPr>
            <w:color w:val="0000FF"/>
          </w:rPr>
          <w:t>Закона</w:t>
        </w:r>
      </w:hyperlink>
      <w:r>
        <w:t xml:space="preserve"> Волгоградской области от 24.09.2018 N 102-ОД)</w:t>
      </w:r>
    </w:p>
    <w:p w:rsidR="001F5343" w:rsidRDefault="001F5343">
      <w:pPr>
        <w:pStyle w:val="ConsPlusNormal"/>
        <w:spacing w:before="220"/>
        <w:ind w:firstLine="540"/>
        <w:jc w:val="both"/>
      </w:pPr>
      <w:r>
        <w:t xml:space="preserve">По желанию выпускника ему может быть выдана денежная компенсация в размере, необходимом для приобретения указанных в </w:t>
      </w:r>
      <w:hyperlink w:anchor="P1054">
        <w:r>
          <w:rPr>
            <w:color w:val="0000FF"/>
          </w:rPr>
          <w:t>абзаце первом</w:t>
        </w:r>
      </w:hyperlink>
      <w:r>
        <w:t xml:space="preserve"> настоящей части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413">
        <w:r>
          <w:rPr>
            <w:color w:val="0000FF"/>
          </w:rPr>
          <w:t>законом</w:t>
        </w:r>
      </w:hyperlink>
      <w:r>
        <w:t xml:space="preserve"> от 23 декабря 2003 г. N 177-ФЗ "О страховании вкладов в банках Российской Федерации" размер возмещения по вкладам.</w:t>
      </w:r>
    </w:p>
    <w:p w:rsidR="001F5343" w:rsidRDefault="001F5343">
      <w:pPr>
        <w:pStyle w:val="ConsPlusNormal"/>
        <w:jc w:val="both"/>
      </w:pPr>
      <w:r>
        <w:t xml:space="preserve">(в ред. </w:t>
      </w:r>
      <w:hyperlink r:id="rId414">
        <w:r>
          <w:rPr>
            <w:color w:val="0000FF"/>
          </w:rPr>
          <w:t>Закона</w:t>
        </w:r>
      </w:hyperlink>
      <w:r>
        <w:t xml:space="preserve"> Волгоградской области от 25.10.2018 N 117-ОД)</w:t>
      </w:r>
    </w:p>
    <w:p w:rsidR="001F5343" w:rsidRDefault="001F5343">
      <w:pPr>
        <w:pStyle w:val="ConsPlusNormal"/>
        <w:spacing w:before="220"/>
        <w:ind w:firstLine="540"/>
        <w:jc w:val="both"/>
      </w:pPr>
      <w:r>
        <w:t>Размер денежной компенсации устанавливается органом исполнительной власти Волгоградской области, уполномоченным в сфере образования.</w:t>
      </w:r>
    </w:p>
    <w:p w:rsidR="001F5343" w:rsidRDefault="001F5343">
      <w:pPr>
        <w:pStyle w:val="ConsPlusNormal"/>
        <w:spacing w:before="220"/>
        <w:ind w:firstLine="540"/>
        <w:jc w:val="both"/>
      </w:pPr>
      <w:r>
        <w:t>12.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1F5343" w:rsidRDefault="001F5343">
      <w:pPr>
        <w:pStyle w:val="ConsPlusNonformat"/>
        <w:spacing w:before="200"/>
        <w:jc w:val="both"/>
      </w:pPr>
      <w:r>
        <w:t xml:space="preserve">    13.  Лица  из  числа  детей-сирот  и  детей,  оставшихся  без попечения</w:t>
      </w:r>
    </w:p>
    <w:p w:rsidR="001F5343" w:rsidRDefault="001F5343">
      <w:pPr>
        <w:pStyle w:val="ConsPlusNonformat"/>
        <w:jc w:val="both"/>
      </w:pPr>
      <w:r>
        <w:t>родителей,  обучающиеся  по  очной  форме  обучения  в  общеобразовательных</w:t>
      </w:r>
    </w:p>
    <w:p w:rsidR="001F5343" w:rsidRDefault="001F5343">
      <w:pPr>
        <w:pStyle w:val="ConsPlusNonformat"/>
        <w:jc w:val="both"/>
      </w:pPr>
      <w:r>
        <w:t>организациях,  имеют  право  на  получение до окончания ими соответствующей</w:t>
      </w:r>
    </w:p>
    <w:p w:rsidR="001F5343" w:rsidRDefault="001F5343">
      <w:pPr>
        <w:pStyle w:val="ConsPlusNonformat"/>
        <w:jc w:val="both"/>
      </w:pPr>
      <w:r>
        <w:t>образовательной   организации  денежных  выплат,  предусмотренных  абзацами</w:t>
      </w:r>
    </w:p>
    <w:p w:rsidR="001F5343" w:rsidRDefault="001F5343">
      <w:pPr>
        <w:pStyle w:val="ConsPlusNonformat"/>
        <w:jc w:val="both"/>
      </w:pPr>
      <w:r>
        <w:t xml:space="preserve">                                 3</w:t>
      </w:r>
    </w:p>
    <w:p w:rsidR="001F5343" w:rsidRDefault="001F5343">
      <w:pPr>
        <w:pStyle w:val="ConsPlusNonformat"/>
        <w:jc w:val="both"/>
      </w:pPr>
      <w:hyperlink w:anchor="P1088">
        <w:r>
          <w:rPr>
            <w:color w:val="0000FF"/>
          </w:rPr>
          <w:t>третьим</w:t>
        </w:r>
      </w:hyperlink>
      <w:r>
        <w:t xml:space="preserve"> - </w:t>
      </w:r>
      <w:hyperlink w:anchor="P1106">
        <w:r>
          <w:rPr>
            <w:color w:val="0000FF"/>
          </w:rPr>
          <w:t>пятым части 1 статьи 47</w:t>
        </w:r>
      </w:hyperlink>
      <w:r>
        <w:t xml:space="preserve">  настоящего Кодекса.</w:t>
      </w:r>
    </w:p>
    <w:p w:rsidR="001F5343" w:rsidRDefault="001F5343">
      <w:pPr>
        <w:pStyle w:val="ConsPlusNonformat"/>
        <w:jc w:val="both"/>
      </w:pPr>
    </w:p>
    <w:p w:rsidR="001F5343" w:rsidRDefault="001F5343">
      <w:pPr>
        <w:pStyle w:val="ConsPlusNonformat"/>
        <w:jc w:val="both"/>
      </w:pPr>
      <w:r>
        <w:t xml:space="preserve">               3</w:t>
      </w:r>
    </w:p>
    <w:p w:rsidR="001F5343" w:rsidRDefault="001F5343">
      <w:pPr>
        <w:pStyle w:val="ConsPlusNonformat"/>
        <w:jc w:val="both"/>
      </w:pPr>
      <w:r>
        <w:t xml:space="preserve">    Статья   47 .   Меры   социальной   поддержки  на  содержание  ребенка,</w:t>
      </w:r>
    </w:p>
    <w:p w:rsidR="001F5343" w:rsidRDefault="001F5343">
      <w:pPr>
        <w:pStyle w:val="ConsPlusNonformat"/>
        <w:jc w:val="both"/>
      </w:pPr>
      <w:r>
        <w:t>находящегося под опекой (попечительством) или переданного в приемную семью,</w:t>
      </w:r>
    </w:p>
    <w:p w:rsidR="001F5343" w:rsidRDefault="001F5343">
      <w:pPr>
        <w:pStyle w:val="ConsPlusNonformat"/>
        <w:jc w:val="both"/>
      </w:pPr>
      <w:r>
        <w:t>на патронатное воспитание</w:t>
      </w:r>
    </w:p>
    <w:p w:rsidR="001F5343" w:rsidRDefault="001F5343">
      <w:pPr>
        <w:pStyle w:val="ConsPlusNormal"/>
        <w:jc w:val="both"/>
      </w:pPr>
    </w:p>
    <w:p w:rsidR="001F5343" w:rsidRDefault="001F5343">
      <w:pPr>
        <w:pStyle w:val="ConsPlusNormal"/>
        <w:ind w:firstLine="540"/>
        <w:jc w:val="both"/>
      </w:pPr>
      <w:r>
        <w:t>1. На содержание ребенка, находящегося под опекой (попечительством) или переданного в приемную семью, на патронатное воспитание, производятся следующие денежные выплаты:</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денежной выплаты на каждого ребенка в возрасте до 7 лет, находящегося под опекой (попечительством) или переданного в приемную семью, на патронатное воспитание:</w:t>
            </w:r>
          </w:p>
          <w:p w:rsidR="001F5343" w:rsidRDefault="001F5343">
            <w:pPr>
              <w:pStyle w:val="ConsPlusNormal"/>
              <w:jc w:val="both"/>
            </w:pPr>
            <w:r>
              <w:rPr>
                <w:color w:val="392C69"/>
              </w:rPr>
              <w:t xml:space="preserve">- в 2025 году см. </w:t>
            </w:r>
            <w:hyperlink r:id="rId415">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416">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417">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418">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419">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420">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ежемесячная денежная выплата на каждого ребенка в возрасте до 7 лет - 7043 рубля;</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денежной выплаты на каждого ребенка в возрасте 7 лет и старше, находящегося под опекой (попечительством) или переданного в приемную семью, на патронатное воспитание:</w:t>
            </w:r>
          </w:p>
          <w:p w:rsidR="001F5343" w:rsidRDefault="001F5343">
            <w:pPr>
              <w:pStyle w:val="ConsPlusNormal"/>
              <w:jc w:val="both"/>
            </w:pPr>
            <w:r>
              <w:rPr>
                <w:color w:val="392C69"/>
              </w:rPr>
              <w:t xml:space="preserve">- в 2025 году см. </w:t>
            </w:r>
            <w:hyperlink r:id="rId421">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422">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423">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424">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425">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426">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bookmarkStart w:id="30" w:name="P1088"/>
      <w:bookmarkEnd w:id="30"/>
      <w:r>
        <w:t>ежемесячная денежная выплата на каждого ребенка в возрасте 7 лет и старше - 7728 рублей;</w:t>
      </w:r>
    </w:p>
    <w:p w:rsidR="001F5343" w:rsidRDefault="001F5343">
      <w:pPr>
        <w:pStyle w:val="ConsPlusNormal"/>
        <w:spacing w:before="220"/>
        <w:ind w:firstLine="540"/>
        <w:jc w:val="both"/>
      </w:pPr>
      <w:r>
        <w:t>ежемесячная денежная выплата на каждого ребенка-инвалида - в размере величины прожиточного минимума для детей, установленной в Волгоградской области, действующей на дату обращения за мерами социальной поддержки;</w:t>
      </w:r>
    </w:p>
    <w:p w:rsidR="001F5343" w:rsidRDefault="001F5343">
      <w:pPr>
        <w:pStyle w:val="ConsPlusNormal"/>
        <w:jc w:val="both"/>
      </w:pPr>
      <w:r>
        <w:t xml:space="preserve">(абзац введен </w:t>
      </w:r>
      <w:hyperlink r:id="rId427">
        <w:r>
          <w:rPr>
            <w:color w:val="0000FF"/>
          </w:rPr>
          <w:t>Законом</w:t>
        </w:r>
      </w:hyperlink>
      <w:r>
        <w:t xml:space="preserve"> Волгоградской области от 26.12.2020 N 143-ОД; в ред. </w:t>
      </w:r>
      <w:hyperlink r:id="rId428">
        <w:r>
          <w:rPr>
            <w:color w:val="0000FF"/>
          </w:rPr>
          <w:t>Закона</w:t>
        </w:r>
      </w:hyperlink>
      <w:r>
        <w:t xml:space="preserve"> Волгоградской области от 07.10.2021 N 93-ОД)</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ежемесячной денежной выплаты на проезд на каждого ребенка в возрасте 7 лет и старше, находящегося под опекой (попечительством) или переданного в приемную семью, на патронатное воспитание:</w:t>
            </w:r>
          </w:p>
          <w:p w:rsidR="001F5343" w:rsidRDefault="001F5343">
            <w:pPr>
              <w:pStyle w:val="ConsPlusNormal"/>
              <w:jc w:val="both"/>
            </w:pPr>
            <w:r>
              <w:rPr>
                <w:color w:val="392C69"/>
              </w:rPr>
              <w:t xml:space="preserve">- в 2025 году см. </w:t>
            </w:r>
            <w:hyperlink r:id="rId429">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430">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431">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432">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433">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43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ежемесячная денежная выплата на проезд на каждого ребенка в возрасте 7 лет и старше - 200 рублей;</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единовременной денежной выплаты на каждого ребенка, находящегося под опекой (попечительством) или переданного в приемную семью, на патронатное воспитание - выпускника общеобразовательной организации Волгоградской области:</w:t>
            </w:r>
          </w:p>
          <w:p w:rsidR="001F5343" w:rsidRDefault="001F5343">
            <w:pPr>
              <w:pStyle w:val="ConsPlusNormal"/>
              <w:jc w:val="both"/>
            </w:pPr>
            <w:r>
              <w:rPr>
                <w:color w:val="392C69"/>
              </w:rPr>
              <w:t xml:space="preserve">- в 2025 году см. </w:t>
            </w:r>
            <w:hyperlink r:id="rId435">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436">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437">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438">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439">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440">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bookmarkStart w:id="31" w:name="P1106"/>
      <w:bookmarkEnd w:id="31"/>
      <w:r>
        <w:t>единовременная денежная выплата на каждого ребенка - выпускника общеобразовательной организации Волгоградской области - 8573 рубля.</w:t>
      </w:r>
    </w:p>
    <w:p w:rsidR="001F5343" w:rsidRDefault="001F5343">
      <w:pPr>
        <w:pStyle w:val="ConsPlusNormal"/>
        <w:spacing w:before="220"/>
        <w:ind w:firstLine="540"/>
        <w:jc w:val="both"/>
      </w:pPr>
      <w:r>
        <w:t>В случае если обучение ребенка, находящегося под опекой (попечительством) или переданного в приемную семью, на патронатное воспитание, в образовательных организациях, реализующих образовательные программы начального общего образования, начинается до достижения им возраста 7 лет, денежные выплаты производятся в том же размере, что и на детей в возрасте 7 лет и старше.</w:t>
      </w:r>
    </w:p>
    <w:p w:rsidR="001F5343" w:rsidRDefault="001F5343">
      <w:pPr>
        <w:pStyle w:val="ConsPlusNormal"/>
        <w:spacing w:before="220"/>
        <w:ind w:firstLine="540"/>
        <w:jc w:val="both"/>
      </w:pPr>
      <w:r>
        <w:lastRenderedPageBreak/>
        <w:t>2. При обучении ребенка, находящегося под опекой (попечительством) или переданного в приемную семью, в суворовском военном училище, нахимовском военно-морском училище, кадетском (морском кадетском) военном корпусе, кадетском (морском кадетском) корпусе, казачьем кадетском корпусе, военно-музыкальном училище денежные средства на содержание ребенка выплачиваются пропорционально количеству дней нахождения ребенка у опекуна (попечителя), приемного родителя в каникулярное время и (или) во время болезни.</w:t>
      </w:r>
    </w:p>
    <w:p w:rsidR="001F5343" w:rsidRDefault="001F5343">
      <w:pPr>
        <w:pStyle w:val="ConsPlusNormal"/>
        <w:spacing w:before="220"/>
        <w:ind w:firstLine="540"/>
        <w:jc w:val="both"/>
      </w:pPr>
      <w:r>
        <w:t>3. В период нахождения ребенка, переданного на патронатное воспитание, в государственной организации Волгоградской области для детей-сирот и детей, оставшихся без попечения родителей, санаторно-курортной организации или организации, обеспечивающей отдых детей и их оздоровление, экскурсионных или туристических поездках, осуществляемых за счет бюджетных средств, выплата денежных средств патронатному воспитателю на содержание ребенка не производится.</w:t>
      </w:r>
    </w:p>
    <w:p w:rsidR="001F5343" w:rsidRDefault="001F5343">
      <w:pPr>
        <w:pStyle w:val="ConsPlusNormal"/>
        <w:spacing w:before="220"/>
        <w:ind w:firstLine="540"/>
        <w:jc w:val="both"/>
      </w:pPr>
      <w:r>
        <w:t xml:space="preserve">4. Выплата денежных средств на содержание ребенка, находящегося под опекой (попечительством) или переданного в приемную семью, на патронатное воспитание, осуществляется в порядке, установленном </w:t>
      </w:r>
      <w:hyperlink r:id="rId441">
        <w:r>
          <w:rPr>
            <w:color w:val="0000FF"/>
          </w:rPr>
          <w:t>Законом</w:t>
        </w:r>
      </w:hyperlink>
      <w:r>
        <w:t xml:space="preserve"> Волгоградской области от 20 апреля 2007 г. N 1450-ОД "О порядке выплаты денежных средств на содержание ребенка, находящегося под опекой (попечительством) или переданного в приемную семью" и </w:t>
      </w:r>
      <w:hyperlink r:id="rId442">
        <w:r>
          <w:rPr>
            <w:color w:val="0000FF"/>
          </w:rPr>
          <w:t>Законом</w:t>
        </w:r>
      </w:hyperlink>
      <w:r>
        <w:t xml:space="preserve"> Волгоградской области от 30 марта 2010 г. N 2020-ОД "О патронатном воспитании в Волгоградской области".</w:t>
      </w:r>
    </w:p>
    <w:p w:rsidR="001F5343" w:rsidRDefault="001F5343">
      <w:pPr>
        <w:pStyle w:val="ConsPlusNormal"/>
        <w:jc w:val="both"/>
      </w:pPr>
    </w:p>
    <w:p w:rsidR="001F5343" w:rsidRDefault="001F5343">
      <w:pPr>
        <w:pStyle w:val="ConsPlusTitle"/>
        <w:jc w:val="center"/>
        <w:outlineLvl w:val="0"/>
      </w:pPr>
      <w:bookmarkStart w:id="32" w:name="P1112"/>
      <w:bookmarkEnd w:id="32"/>
      <w:r>
        <w:t>Глава 6. МЕРЫ СОЦИАЛЬНОЙ ПОДДЕРЖКИ ПО ЛЬГОТНОМУ ПРОЕЗДУ</w:t>
      </w:r>
    </w:p>
    <w:p w:rsidR="001F5343" w:rsidRDefault="001F5343">
      <w:pPr>
        <w:pStyle w:val="ConsPlusNormal"/>
        <w:jc w:val="both"/>
      </w:pPr>
    </w:p>
    <w:p w:rsidR="001F5343" w:rsidRDefault="001F5343">
      <w:pPr>
        <w:pStyle w:val="ConsPlusTitle"/>
        <w:ind w:firstLine="540"/>
        <w:jc w:val="both"/>
        <w:outlineLvl w:val="1"/>
      </w:pPr>
      <w:bookmarkStart w:id="33" w:name="P1114"/>
      <w:bookmarkEnd w:id="33"/>
      <w:r>
        <w:t>Статья 48. Категории получателей мер социальной поддержки по льготному проезду</w:t>
      </w:r>
    </w:p>
    <w:p w:rsidR="001F5343" w:rsidRDefault="001F5343">
      <w:pPr>
        <w:pStyle w:val="ConsPlusNormal"/>
        <w:jc w:val="both"/>
      </w:pPr>
    </w:p>
    <w:p w:rsidR="001F5343" w:rsidRDefault="001F5343">
      <w:pPr>
        <w:pStyle w:val="ConsPlusNormal"/>
        <w:ind w:firstLine="540"/>
        <w:jc w:val="both"/>
      </w:pPr>
      <w:r>
        <w:t>В соответствии с настоящей главой меры социальной поддержки по льготному проезду предоставляются:</w:t>
      </w:r>
    </w:p>
    <w:p w:rsidR="001F5343" w:rsidRDefault="001F5343">
      <w:pPr>
        <w:pStyle w:val="ConsPlusNormal"/>
        <w:spacing w:before="220"/>
        <w:ind w:firstLine="540"/>
        <w:jc w:val="both"/>
      </w:pPr>
      <w:r>
        <w:t xml:space="preserve">ветеранам боевых действий из числа лиц, указанных в </w:t>
      </w:r>
      <w:hyperlink r:id="rId443">
        <w:r>
          <w:rPr>
            <w:color w:val="0000FF"/>
          </w:rPr>
          <w:t>подпунктах 1</w:t>
        </w:r>
      </w:hyperlink>
      <w:r>
        <w:t xml:space="preserve"> - </w:t>
      </w:r>
      <w:hyperlink r:id="rId444">
        <w:r>
          <w:rPr>
            <w:color w:val="0000FF"/>
          </w:rPr>
          <w:t>4 пункта 1 статьи 3</w:t>
        </w:r>
      </w:hyperlink>
      <w:r>
        <w:t xml:space="preserve"> Федерального закона от 12 января 1995 г. N 5-ФЗ "О ветеранах";</w:t>
      </w:r>
    </w:p>
    <w:p w:rsidR="001F5343" w:rsidRDefault="001F5343">
      <w:pPr>
        <w:pStyle w:val="ConsPlusNormal"/>
        <w:spacing w:before="220"/>
        <w:ind w:firstLine="540"/>
        <w:jc w:val="both"/>
      </w:pPr>
      <w:r>
        <w:t>членам семей погибших (умерших) инвалидов войны и ветеранов боевых действий;</w:t>
      </w:r>
    </w:p>
    <w:p w:rsidR="001F5343" w:rsidRDefault="001F5343">
      <w:pPr>
        <w:pStyle w:val="ConsPlusNormal"/>
        <w:spacing w:before="220"/>
        <w:ind w:firstLine="540"/>
        <w:jc w:val="both"/>
      </w:pPr>
      <w:r>
        <w:t>членам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1F5343" w:rsidRDefault="001F5343">
      <w:pPr>
        <w:pStyle w:val="ConsPlusNormal"/>
        <w:spacing w:before="220"/>
        <w:ind w:firstLine="540"/>
        <w:jc w:val="both"/>
      </w:pPr>
      <w:r>
        <w:t>членам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p w:rsidR="001F5343" w:rsidRDefault="001F5343">
      <w:pPr>
        <w:pStyle w:val="ConsPlusNormal"/>
        <w:spacing w:before="220"/>
        <w:ind w:firstLine="540"/>
        <w:jc w:val="both"/>
      </w:pPr>
      <w:r>
        <w:t>инвалидам;</w:t>
      </w:r>
    </w:p>
    <w:p w:rsidR="001F5343" w:rsidRDefault="001F5343">
      <w:pPr>
        <w:pStyle w:val="ConsPlusNormal"/>
        <w:spacing w:before="220"/>
        <w:ind w:firstLine="540"/>
        <w:jc w:val="both"/>
      </w:pPr>
      <w:r>
        <w:t>детям-инвалидам;</w:t>
      </w:r>
    </w:p>
    <w:p w:rsidR="001F5343" w:rsidRDefault="001F5343">
      <w:pPr>
        <w:pStyle w:val="ConsPlusNormal"/>
        <w:spacing w:before="220"/>
        <w:ind w:firstLine="540"/>
        <w:jc w:val="both"/>
      </w:pPr>
      <w:r>
        <w:t xml:space="preserve">лицам, получающим меры социальной поддержки в соответствии с </w:t>
      </w:r>
      <w:hyperlink r:id="rId445">
        <w:r>
          <w:rPr>
            <w:color w:val="0000FF"/>
          </w:rPr>
          <w:t>Законом</w:t>
        </w:r>
      </w:hyperlink>
      <w:r>
        <w:t xml:space="preserve"> Российской Федерации от 15 мая 1991 г. N 1244-I "О социальной защите граждан, подвергшихся воздействию радиации вследствие катастрофы на Чернобыльской АЭС", Федеральным </w:t>
      </w:r>
      <w:hyperlink r:id="rId446">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447">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w:t>
      </w:r>
    </w:p>
    <w:p w:rsidR="001F5343" w:rsidRDefault="001F5343">
      <w:pPr>
        <w:pStyle w:val="ConsPlusNormal"/>
        <w:spacing w:before="220"/>
        <w:ind w:firstLine="540"/>
        <w:jc w:val="both"/>
      </w:pPr>
      <w:r>
        <w:t xml:space="preserve">лицам, достигшим возраста 60 и 55 лет (соответственно мужчины и женщины), либо лицам, </w:t>
      </w:r>
      <w:r>
        <w:lastRenderedPageBreak/>
        <w:t xml:space="preserve">получающим страховую пенсию по старости в соответствии с Федеральным </w:t>
      </w:r>
      <w:hyperlink r:id="rId448">
        <w:r>
          <w:rPr>
            <w:color w:val="0000FF"/>
          </w:rPr>
          <w:t>законом</w:t>
        </w:r>
      </w:hyperlink>
      <w:r>
        <w:t xml:space="preserve"> от 28 декабря 2013 г. N 400-ФЗ "О страховых пенсиях", если законодательными актами Российской Федерации не установлено иное;</w:t>
      </w:r>
    </w:p>
    <w:p w:rsidR="001F5343" w:rsidRDefault="001F5343">
      <w:pPr>
        <w:pStyle w:val="ConsPlusNormal"/>
        <w:jc w:val="both"/>
      </w:pPr>
      <w:r>
        <w:t xml:space="preserve">(в ред. </w:t>
      </w:r>
      <w:hyperlink r:id="rId449">
        <w:r>
          <w:rPr>
            <w:color w:val="0000FF"/>
          </w:rPr>
          <w:t>Закона</w:t>
        </w:r>
      </w:hyperlink>
      <w:r>
        <w:t xml:space="preserve"> Волгоградской области от 24.09.2018 N 106-ОД)</w:t>
      </w:r>
    </w:p>
    <w:p w:rsidR="001F5343" w:rsidRDefault="001F5343">
      <w:pPr>
        <w:pStyle w:val="ConsPlusNormal"/>
        <w:spacing w:before="220"/>
        <w:ind w:firstLine="540"/>
        <w:jc w:val="both"/>
      </w:pPr>
      <w:r>
        <w:t>лицам, награжденным знаком "Почетный донор России" или "Почетный донор СССР".</w:t>
      </w:r>
    </w:p>
    <w:p w:rsidR="001F5343" w:rsidRDefault="001F5343">
      <w:pPr>
        <w:pStyle w:val="ConsPlusNormal"/>
        <w:jc w:val="both"/>
      </w:pPr>
      <w:r>
        <w:t xml:space="preserve">(абзац введен </w:t>
      </w:r>
      <w:hyperlink r:id="rId450">
        <w:r>
          <w:rPr>
            <w:color w:val="0000FF"/>
          </w:rPr>
          <w:t>Законом</w:t>
        </w:r>
      </w:hyperlink>
      <w:r>
        <w:t xml:space="preserve"> Волгоградской области от 10.06.2016 N 53-ОД)</w:t>
      </w:r>
    </w:p>
    <w:p w:rsidR="001F5343" w:rsidRDefault="001F5343">
      <w:pPr>
        <w:pStyle w:val="ConsPlusNormal"/>
        <w:jc w:val="both"/>
      </w:pPr>
    </w:p>
    <w:p w:rsidR="001F5343" w:rsidRDefault="001F5343">
      <w:pPr>
        <w:pStyle w:val="ConsPlusTitle"/>
        <w:ind w:firstLine="540"/>
        <w:jc w:val="both"/>
        <w:outlineLvl w:val="1"/>
      </w:pPr>
      <w:r>
        <w:t>Статья 49. Меры социальной поддержки по обеспечению социальными проездными билетами</w:t>
      </w:r>
    </w:p>
    <w:p w:rsidR="001F5343" w:rsidRDefault="001F5343">
      <w:pPr>
        <w:pStyle w:val="ConsPlusNormal"/>
        <w:jc w:val="both"/>
      </w:pPr>
    </w:p>
    <w:p w:rsidR="001F5343" w:rsidRDefault="001F5343">
      <w:pPr>
        <w:pStyle w:val="ConsPlusNormal"/>
        <w:ind w:firstLine="540"/>
        <w:jc w:val="both"/>
      </w:pPr>
      <w:r>
        <w:t xml:space="preserve">1. Лица, указанные в </w:t>
      </w:r>
      <w:hyperlink w:anchor="P1114">
        <w:r>
          <w:rPr>
            <w:color w:val="0000FF"/>
          </w:rPr>
          <w:t>статье 48</w:t>
        </w:r>
      </w:hyperlink>
      <w:r>
        <w:t xml:space="preserve"> настоящего Кодекса, имеют право на приобретение социальных проездных билетов для проезда на автомобильном, городском электрическом, внутреннем водном и пригородном железнодорожном транспорте при условии, что размер дохода получателя ниже 1,7 величины прожиточного минимума на душу населения в Волгоградской области на дату обращения за предоставлением меры социальной поддержки. Указанное условие не распространяется на инвалидов I группы и детей-инвалидов.</w:t>
      </w:r>
    </w:p>
    <w:p w:rsidR="001F5343" w:rsidRDefault="001F5343">
      <w:pPr>
        <w:pStyle w:val="ConsPlusNormal"/>
        <w:jc w:val="both"/>
      </w:pPr>
      <w:r>
        <w:t xml:space="preserve">(в ред. Законов Волгоградской области от 10.06.2016 </w:t>
      </w:r>
      <w:hyperlink r:id="rId451">
        <w:r>
          <w:rPr>
            <w:color w:val="0000FF"/>
          </w:rPr>
          <w:t>N 53-ОД</w:t>
        </w:r>
      </w:hyperlink>
      <w:r>
        <w:t xml:space="preserve">, от 25.10.2018 </w:t>
      </w:r>
      <w:hyperlink r:id="rId452">
        <w:r>
          <w:rPr>
            <w:color w:val="0000FF"/>
          </w:rPr>
          <w:t>N 117-ОД</w:t>
        </w:r>
      </w:hyperlink>
      <w:r>
        <w:t xml:space="preserve">, от 07.10.2021 </w:t>
      </w:r>
      <w:hyperlink r:id="rId453">
        <w:r>
          <w:rPr>
            <w:color w:val="0000FF"/>
          </w:rPr>
          <w:t>N 93-ОД</w:t>
        </w:r>
      </w:hyperlink>
      <w:r>
        <w:t>)</w:t>
      </w:r>
    </w:p>
    <w:p w:rsidR="001F5343" w:rsidRDefault="001F5343">
      <w:pPr>
        <w:pStyle w:val="ConsPlusNormal"/>
        <w:spacing w:before="220"/>
        <w:ind w:firstLine="540"/>
        <w:jc w:val="both"/>
      </w:pPr>
      <w:r>
        <w:t>В период с 1 мая по 31 октября условие о размере дохода получателя, дающего право на приобретение социальных проездных билетов, предусмотренных настоящей статьей, не применяется.</w:t>
      </w:r>
    </w:p>
    <w:p w:rsidR="001F5343" w:rsidRDefault="001F5343">
      <w:pPr>
        <w:pStyle w:val="ConsPlusNormal"/>
        <w:jc w:val="both"/>
      </w:pPr>
      <w:r>
        <w:t xml:space="preserve">(абзац введен </w:t>
      </w:r>
      <w:hyperlink r:id="rId454">
        <w:r>
          <w:rPr>
            <w:color w:val="0000FF"/>
          </w:rPr>
          <w:t>Законом</w:t>
        </w:r>
      </w:hyperlink>
      <w:r>
        <w:t xml:space="preserve"> Волгоградской области от 25.10.2018 N 117-ОД)</w:t>
      </w:r>
    </w:p>
    <w:p w:rsidR="001F5343" w:rsidRDefault="001F5343">
      <w:pPr>
        <w:pStyle w:val="ConsPlusNormal"/>
        <w:spacing w:before="220"/>
        <w:ind w:firstLine="540"/>
        <w:jc w:val="both"/>
      </w:pPr>
      <w:r>
        <w:t xml:space="preserve">2. Утратила силу с 1 января 2017 года. - </w:t>
      </w:r>
      <w:hyperlink r:id="rId455">
        <w:r>
          <w:rPr>
            <w:color w:val="0000FF"/>
          </w:rPr>
          <w:t>Закон</w:t>
        </w:r>
      </w:hyperlink>
      <w:r>
        <w:t xml:space="preserve"> Волгоградской области от 28.11.2016 N 116-ОД.</w:t>
      </w:r>
    </w:p>
    <w:p w:rsidR="001F5343" w:rsidRDefault="001F5343">
      <w:pPr>
        <w:pStyle w:val="ConsPlusNormal"/>
        <w:jc w:val="both"/>
      </w:pPr>
    </w:p>
    <w:p w:rsidR="001F5343" w:rsidRDefault="001F5343">
      <w:pPr>
        <w:pStyle w:val="ConsPlusTitle"/>
        <w:jc w:val="center"/>
        <w:outlineLvl w:val="0"/>
      </w:pPr>
      <w:r>
        <w:t>Глава 7. ГОСУДАРСТВЕННАЯ СОЦИАЛЬНАЯ ПОМОЩЬ</w:t>
      </w:r>
    </w:p>
    <w:p w:rsidR="001F5343" w:rsidRDefault="001F5343">
      <w:pPr>
        <w:pStyle w:val="ConsPlusNormal"/>
        <w:jc w:val="both"/>
      </w:pPr>
    </w:p>
    <w:p w:rsidR="001F5343" w:rsidRDefault="001F5343">
      <w:pPr>
        <w:pStyle w:val="ConsPlusTitle"/>
        <w:ind w:firstLine="540"/>
        <w:jc w:val="both"/>
        <w:outlineLvl w:val="1"/>
      </w:pPr>
      <w:r>
        <w:t>Статья 50. Категории получателей государственной социальной помощи</w:t>
      </w:r>
    </w:p>
    <w:p w:rsidR="001F5343" w:rsidRDefault="001F5343">
      <w:pPr>
        <w:pStyle w:val="ConsPlusNormal"/>
        <w:jc w:val="both"/>
      </w:pPr>
    </w:p>
    <w:p w:rsidR="001F5343" w:rsidRDefault="001F5343">
      <w:pPr>
        <w:pStyle w:val="ConsPlusNormal"/>
        <w:ind w:firstLine="540"/>
        <w:jc w:val="both"/>
      </w:pPr>
      <w:r>
        <w:t xml:space="preserve">Получателями государственной социальной помощи могут быть малоимущие семьи,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456">
        <w:r>
          <w:rPr>
            <w:color w:val="0000FF"/>
          </w:rPr>
          <w:t>законом</w:t>
        </w:r>
      </w:hyperlink>
      <w:r>
        <w:t xml:space="preserve"> от 24 октября 1997 г. N 134-ФЗ "О прожиточном минимуме в Российской Федерации" (далее также - получатели).</w:t>
      </w:r>
    </w:p>
    <w:p w:rsidR="001F5343" w:rsidRDefault="001F5343">
      <w:pPr>
        <w:pStyle w:val="ConsPlusNormal"/>
        <w:jc w:val="both"/>
      </w:pPr>
      <w:r>
        <w:t xml:space="preserve">(в ред. </w:t>
      </w:r>
      <w:hyperlink r:id="rId457">
        <w:r>
          <w:rPr>
            <w:color w:val="0000FF"/>
          </w:rPr>
          <w:t>Закона</w:t>
        </w:r>
      </w:hyperlink>
      <w:r>
        <w:t xml:space="preserve"> Волгоградской области от 08.12.2023 N 102-ОД)</w:t>
      </w:r>
    </w:p>
    <w:p w:rsidR="001F5343" w:rsidRDefault="001F5343">
      <w:pPr>
        <w:pStyle w:val="ConsPlusNormal"/>
        <w:jc w:val="both"/>
      </w:pPr>
    </w:p>
    <w:p w:rsidR="001F5343" w:rsidRDefault="001F5343">
      <w:pPr>
        <w:pStyle w:val="ConsPlusTitle"/>
        <w:ind w:firstLine="540"/>
        <w:jc w:val="both"/>
        <w:outlineLvl w:val="1"/>
      </w:pPr>
      <w:r>
        <w:t>Статья 51. Виды государственной социальной помощи</w:t>
      </w:r>
    </w:p>
    <w:p w:rsidR="001F5343" w:rsidRDefault="001F5343">
      <w:pPr>
        <w:pStyle w:val="ConsPlusNormal"/>
        <w:jc w:val="both"/>
      </w:pPr>
    </w:p>
    <w:p w:rsidR="001F5343" w:rsidRDefault="001F5343">
      <w:pPr>
        <w:pStyle w:val="ConsPlusNormal"/>
        <w:ind w:firstLine="540"/>
        <w:jc w:val="both"/>
      </w:pPr>
      <w:r>
        <w:t>Государственная социальная помощь предоставляется:</w:t>
      </w:r>
    </w:p>
    <w:p w:rsidR="001F5343" w:rsidRDefault="001F5343">
      <w:pPr>
        <w:pStyle w:val="ConsPlusNormal"/>
        <w:spacing w:before="220"/>
        <w:ind w:firstLine="540"/>
        <w:jc w:val="both"/>
      </w:pPr>
      <w:r>
        <w:t>в виде адресного социального пособия;</w:t>
      </w:r>
    </w:p>
    <w:p w:rsidR="001F5343" w:rsidRDefault="001F5343">
      <w:pPr>
        <w:pStyle w:val="ConsPlusNormal"/>
        <w:spacing w:before="220"/>
        <w:ind w:firstLine="540"/>
        <w:jc w:val="both"/>
      </w:pPr>
      <w:r>
        <w:t>на основании социального контракта.</w:t>
      </w:r>
    </w:p>
    <w:p w:rsidR="001F5343" w:rsidRDefault="001F5343">
      <w:pPr>
        <w:pStyle w:val="ConsPlusNormal"/>
        <w:jc w:val="both"/>
      </w:pPr>
    </w:p>
    <w:p w:rsidR="001F5343" w:rsidRDefault="001F5343">
      <w:pPr>
        <w:pStyle w:val="ConsPlusTitle"/>
        <w:ind w:firstLine="540"/>
        <w:jc w:val="both"/>
        <w:outlineLvl w:val="1"/>
      </w:pPr>
      <w:r>
        <w:t>Статья 52. Адресное социальное пособие</w:t>
      </w:r>
    </w:p>
    <w:p w:rsidR="001F5343" w:rsidRDefault="001F5343">
      <w:pPr>
        <w:pStyle w:val="ConsPlusNormal"/>
        <w:jc w:val="both"/>
      </w:pPr>
    </w:p>
    <w:p w:rsidR="001F5343" w:rsidRDefault="001F5343">
      <w:pPr>
        <w:pStyle w:val="ConsPlusNormal"/>
        <w:ind w:firstLine="540"/>
        <w:jc w:val="both"/>
      </w:pPr>
      <w:r>
        <w:t>1. Адресное социальное пособие предоставляется на шесть месяцев с месяца обращения за его предоставлением и выплачивается единовременно за весь период предоставления из расчета:</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адресного социального пособия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rsidR="001F5343" w:rsidRDefault="001F5343">
            <w:pPr>
              <w:pStyle w:val="ConsPlusNormal"/>
              <w:jc w:val="both"/>
            </w:pPr>
            <w:r>
              <w:rPr>
                <w:color w:val="392C69"/>
              </w:rPr>
              <w:t xml:space="preserve">- в 2025 году см. </w:t>
            </w:r>
            <w:hyperlink r:id="rId458">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459">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460">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461">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462">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46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200 рублей в месяц малоимущим одиноко проживающим гражданам;</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адресного социального пособия на каждого члена состоящей из двух человек малоимущей семьи,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w:t>
            </w:r>
          </w:p>
          <w:p w:rsidR="001F5343" w:rsidRDefault="001F5343">
            <w:pPr>
              <w:pStyle w:val="ConsPlusNormal"/>
              <w:jc w:val="both"/>
            </w:pPr>
            <w:r>
              <w:rPr>
                <w:color w:val="392C69"/>
              </w:rPr>
              <w:t xml:space="preserve">- в 2025 году см. </w:t>
            </w:r>
            <w:hyperlink r:id="rId464">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465">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466">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467">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468">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469">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200 рублей в месяц на каждого члена семьи малоимущим семьям, состоящим из двух человек;</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адресного социального пособия на каждого члена состоящей из трех и более человек малоимущей семьи,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w:t>
            </w:r>
          </w:p>
          <w:p w:rsidR="001F5343" w:rsidRDefault="001F5343">
            <w:pPr>
              <w:pStyle w:val="ConsPlusNormal"/>
              <w:jc w:val="both"/>
            </w:pPr>
            <w:r>
              <w:rPr>
                <w:color w:val="392C69"/>
              </w:rPr>
              <w:t xml:space="preserve">- в 2025 году см. </w:t>
            </w:r>
            <w:hyperlink r:id="rId470">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471">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472">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473">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474">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475">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150 рублей в месяц на каждого члена семьи малоимущим семьям, состоящим из трех и более человек.</w:t>
      </w:r>
    </w:p>
    <w:p w:rsidR="001F5343" w:rsidRDefault="001F5343">
      <w:pPr>
        <w:pStyle w:val="ConsPlusNormal"/>
        <w:spacing w:before="220"/>
        <w:ind w:firstLine="540"/>
        <w:jc w:val="both"/>
      </w:pPr>
      <w:r>
        <w:t>Повторное назначение адресного социального пособия осуществляется не ранее чем по истечении полутора лет со дня его предыдущего назначения, за исключением назначения адресного социального пособия на следующих членов малоимущей семьи или малоимущим одиноко проживающим гражданам:</w:t>
      </w:r>
    </w:p>
    <w:p w:rsidR="001F5343" w:rsidRDefault="001F5343">
      <w:pPr>
        <w:pStyle w:val="ConsPlusNormal"/>
        <w:spacing w:before="220"/>
        <w:ind w:firstLine="540"/>
        <w:jc w:val="both"/>
      </w:pPr>
      <w:r>
        <w:t>инвалиды всех групп, дети-инвалиды, а также лица трудоспособного возраста, осуществляющие уход за детьми-инвалидами, инвалидами I группы и пенсионерами старше 80 лет;</w:t>
      </w:r>
    </w:p>
    <w:p w:rsidR="001F5343" w:rsidRDefault="001F5343">
      <w:pPr>
        <w:pStyle w:val="ConsPlusNormal"/>
        <w:spacing w:before="220"/>
        <w:ind w:firstLine="540"/>
        <w:jc w:val="both"/>
      </w:pPr>
      <w:r>
        <w:t>неработающие лица, достигшие возраста 60 и 55 лет (соответственно мужчины и женщины), неработающие пенсионеры по возрасту;</w:t>
      </w:r>
    </w:p>
    <w:p w:rsidR="001F5343" w:rsidRDefault="001F5343">
      <w:pPr>
        <w:pStyle w:val="ConsPlusNormal"/>
        <w:jc w:val="both"/>
      </w:pPr>
      <w:r>
        <w:lastRenderedPageBreak/>
        <w:t xml:space="preserve">(в ред. </w:t>
      </w:r>
      <w:hyperlink r:id="rId476">
        <w:r>
          <w:rPr>
            <w:color w:val="0000FF"/>
          </w:rPr>
          <w:t>Закона</w:t>
        </w:r>
      </w:hyperlink>
      <w:r>
        <w:t xml:space="preserve"> Волгоградской области от 24.09.2018 N 106-ОД)</w:t>
      </w:r>
    </w:p>
    <w:p w:rsidR="001F5343" w:rsidRDefault="001F5343">
      <w:pPr>
        <w:pStyle w:val="ConsPlusNormal"/>
        <w:spacing w:before="220"/>
        <w:ind w:firstLine="540"/>
        <w:jc w:val="both"/>
      </w:pPr>
      <w:r>
        <w:t>родители погибших военнослужащих, проходивших военную службу по призыву;</w:t>
      </w:r>
    </w:p>
    <w:p w:rsidR="001F5343" w:rsidRDefault="001F5343">
      <w:pPr>
        <w:pStyle w:val="ConsPlusNormal"/>
        <w:spacing w:before="220"/>
        <w:ind w:firstLine="540"/>
        <w:jc w:val="both"/>
      </w:pPr>
      <w:r>
        <w:t>дети до 16 лет (учащиеся до 18 лет);</w:t>
      </w:r>
    </w:p>
    <w:p w:rsidR="001F5343" w:rsidRDefault="001F5343">
      <w:pPr>
        <w:pStyle w:val="ConsPlusNormal"/>
        <w:spacing w:before="220"/>
        <w:ind w:firstLine="540"/>
        <w:jc w:val="both"/>
      </w:pPr>
      <w:r>
        <w:t>граждане, обучающиеся по очной форме обучения в профессиональной образовательной организации, образовательной организации высшего образования или их филиалах.</w:t>
      </w:r>
    </w:p>
    <w:p w:rsidR="001F5343" w:rsidRDefault="001F5343">
      <w:pPr>
        <w:pStyle w:val="ConsPlusNormal"/>
        <w:jc w:val="both"/>
      </w:pPr>
      <w:r>
        <w:t xml:space="preserve">(абзац введен </w:t>
      </w:r>
      <w:hyperlink r:id="rId477">
        <w:r>
          <w:rPr>
            <w:color w:val="0000FF"/>
          </w:rPr>
          <w:t>Законом</w:t>
        </w:r>
      </w:hyperlink>
      <w:r>
        <w:t xml:space="preserve"> Волгоградской области от 15.06.2017 N 46-ОД)</w:t>
      </w:r>
    </w:p>
    <w:p w:rsidR="001F5343" w:rsidRDefault="001F5343">
      <w:pPr>
        <w:pStyle w:val="ConsPlusNormal"/>
        <w:spacing w:before="220"/>
        <w:ind w:firstLine="540"/>
        <w:jc w:val="both"/>
      </w:pPr>
      <w:r>
        <w:t>2. Предоставление адресного социального пособия осуществляется при соблюдении следующих условий:</w:t>
      </w:r>
    </w:p>
    <w:p w:rsidR="001F5343" w:rsidRDefault="001F5343">
      <w:pPr>
        <w:pStyle w:val="ConsPlusNormal"/>
        <w:spacing w:before="22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1F5343" w:rsidRDefault="001F5343">
      <w:pPr>
        <w:pStyle w:val="ConsPlusNormal"/>
        <w:spacing w:before="22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1F5343" w:rsidRDefault="001F5343">
      <w:pPr>
        <w:pStyle w:val="ConsPlusNormal"/>
        <w:spacing w:before="22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 (не применяется при назначении адресного социального пособия на членов малоимущей семьи, являющихся неработающими лицами, достигшими возраста 60 и 55 лет (соответственно мужчины и женщины), и малоимущим одиноко проживающим гражданам, являющимся неработающими лицами, достигшими возраста 60 и 55 лет (соответственно мужчины и женщины)).</w:t>
      </w:r>
    </w:p>
    <w:p w:rsidR="001F5343" w:rsidRDefault="001F5343">
      <w:pPr>
        <w:pStyle w:val="ConsPlusNormal"/>
        <w:jc w:val="both"/>
      </w:pPr>
      <w:r>
        <w:t xml:space="preserve">(в ред. Законов Волгоградской области от 10.06.2016 </w:t>
      </w:r>
      <w:hyperlink r:id="rId478">
        <w:r>
          <w:rPr>
            <w:color w:val="0000FF"/>
          </w:rPr>
          <w:t>N 53-ОД</w:t>
        </w:r>
      </w:hyperlink>
      <w:r>
        <w:t xml:space="preserve">, от 24.09.2018 </w:t>
      </w:r>
      <w:hyperlink r:id="rId479">
        <w:r>
          <w:rPr>
            <w:color w:val="0000FF"/>
          </w:rPr>
          <w:t>N 106-ОД</w:t>
        </w:r>
      </w:hyperlink>
      <w:r>
        <w:t>)</w:t>
      </w:r>
    </w:p>
    <w:p w:rsidR="001F5343" w:rsidRDefault="001F5343">
      <w:pPr>
        <w:pStyle w:val="ConsPlusNormal"/>
        <w:jc w:val="both"/>
      </w:pPr>
    </w:p>
    <w:p w:rsidR="001F5343" w:rsidRDefault="001F5343">
      <w:pPr>
        <w:pStyle w:val="ConsPlusTitle"/>
        <w:ind w:firstLine="540"/>
        <w:jc w:val="both"/>
        <w:outlineLvl w:val="1"/>
      </w:pPr>
      <w:r>
        <w:t>Статья 53. Государственная социальная помощь на основании социального контракта</w:t>
      </w:r>
    </w:p>
    <w:p w:rsidR="001F5343" w:rsidRDefault="001F53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государственной социальной помощи, предоставляемой на основании социального контракта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rsidR="001F5343" w:rsidRDefault="001F5343">
            <w:pPr>
              <w:pStyle w:val="ConsPlusNormal"/>
              <w:jc w:val="both"/>
            </w:pPr>
            <w:r>
              <w:rPr>
                <w:color w:val="392C69"/>
              </w:rPr>
              <w:t xml:space="preserve">- в 2025 году см. </w:t>
            </w:r>
            <w:hyperlink r:id="rId480">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481">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482">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483">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484">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485">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 xml:space="preserve">1. Государственная социальная помощь на основании социального контракта предоставляется, исходя из содержания программы социальной адаптации, разработанной совместно получателем и государственным казенным учреждением - центром социальной защиты населения по месту его жительства или пребывания в целях преодоления получателем трудной жизненной ситуации (обстоятельства или обстоятельств, которые ухудшают условия жизнедеятельности получателя и последствий которых он не может преодолеть самостоятельно). Размер государственной социальной помощи на основании социального контракта определяется </w:t>
      </w:r>
      <w:r>
        <w:lastRenderedPageBreak/>
        <w:t>в соответствии с порядком оказания социальной помощи, но не более 40000 рублей.</w:t>
      </w:r>
    </w:p>
    <w:p w:rsidR="001F5343" w:rsidRDefault="001F5343">
      <w:pPr>
        <w:pStyle w:val="ConsPlusNormal"/>
        <w:spacing w:before="220"/>
        <w:ind w:firstLine="540"/>
        <w:jc w:val="both"/>
      </w:pPr>
      <w:r>
        <w:t>В целях настоящей главы под социальным контрактом понимается договор (соглашение) о взаимных обязательствах между получателем и государственным казенным учреждением - центром социальной защиты населения по месту жительства или пребывания получателя, в соответствии с которым государственное казенное учреждение - центр социальной защиты населения обязуется предоставить получателю государственную социальную помощь, а получатель обязуется реализовать мероприятия, предусмотренные программой социальной адаптации.</w:t>
      </w:r>
    </w:p>
    <w:p w:rsidR="001F5343" w:rsidRDefault="001F5343">
      <w:pPr>
        <w:pStyle w:val="ConsPlusNormal"/>
        <w:spacing w:before="220"/>
        <w:ind w:firstLine="540"/>
        <w:jc w:val="both"/>
      </w:pPr>
      <w:r>
        <w:t>2. Государственная социальная помощь на основании социального контракта предоставляется при соблюдении следующих условий:</w:t>
      </w:r>
    </w:p>
    <w:p w:rsidR="001F5343" w:rsidRDefault="001F5343">
      <w:pPr>
        <w:pStyle w:val="ConsPlusNormal"/>
        <w:spacing w:before="22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1F5343" w:rsidRDefault="001F5343">
      <w:pPr>
        <w:pStyle w:val="ConsPlusNormal"/>
        <w:spacing w:before="22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1F5343" w:rsidRDefault="001F5343">
      <w:pPr>
        <w:pStyle w:val="ConsPlusNormal"/>
        <w:spacing w:before="22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1F5343" w:rsidRDefault="001F5343">
      <w:pPr>
        <w:pStyle w:val="ConsPlusNormal"/>
        <w:jc w:val="both"/>
      </w:pPr>
      <w:r>
        <w:t xml:space="preserve">(в ред. </w:t>
      </w:r>
      <w:hyperlink r:id="rId486">
        <w:r>
          <w:rPr>
            <w:color w:val="0000FF"/>
          </w:rPr>
          <w:t>Закона</w:t>
        </w:r>
      </w:hyperlink>
      <w:r>
        <w:t xml:space="preserve"> Волгоградской области от 10.06.2016 N 53-ОД)</w:t>
      </w:r>
    </w:p>
    <w:p w:rsidR="001F5343" w:rsidRDefault="001F5343">
      <w:pPr>
        <w:pStyle w:val="ConsPlusNormal"/>
        <w:spacing w:before="220"/>
        <w:ind w:firstLine="540"/>
        <w:jc w:val="both"/>
      </w:pPr>
      <w:r>
        <w:t>один или несколько членов малоимущей семьи или одиноко проживающий гражданин являются трудоспособными;</w:t>
      </w:r>
    </w:p>
    <w:p w:rsidR="001F5343" w:rsidRDefault="001F5343">
      <w:pPr>
        <w:pStyle w:val="ConsPlusNormal"/>
        <w:spacing w:before="220"/>
        <w:ind w:firstLine="540"/>
        <w:jc w:val="both"/>
      </w:pPr>
      <w:r>
        <w:t xml:space="preserve">абзац утратил силу с 1 июля 2016 года. - </w:t>
      </w:r>
      <w:hyperlink r:id="rId487">
        <w:r>
          <w:rPr>
            <w:color w:val="0000FF"/>
          </w:rPr>
          <w:t>Закон</w:t>
        </w:r>
      </w:hyperlink>
      <w:r>
        <w:t xml:space="preserve"> Волгоградской области от 10.06.2016 N 53-ОД.</w:t>
      </w:r>
    </w:p>
    <w:p w:rsidR="001F5343" w:rsidRDefault="001F5343">
      <w:pPr>
        <w:pStyle w:val="ConsPlusNormal"/>
        <w:spacing w:before="220"/>
        <w:ind w:firstLine="540"/>
        <w:jc w:val="both"/>
      </w:pPr>
      <w:r>
        <w:t>3. Финансирование расходов на предоставление государственной социальной помощи на основании социального контракта осуществляется в пределах лимитов бюджетных обязательств областного бюджета, предусмотренных на текущий финансовый год.</w:t>
      </w:r>
    </w:p>
    <w:p w:rsidR="001F5343" w:rsidRDefault="001F5343">
      <w:pPr>
        <w:pStyle w:val="ConsPlusNormal"/>
        <w:jc w:val="both"/>
      </w:pPr>
    </w:p>
    <w:p w:rsidR="001F5343" w:rsidRDefault="001F5343">
      <w:pPr>
        <w:pStyle w:val="ConsPlusTitle"/>
        <w:jc w:val="center"/>
        <w:outlineLvl w:val="0"/>
      </w:pPr>
      <w:r>
        <w:t>Глава 8. ДОПОЛНИТЕЛЬНЫЕ МЕРЫ СОЦИАЛЬНОЙ ПОМОЩИ</w:t>
      </w:r>
    </w:p>
    <w:p w:rsidR="001F5343" w:rsidRDefault="001F5343">
      <w:pPr>
        <w:pStyle w:val="ConsPlusNormal"/>
        <w:jc w:val="both"/>
      </w:pPr>
    </w:p>
    <w:p w:rsidR="001F5343" w:rsidRDefault="001F5343">
      <w:pPr>
        <w:pStyle w:val="ConsPlusTitle"/>
        <w:ind w:firstLine="540"/>
        <w:jc w:val="both"/>
        <w:outlineLvl w:val="1"/>
      </w:pPr>
      <w:r>
        <w:t>Статья 54. Виды дополнительных мер социальной помощи</w:t>
      </w:r>
    </w:p>
    <w:p w:rsidR="001F5343" w:rsidRDefault="001F5343">
      <w:pPr>
        <w:pStyle w:val="ConsPlusNormal"/>
        <w:jc w:val="both"/>
      </w:pPr>
    </w:p>
    <w:p w:rsidR="001F5343" w:rsidRDefault="001F5343">
      <w:pPr>
        <w:pStyle w:val="ConsPlusNormal"/>
        <w:ind w:firstLine="540"/>
        <w:jc w:val="both"/>
      </w:pPr>
      <w:r>
        <w:t>Дополнительные меры социальной помощи предоставляются в виде:</w:t>
      </w:r>
    </w:p>
    <w:p w:rsidR="001F5343" w:rsidRDefault="001F5343">
      <w:pPr>
        <w:pStyle w:val="ConsPlusNormal"/>
        <w:spacing w:before="220"/>
        <w:ind w:firstLine="540"/>
        <w:jc w:val="both"/>
      </w:pPr>
      <w:r>
        <w:t>единовременного социального пособия;</w:t>
      </w:r>
    </w:p>
    <w:p w:rsidR="001F5343" w:rsidRDefault="001F5343">
      <w:pPr>
        <w:pStyle w:val="ConsPlusNormal"/>
        <w:spacing w:before="220"/>
        <w:ind w:firstLine="540"/>
        <w:jc w:val="both"/>
      </w:pPr>
      <w:r>
        <w:t>компенсации затрат на газификацию жилья;</w:t>
      </w:r>
    </w:p>
    <w:p w:rsidR="001F5343" w:rsidRDefault="001F5343">
      <w:pPr>
        <w:pStyle w:val="ConsPlusNormal"/>
        <w:spacing w:before="220"/>
        <w:ind w:firstLine="540"/>
        <w:jc w:val="both"/>
      </w:pPr>
      <w:r>
        <w:t>обеспечения слуховыми аппаратами и протезно-ортопедическими изделиями;</w:t>
      </w:r>
    </w:p>
    <w:p w:rsidR="001F5343" w:rsidRDefault="001F5343">
      <w:pPr>
        <w:pStyle w:val="ConsPlusNormal"/>
        <w:spacing w:before="220"/>
        <w:ind w:firstLine="540"/>
        <w:jc w:val="both"/>
      </w:pPr>
      <w:r>
        <w:t>отправления к месту жительства (следования).</w:t>
      </w:r>
    </w:p>
    <w:p w:rsidR="001F5343" w:rsidRDefault="001F5343">
      <w:pPr>
        <w:pStyle w:val="ConsPlusNormal"/>
        <w:jc w:val="both"/>
      </w:pPr>
    </w:p>
    <w:p w:rsidR="001F5343" w:rsidRDefault="001F5343">
      <w:pPr>
        <w:pStyle w:val="ConsPlusTitle"/>
        <w:ind w:firstLine="540"/>
        <w:jc w:val="both"/>
        <w:outlineLvl w:val="1"/>
      </w:pPr>
      <w:r>
        <w:t>Статья 55. Единовременное социальное пособие</w:t>
      </w:r>
    </w:p>
    <w:p w:rsidR="001F5343" w:rsidRDefault="001F5343">
      <w:pPr>
        <w:pStyle w:val="ConsPlusNormal"/>
        <w:jc w:val="both"/>
      </w:pPr>
    </w:p>
    <w:p w:rsidR="001F5343" w:rsidRDefault="001F5343">
      <w:pPr>
        <w:pStyle w:val="ConsPlusNormal"/>
        <w:ind w:firstLine="540"/>
        <w:jc w:val="both"/>
      </w:pPr>
      <w:r>
        <w:t xml:space="preserve">1. Единовременное социальное пособие предоставляется один раз в год малоимущим семьям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488">
        <w:r>
          <w:rPr>
            <w:color w:val="0000FF"/>
          </w:rPr>
          <w:t>законом</w:t>
        </w:r>
      </w:hyperlink>
      <w:r>
        <w:t xml:space="preserve"> от 24 октября </w:t>
      </w:r>
      <w:r>
        <w:lastRenderedPageBreak/>
        <w:t>1997 г. N 134-ФЗ "О прожиточном минимуме в Российской Федерации", на компенсацию части расходов, связанных с:</w:t>
      </w:r>
    </w:p>
    <w:p w:rsidR="001F5343" w:rsidRDefault="001F5343">
      <w:pPr>
        <w:pStyle w:val="ConsPlusNormal"/>
        <w:jc w:val="both"/>
      </w:pPr>
      <w:r>
        <w:t xml:space="preserve">(в ред. </w:t>
      </w:r>
      <w:hyperlink r:id="rId489">
        <w:r>
          <w:rPr>
            <w:color w:val="0000FF"/>
          </w:rPr>
          <w:t>Закона</w:t>
        </w:r>
      </w:hyperlink>
      <w:r>
        <w:t xml:space="preserve"> Волгоградской области от 08.12.2023 N 102-ОД)</w:t>
      </w:r>
    </w:p>
    <w:p w:rsidR="001F5343" w:rsidRDefault="001F5343">
      <w:pPr>
        <w:pStyle w:val="ConsPlusNormal"/>
        <w:spacing w:before="220"/>
        <w:ind w:firstLine="540"/>
        <w:jc w:val="both"/>
      </w:pPr>
      <w:bookmarkStart w:id="34" w:name="P1225"/>
      <w:bookmarkEnd w:id="34"/>
      <w:r>
        <w:t>1) ремонтом либо приобретением жизненно необходимых бытовых приборов, перечень и периодичность приобретения которых устанавливается Администрацией Волгоградской области;</w:t>
      </w:r>
    </w:p>
    <w:p w:rsidR="001F5343" w:rsidRDefault="001F5343">
      <w:pPr>
        <w:pStyle w:val="ConsPlusNormal"/>
        <w:spacing w:before="220"/>
        <w:ind w:firstLine="540"/>
        <w:jc w:val="both"/>
      </w:pPr>
      <w:r>
        <w:t>2) приобретением твердого топлива (за исключением случаев предоставления получателям мер социальной поддержки на приобретение твердого топлива из бюджетов бюджетной системы Российской Федерации и (или) субсидии на оплату жилого помещения и коммунальных услуг);</w:t>
      </w:r>
    </w:p>
    <w:p w:rsidR="001F5343" w:rsidRDefault="001F5343">
      <w:pPr>
        <w:pStyle w:val="ConsPlusNormal"/>
        <w:spacing w:before="220"/>
        <w:ind w:firstLine="540"/>
        <w:jc w:val="both"/>
      </w:pPr>
      <w:bookmarkStart w:id="35" w:name="P1227"/>
      <w:bookmarkEnd w:id="35"/>
      <w:r>
        <w:t>3) оплатой проезда к месту лечения, реабилитации или обследования и обратно (за исключением случаев предоставления получателям аналогичной государственной социальной помощи за счет средств федерального бюджета);</w:t>
      </w:r>
    </w:p>
    <w:p w:rsidR="001F5343" w:rsidRDefault="001F5343">
      <w:pPr>
        <w:pStyle w:val="ConsPlusNormal"/>
        <w:jc w:val="both"/>
      </w:pPr>
      <w:r>
        <w:t xml:space="preserve">(в ред. </w:t>
      </w:r>
      <w:hyperlink r:id="rId490">
        <w:r>
          <w:rPr>
            <w:color w:val="0000FF"/>
          </w:rPr>
          <w:t>Закона</w:t>
        </w:r>
      </w:hyperlink>
      <w:r>
        <w:t xml:space="preserve"> Волгоградской области от 08.12.2023 N 102-ОД)</w:t>
      </w:r>
    </w:p>
    <w:p w:rsidR="001F5343" w:rsidRDefault="001F5343">
      <w:pPr>
        <w:pStyle w:val="ConsPlusNormal"/>
        <w:spacing w:before="220"/>
        <w:ind w:firstLine="540"/>
        <w:jc w:val="both"/>
      </w:pPr>
      <w:bookmarkStart w:id="36" w:name="P1229"/>
      <w:bookmarkEnd w:id="36"/>
      <w:r>
        <w:t>4) первичным приобретением и установкой индивидуальных приборов учета энергетических ресурсов.</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 xml:space="preserve">Об индексации единовременного социального пособия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компенсацию части расходов, указанных в </w:t>
            </w:r>
            <w:hyperlink w:anchor="P1225">
              <w:r>
                <w:rPr>
                  <w:color w:val="0000FF"/>
                </w:rPr>
                <w:t>п. 1</w:t>
              </w:r>
            </w:hyperlink>
            <w:r>
              <w:rPr>
                <w:color w:val="392C69"/>
              </w:rPr>
              <w:t xml:space="preserve"> - </w:t>
            </w:r>
            <w:hyperlink w:anchor="P1227">
              <w:r>
                <w:rPr>
                  <w:color w:val="0000FF"/>
                </w:rPr>
                <w:t>3 ч. 1 ст. 55</w:t>
              </w:r>
            </w:hyperlink>
            <w:r>
              <w:rPr>
                <w:color w:val="392C69"/>
              </w:rPr>
              <w:t xml:space="preserve"> данного документа:</w:t>
            </w:r>
          </w:p>
          <w:p w:rsidR="001F5343" w:rsidRDefault="001F5343">
            <w:pPr>
              <w:pStyle w:val="ConsPlusNormal"/>
              <w:jc w:val="both"/>
            </w:pPr>
            <w:r>
              <w:rPr>
                <w:color w:val="392C69"/>
              </w:rPr>
              <w:t xml:space="preserve">- в 2025 году см. </w:t>
            </w:r>
            <w:hyperlink r:id="rId491">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492">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493">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494">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495">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496">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 xml:space="preserve">Размер единовременного социального пособия на компенсацию части расходов, указанных в </w:t>
      </w:r>
      <w:hyperlink w:anchor="P1225">
        <w:r>
          <w:rPr>
            <w:color w:val="0000FF"/>
          </w:rPr>
          <w:t>пунктах 1</w:t>
        </w:r>
      </w:hyperlink>
      <w:r>
        <w:t xml:space="preserve"> - </w:t>
      </w:r>
      <w:hyperlink w:anchor="P1227">
        <w:r>
          <w:rPr>
            <w:color w:val="0000FF"/>
          </w:rPr>
          <w:t>3</w:t>
        </w:r>
      </w:hyperlink>
      <w:r>
        <w:t xml:space="preserve"> настоящей части, составляет 5000 рублей, но не более фактически произведенных расходов.</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единовременного социального пособия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компенсацию части расходов, связанных с первичным приобретением и установкой индивидуальных приборов учета энергетических ресурсов:</w:t>
            </w:r>
          </w:p>
          <w:p w:rsidR="001F5343" w:rsidRDefault="001F5343">
            <w:pPr>
              <w:pStyle w:val="ConsPlusNormal"/>
              <w:jc w:val="both"/>
            </w:pPr>
            <w:r>
              <w:rPr>
                <w:color w:val="392C69"/>
              </w:rPr>
              <w:t xml:space="preserve">- в 2025 году см. </w:t>
            </w:r>
            <w:hyperlink r:id="rId497">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498">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499">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500">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501">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502">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lastRenderedPageBreak/>
        <w:t xml:space="preserve">Размер единовременного социального пособия на компенсацию части расходов, указанных в </w:t>
      </w:r>
      <w:hyperlink w:anchor="P1229">
        <w:r>
          <w:rPr>
            <w:color w:val="0000FF"/>
          </w:rPr>
          <w:t>пункте 4</w:t>
        </w:r>
      </w:hyperlink>
      <w:r>
        <w:t xml:space="preserve"> настоящей части, составляет 3000 рублей, но не более фактически произведенных расходов.</w:t>
      </w:r>
    </w:p>
    <w:p w:rsidR="001F5343" w:rsidRDefault="001F5343">
      <w:pPr>
        <w:pStyle w:val="ConsPlusNormal"/>
        <w:spacing w:before="220"/>
        <w:ind w:firstLine="540"/>
        <w:jc w:val="both"/>
      </w:pPr>
      <w:r>
        <w:t>2. Предоставление единовременного социального пособия малоимущим семьям и малоимущим одиноко проживающим гражданам осуществляется при соблюдении следующих условий:</w:t>
      </w:r>
    </w:p>
    <w:p w:rsidR="001F5343" w:rsidRDefault="001F5343">
      <w:pPr>
        <w:pStyle w:val="ConsPlusNormal"/>
        <w:spacing w:before="22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1F5343" w:rsidRDefault="001F5343">
      <w:pPr>
        <w:pStyle w:val="ConsPlusNormal"/>
        <w:spacing w:before="22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1F5343" w:rsidRDefault="001F5343">
      <w:pPr>
        <w:pStyle w:val="ConsPlusNormal"/>
        <w:spacing w:before="22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1F5343" w:rsidRDefault="001F5343">
      <w:pPr>
        <w:pStyle w:val="ConsPlusNormal"/>
        <w:jc w:val="both"/>
      </w:pPr>
      <w:r>
        <w:t xml:space="preserve">(в ред. </w:t>
      </w:r>
      <w:hyperlink r:id="rId503">
        <w:r>
          <w:rPr>
            <w:color w:val="0000FF"/>
          </w:rPr>
          <w:t>Закона</w:t>
        </w:r>
      </w:hyperlink>
      <w:r>
        <w:t xml:space="preserve"> Волгоградской области от 10.06.2016 N 53-ОД)</w:t>
      </w:r>
    </w:p>
    <w:p w:rsidR="001F5343" w:rsidRDefault="001F5343">
      <w:pPr>
        <w:pStyle w:val="ConsPlusNormal"/>
        <w:spacing w:before="220"/>
        <w:ind w:firstLine="540"/>
        <w:jc w:val="both"/>
      </w:pPr>
      <w:r>
        <w:t>3. Единовременное социальное пособие предоставляется независимо от среднедушевого дохода, установленного в Волгоградской области,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характера, пожара и других чрезвычайных ситуаций.</w:t>
      </w:r>
    </w:p>
    <w:p w:rsidR="001F5343" w:rsidRDefault="001F5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единовременного социального пособия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характера, пожара и других чрезвычайных ситуаций:</w:t>
            </w:r>
          </w:p>
          <w:p w:rsidR="001F5343" w:rsidRDefault="001F5343">
            <w:pPr>
              <w:pStyle w:val="ConsPlusNormal"/>
              <w:jc w:val="both"/>
            </w:pPr>
            <w:r>
              <w:rPr>
                <w:color w:val="392C69"/>
              </w:rPr>
              <w:t xml:space="preserve">- в 2025 году см. </w:t>
            </w:r>
            <w:hyperlink r:id="rId504">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505">
              <w:r>
                <w:rPr>
                  <w:color w:val="0000FF"/>
                </w:rPr>
                <w:t>постановление</w:t>
              </w:r>
            </w:hyperlink>
            <w:r>
              <w:rPr>
                <w:color w:val="392C69"/>
              </w:rPr>
              <w:t xml:space="preserve"> Администрации Волгоградской обл. от 29.12.2023 N 951-п;</w:t>
            </w:r>
          </w:p>
          <w:p w:rsidR="001F5343" w:rsidRDefault="001F5343">
            <w:pPr>
              <w:pStyle w:val="ConsPlusNormal"/>
              <w:jc w:val="both"/>
            </w:pPr>
            <w:r>
              <w:rPr>
                <w:color w:val="392C69"/>
              </w:rPr>
              <w:t xml:space="preserve">- в 2023 году см. </w:t>
            </w:r>
            <w:hyperlink r:id="rId506">
              <w:r>
                <w:rPr>
                  <w:color w:val="0000FF"/>
                </w:rPr>
                <w:t>постановление</w:t>
              </w:r>
            </w:hyperlink>
            <w:r>
              <w:rPr>
                <w:color w:val="392C69"/>
              </w:rPr>
              <w:t xml:space="preserve"> Администрации Волгоградской обл. от 29.12.2022 N 884-п;</w:t>
            </w:r>
          </w:p>
          <w:p w:rsidR="001F5343" w:rsidRDefault="001F5343">
            <w:pPr>
              <w:pStyle w:val="ConsPlusNormal"/>
              <w:jc w:val="both"/>
            </w:pPr>
            <w:r>
              <w:rPr>
                <w:color w:val="392C69"/>
              </w:rPr>
              <w:t xml:space="preserve">- в 2022 году см. </w:t>
            </w:r>
            <w:hyperlink r:id="rId507">
              <w:r>
                <w:rPr>
                  <w:color w:val="0000FF"/>
                </w:rPr>
                <w:t>постановление</w:t>
              </w:r>
            </w:hyperlink>
            <w:r>
              <w:rPr>
                <w:color w:val="392C69"/>
              </w:rPr>
              <w:t xml:space="preserve"> Администрации Волгоградской обл. от 30.12.2021 N 788-п;</w:t>
            </w:r>
          </w:p>
          <w:p w:rsidR="001F5343" w:rsidRDefault="001F5343">
            <w:pPr>
              <w:pStyle w:val="ConsPlusNormal"/>
              <w:jc w:val="both"/>
            </w:pPr>
            <w:r>
              <w:rPr>
                <w:color w:val="392C69"/>
              </w:rPr>
              <w:t xml:space="preserve">- в 2021 году см. </w:t>
            </w:r>
            <w:hyperlink r:id="rId508">
              <w:r>
                <w:rPr>
                  <w:color w:val="0000FF"/>
                </w:rPr>
                <w:t>постановление</w:t>
              </w:r>
            </w:hyperlink>
            <w:r>
              <w:rPr>
                <w:color w:val="392C69"/>
              </w:rPr>
              <w:t xml:space="preserve"> Администрации Волгоградской обл. от 30.12.2020 N 884-п;</w:t>
            </w:r>
          </w:p>
          <w:p w:rsidR="001F5343" w:rsidRDefault="001F5343">
            <w:pPr>
              <w:pStyle w:val="ConsPlusNormal"/>
              <w:jc w:val="both"/>
            </w:pPr>
            <w:r>
              <w:rPr>
                <w:color w:val="392C69"/>
              </w:rPr>
              <w:t xml:space="preserve">- в 2020 году см. </w:t>
            </w:r>
            <w:hyperlink r:id="rId509">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Размер единовременного социального пособия определяется в порядке, установленном Администрацией Волгоградской области, но не превышающем 50000 рублей.</w:t>
      </w:r>
    </w:p>
    <w:p w:rsidR="001F5343" w:rsidRDefault="001F5343">
      <w:pPr>
        <w:pStyle w:val="ConsPlusNormal"/>
        <w:jc w:val="both"/>
      </w:pPr>
    </w:p>
    <w:p w:rsidR="001F5343" w:rsidRDefault="001F5343">
      <w:pPr>
        <w:pStyle w:val="ConsPlusTitle"/>
        <w:ind w:firstLine="540"/>
        <w:jc w:val="both"/>
        <w:outlineLvl w:val="1"/>
      </w:pPr>
      <w:r>
        <w:t>Статья 56. Компенсация затрат на газификацию жилья</w:t>
      </w:r>
    </w:p>
    <w:p w:rsidR="001F5343" w:rsidRDefault="001F53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343" w:rsidRDefault="001F5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343" w:rsidRDefault="001F5343">
            <w:pPr>
              <w:pStyle w:val="ConsPlusNormal"/>
              <w:jc w:val="both"/>
            </w:pPr>
            <w:r>
              <w:rPr>
                <w:color w:val="392C69"/>
              </w:rPr>
              <w:t>Об индексации компенсации затрат на газификацию жилья гражданам:</w:t>
            </w:r>
          </w:p>
          <w:p w:rsidR="001F5343" w:rsidRDefault="001F5343">
            <w:pPr>
              <w:pStyle w:val="ConsPlusNormal"/>
              <w:jc w:val="both"/>
            </w:pPr>
            <w:r>
              <w:rPr>
                <w:color w:val="392C69"/>
              </w:rPr>
              <w:t xml:space="preserve">- в 2025 году см. </w:t>
            </w:r>
            <w:hyperlink r:id="rId510">
              <w:r>
                <w:rPr>
                  <w:color w:val="0000FF"/>
                </w:rPr>
                <w:t>постановление</w:t>
              </w:r>
            </w:hyperlink>
            <w:r>
              <w:rPr>
                <w:color w:val="392C69"/>
              </w:rPr>
              <w:t xml:space="preserve"> Администрации Волгоградской обл. от 28.12.2024 N 835-п;</w:t>
            </w:r>
          </w:p>
          <w:p w:rsidR="001F5343" w:rsidRDefault="001F5343">
            <w:pPr>
              <w:pStyle w:val="ConsPlusNormal"/>
              <w:jc w:val="both"/>
            </w:pPr>
            <w:r>
              <w:rPr>
                <w:color w:val="392C69"/>
              </w:rPr>
              <w:t xml:space="preserve">- в 2024 году см. </w:t>
            </w:r>
            <w:hyperlink r:id="rId511">
              <w:r>
                <w:rPr>
                  <w:color w:val="0000FF"/>
                </w:rPr>
                <w:t>постановление</w:t>
              </w:r>
            </w:hyperlink>
            <w:r>
              <w:rPr>
                <w:color w:val="392C69"/>
              </w:rPr>
              <w:t xml:space="preserve"> Администрации Волгоградской обл. от 29.12.2023 N 951-п.</w:t>
            </w:r>
          </w:p>
        </w:tc>
        <w:tc>
          <w:tcPr>
            <w:tcW w:w="113" w:type="dxa"/>
            <w:tcBorders>
              <w:top w:val="nil"/>
              <w:left w:val="nil"/>
              <w:bottom w:val="nil"/>
              <w:right w:val="nil"/>
            </w:tcBorders>
            <w:shd w:val="clear" w:color="auto" w:fill="F4F3F8"/>
            <w:tcMar>
              <w:top w:w="0" w:type="dxa"/>
              <w:left w:w="0" w:type="dxa"/>
              <w:bottom w:w="0" w:type="dxa"/>
              <w:right w:w="0" w:type="dxa"/>
            </w:tcMar>
          </w:tcPr>
          <w:p w:rsidR="001F5343" w:rsidRDefault="001F5343">
            <w:pPr>
              <w:pStyle w:val="ConsPlusNormal"/>
            </w:pPr>
          </w:p>
        </w:tc>
      </w:tr>
    </w:tbl>
    <w:p w:rsidR="001F5343" w:rsidRDefault="001F5343">
      <w:pPr>
        <w:pStyle w:val="ConsPlusNormal"/>
        <w:spacing w:before="280"/>
        <w:ind w:firstLine="540"/>
        <w:jc w:val="both"/>
      </w:pPr>
      <w:r>
        <w:t>1. Компенсация затрат на газификацию жилья предоставляется однократно в размере 100000 рублей, но не более суммы фактически произведенных затрат.</w:t>
      </w:r>
    </w:p>
    <w:p w:rsidR="001F5343" w:rsidRDefault="001F5343">
      <w:pPr>
        <w:pStyle w:val="ConsPlusNormal"/>
        <w:jc w:val="both"/>
      </w:pPr>
      <w:r>
        <w:t xml:space="preserve">(в ред. Законов Волгоградской области от 28.12.2021 </w:t>
      </w:r>
      <w:hyperlink r:id="rId512">
        <w:r>
          <w:rPr>
            <w:color w:val="0000FF"/>
          </w:rPr>
          <w:t>N 132-ОД</w:t>
        </w:r>
      </w:hyperlink>
      <w:r>
        <w:t xml:space="preserve">, от 29.12.2022 </w:t>
      </w:r>
      <w:hyperlink r:id="rId513">
        <w:r>
          <w:rPr>
            <w:color w:val="0000FF"/>
          </w:rPr>
          <w:t>N 140-ОД</w:t>
        </w:r>
      </w:hyperlink>
      <w:r>
        <w:t>)</w:t>
      </w:r>
    </w:p>
    <w:p w:rsidR="001F5343" w:rsidRDefault="001F5343">
      <w:pPr>
        <w:pStyle w:val="ConsPlusNormal"/>
        <w:spacing w:before="220"/>
        <w:ind w:firstLine="540"/>
        <w:jc w:val="both"/>
      </w:pPr>
      <w:r>
        <w:t>2. Получателями компенсации затрат на газификацию жилья являются:</w:t>
      </w:r>
    </w:p>
    <w:p w:rsidR="001F5343" w:rsidRDefault="001F5343">
      <w:pPr>
        <w:pStyle w:val="ConsPlusNormal"/>
        <w:spacing w:before="220"/>
        <w:ind w:firstLine="540"/>
        <w:jc w:val="both"/>
      </w:pPr>
      <w:bookmarkStart w:id="37" w:name="P1269"/>
      <w:bookmarkEnd w:id="37"/>
      <w:r>
        <w:lastRenderedPageBreak/>
        <w:t xml:space="preserve">1) малоимущие семьи 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514">
        <w:r>
          <w:rPr>
            <w:color w:val="0000FF"/>
          </w:rPr>
          <w:t>законом</w:t>
        </w:r>
      </w:hyperlink>
      <w:r>
        <w:t xml:space="preserve"> от 24 октября 1997 г. N 134-ФЗ "О прожиточном минимуме в Российской Федерации";</w:t>
      </w:r>
    </w:p>
    <w:p w:rsidR="001F5343" w:rsidRDefault="001F5343">
      <w:pPr>
        <w:pStyle w:val="ConsPlusNormal"/>
        <w:jc w:val="both"/>
      </w:pPr>
      <w:r>
        <w:t xml:space="preserve">(в ред. </w:t>
      </w:r>
      <w:hyperlink r:id="rId515">
        <w:r>
          <w:rPr>
            <w:color w:val="0000FF"/>
          </w:rPr>
          <w:t>Закона</w:t>
        </w:r>
      </w:hyperlink>
      <w:r>
        <w:t xml:space="preserve"> Волгоградской области от 08.12.2023 N 102-ОД)</w:t>
      </w:r>
    </w:p>
    <w:p w:rsidR="001F5343" w:rsidRDefault="001F5343">
      <w:pPr>
        <w:pStyle w:val="ConsPlusNormal"/>
        <w:spacing w:before="220"/>
        <w:ind w:firstLine="540"/>
        <w:jc w:val="both"/>
      </w:pPr>
      <w:r>
        <w:t>2) участники и инвалиды Великой Отечественной войны;</w:t>
      </w:r>
    </w:p>
    <w:p w:rsidR="001F5343" w:rsidRDefault="001F5343">
      <w:pPr>
        <w:pStyle w:val="ConsPlusNormal"/>
        <w:spacing w:before="220"/>
        <w:ind w:firstLine="540"/>
        <w:jc w:val="both"/>
      </w:pPr>
      <w:r>
        <w:t>3) вдовы погибших и умерших участников и инвалидов Великой Отечественной войны;</w:t>
      </w:r>
    </w:p>
    <w:p w:rsidR="001F5343" w:rsidRDefault="001F5343">
      <w:pPr>
        <w:pStyle w:val="ConsPlusNormal"/>
        <w:spacing w:before="220"/>
        <w:ind w:firstLine="540"/>
        <w:jc w:val="both"/>
      </w:pPr>
      <w:r>
        <w:t>4) труженики тыла;</w:t>
      </w:r>
    </w:p>
    <w:p w:rsidR="001F5343" w:rsidRDefault="001F5343">
      <w:pPr>
        <w:pStyle w:val="ConsPlusNormal"/>
        <w:spacing w:before="220"/>
        <w:ind w:firstLine="540"/>
        <w:jc w:val="both"/>
      </w:pPr>
      <w:r>
        <w:t>5) реабилитированные лица и лица, признанные пострадавшими от политических репрессий;</w:t>
      </w:r>
    </w:p>
    <w:p w:rsidR="001F5343" w:rsidRDefault="001F5343">
      <w:pPr>
        <w:pStyle w:val="ConsPlusNormal"/>
        <w:spacing w:before="220"/>
        <w:ind w:firstLine="540"/>
        <w:jc w:val="both"/>
      </w:pPr>
      <w:r>
        <w:t>6) инвалиды;</w:t>
      </w:r>
    </w:p>
    <w:p w:rsidR="001F5343" w:rsidRDefault="001F5343">
      <w:pPr>
        <w:pStyle w:val="ConsPlusNormal"/>
        <w:spacing w:before="220"/>
        <w:ind w:firstLine="540"/>
        <w:jc w:val="both"/>
      </w:pPr>
      <w:r>
        <w:t>7) семьи, имеющие в своем составе детей-инвалидов;</w:t>
      </w:r>
    </w:p>
    <w:p w:rsidR="001F5343" w:rsidRDefault="001F5343">
      <w:pPr>
        <w:pStyle w:val="ConsPlusNormal"/>
        <w:spacing w:before="220"/>
        <w:ind w:firstLine="540"/>
        <w:jc w:val="both"/>
      </w:pPr>
      <w:r>
        <w:t>8) неработающие одиноко проживающие пенсионеры в возрасте 70 лет и старше;</w:t>
      </w:r>
    </w:p>
    <w:p w:rsidR="001F5343" w:rsidRDefault="001F5343">
      <w:pPr>
        <w:pStyle w:val="ConsPlusNormal"/>
        <w:spacing w:before="220"/>
        <w:ind w:firstLine="540"/>
        <w:jc w:val="both"/>
      </w:pPr>
      <w:r>
        <w:t>9) многодетные семьи;</w:t>
      </w:r>
    </w:p>
    <w:p w:rsidR="001F5343" w:rsidRDefault="001F5343">
      <w:pPr>
        <w:pStyle w:val="ConsPlusNormal"/>
        <w:jc w:val="both"/>
      </w:pPr>
      <w:r>
        <w:t xml:space="preserve">(п. 9 введен </w:t>
      </w:r>
      <w:hyperlink r:id="rId516">
        <w:r>
          <w:rPr>
            <w:color w:val="0000FF"/>
          </w:rPr>
          <w:t>Законом</w:t>
        </w:r>
      </w:hyperlink>
      <w:r>
        <w:t xml:space="preserve"> Волгоградской области от 29.12.2022 N 140-ОД)</w:t>
      </w:r>
    </w:p>
    <w:p w:rsidR="001F5343" w:rsidRDefault="001F5343">
      <w:pPr>
        <w:pStyle w:val="ConsPlusNormal"/>
        <w:spacing w:before="220"/>
        <w:ind w:firstLine="540"/>
        <w:jc w:val="both"/>
      </w:pPr>
      <w:r>
        <w:t>10) ветераны боевых действий;</w:t>
      </w:r>
    </w:p>
    <w:p w:rsidR="001F5343" w:rsidRDefault="001F5343">
      <w:pPr>
        <w:pStyle w:val="ConsPlusNormal"/>
        <w:jc w:val="both"/>
      </w:pPr>
      <w:r>
        <w:t xml:space="preserve">(п. 10 введен </w:t>
      </w:r>
      <w:hyperlink r:id="rId517">
        <w:r>
          <w:rPr>
            <w:color w:val="0000FF"/>
          </w:rPr>
          <w:t>Законом</w:t>
        </w:r>
      </w:hyperlink>
      <w:r>
        <w:t xml:space="preserve"> Волгоградской области от 29.12.2022 N 140-ОД)</w:t>
      </w:r>
    </w:p>
    <w:p w:rsidR="001F5343" w:rsidRDefault="001F5343">
      <w:pPr>
        <w:pStyle w:val="ConsPlusNormal"/>
        <w:spacing w:before="220"/>
        <w:ind w:firstLine="540"/>
        <w:jc w:val="both"/>
      </w:pPr>
      <w:r>
        <w:t>11) члены семей погибших (умерших) ветеранов боевых действий;</w:t>
      </w:r>
    </w:p>
    <w:p w:rsidR="001F5343" w:rsidRDefault="001F5343">
      <w:pPr>
        <w:pStyle w:val="ConsPlusNormal"/>
        <w:jc w:val="both"/>
      </w:pPr>
      <w:r>
        <w:t xml:space="preserve">(п. 11 введен </w:t>
      </w:r>
      <w:hyperlink r:id="rId518">
        <w:r>
          <w:rPr>
            <w:color w:val="0000FF"/>
          </w:rPr>
          <w:t>Законом</w:t>
        </w:r>
      </w:hyperlink>
      <w:r>
        <w:t xml:space="preserve"> Волгоградской области от 29.12.2022 N 140-ОД)</w:t>
      </w:r>
    </w:p>
    <w:p w:rsidR="001F5343" w:rsidRDefault="001F5343">
      <w:pPr>
        <w:pStyle w:val="ConsPlusNormal"/>
        <w:spacing w:before="220"/>
        <w:ind w:firstLine="540"/>
        <w:jc w:val="both"/>
      </w:pPr>
      <w:r>
        <w:t>12) ветераны труда.</w:t>
      </w:r>
    </w:p>
    <w:p w:rsidR="001F5343" w:rsidRDefault="001F5343">
      <w:pPr>
        <w:pStyle w:val="ConsPlusNormal"/>
        <w:jc w:val="both"/>
      </w:pPr>
      <w:r>
        <w:t xml:space="preserve">(п. 12 введен </w:t>
      </w:r>
      <w:hyperlink r:id="rId519">
        <w:r>
          <w:rPr>
            <w:color w:val="0000FF"/>
          </w:rPr>
          <w:t>Законом</w:t>
        </w:r>
      </w:hyperlink>
      <w:r>
        <w:t xml:space="preserve"> Волгоградской области от 29.12.2022 N 140-ОД)</w:t>
      </w:r>
    </w:p>
    <w:p w:rsidR="001F5343" w:rsidRDefault="001F5343">
      <w:pPr>
        <w:pStyle w:val="ConsPlusNormal"/>
        <w:spacing w:before="220"/>
        <w:ind w:firstLine="540"/>
        <w:jc w:val="both"/>
      </w:pPr>
      <w:r>
        <w:t xml:space="preserve">3. Компенсация затрат на газификацию жилья получателям, указанным в </w:t>
      </w:r>
      <w:hyperlink w:anchor="P1269">
        <w:r>
          <w:rPr>
            <w:color w:val="0000FF"/>
          </w:rPr>
          <w:t>пункте 1 части 2</w:t>
        </w:r>
      </w:hyperlink>
      <w:r>
        <w:t xml:space="preserve"> настоящей статьи, предоставляется при соблюдении следующих условий:</w:t>
      </w:r>
    </w:p>
    <w:p w:rsidR="001F5343" w:rsidRDefault="001F5343">
      <w:pPr>
        <w:pStyle w:val="ConsPlusNormal"/>
        <w:spacing w:before="22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1F5343" w:rsidRDefault="001F5343">
      <w:pPr>
        <w:pStyle w:val="ConsPlusNormal"/>
        <w:spacing w:before="22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1F5343" w:rsidRDefault="001F5343">
      <w:pPr>
        <w:pStyle w:val="ConsPlusNormal"/>
        <w:spacing w:before="22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1F5343" w:rsidRDefault="001F5343">
      <w:pPr>
        <w:pStyle w:val="ConsPlusNormal"/>
        <w:jc w:val="both"/>
      </w:pPr>
      <w:r>
        <w:t xml:space="preserve">(в ред. </w:t>
      </w:r>
      <w:hyperlink r:id="rId520">
        <w:r>
          <w:rPr>
            <w:color w:val="0000FF"/>
          </w:rPr>
          <w:t>Закона</w:t>
        </w:r>
      </w:hyperlink>
      <w:r>
        <w:t xml:space="preserve"> Волгоградской области от 10.06.2016 N 53-ОД)</w:t>
      </w:r>
    </w:p>
    <w:p w:rsidR="001F5343" w:rsidRDefault="001F5343">
      <w:pPr>
        <w:pStyle w:val="ConsPlusNormal"/>
        <w:jc w:val="both"/>
      </w:pPr>
    </w:p>
    <w:p w:rsidR="001F5343" w:rsidRDefault="001F5343">
      <w:pPr>
        <w:pStyle w:val="ConsPlusTitle"/>
        <w:ind w:firstLine="540"/>
        <w:jc w:val="both"/>
        <w:outlineLvl w:val="1"/>
      </w:pPr>
      <w:r>
        <w:t>Статья 57. Социальная помощь по обеспечению слуховыми аппаратами и протезно-ортопедическими изделиями</w:t>
      </w:r>
    </w:p>
    <w:p w:rsidR="001F5343" w:rsidRDefault="001F5343">
      <w:pPr>
        <w:pStyle w:val="ConsPlusNormal"/>
        <w:jc w:val="both"/>
      </w:pPr>
    </w:p>
    <w:p w:rsidR="001F5343" w:rsidRDefault="001F5343">
      <w:pPr>
        <w:pStyle w:val="ConsPlusNormal"/>
        <w:ind w:firstLine="540"/>
        <w:jc w:val="both"/>
      </w:pPr>
      <w:r>
        <w:t xml:space="preserve">1. Социальная помощь по обеспечению слуховыми аппаратами и протезно-ортопедическими изделиями оказывается путем предоставления органом исполнительной власти Волгоградской области, уполномоченным в сфере социальной защиты населения Волгоградской </w:t>
      </w:r>
      <w:r>
        <w:lastRenderedPageBreak/>
        <w:t>области, протезов верхних и нижних конечностей, сопутствующих изделий и приспособлений, ортопедической обуви, ортезов; туторов; бандажных изделий; корсетов, корректоров осанки, протезов грудных желез; реклинаторов; дополнительных средств опоры (трости, костыли).</w:t>
      </w:r>
    </w:p>
    <w:p w:rsidR="001F5343" w:rsidRDefault="001F5343">
      <w:pPr>
        <w:pStyle w:val="ConsPlusNormal"/>
        <w:spacing w:before="220"/>
        <w:ind w:firstLine="540"/>
        <w:jc w:val="both"/>
      </w:pPr>
      <w:r>
        <w:t>2. Получателями социальной помощи по обеспечению слуховыми аппаратами и протезно-ортопедическими изделиями являются не имеющие инвалидности:</w:t>
      </w:r>
    </w:p>
    <w:p w:rsidR="001F5343" w:rsidRDefault="001F5343">
      <w:pPr>
        <w:pStyle w:val="ConsPlusNormal"/>
        <w:spacing w:before="220"/>
        <w:ind w:firstLine="540"/>
        <w:jc w:val="both"/>
      </w:pPr>
      <w:r>
        <w:t xml:space="preserve">1)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521">
        <w:r>
          <w:rPr>
            <w:color w:val="0000FF"/>
          </w:rPr>
          <w:t>законом</w:t>
        </w:r>
      </w:hyperlink>
      <w:r>
        <w:t xml:space="preserve"> от 24 октября 1997 г. N 134-ФЗ "О прожиточном минимуме в Российской Федерации";</w:t>
      </w:r>
    </w:p>
    <w:p w:rsidR="001F5343" w:rsidRDefault="001F5343">
      <w:pPr>
        <w:pStyle w:val="ConsPlusNormal"/>
        <w:jc w:val="both"/>
      </w:pPr>
      <w:r>
        <w:t xml:space="preserve">(в ред. </w:t>
      </w:r>
      <w:hyperlink r:id="rId522">
        <w:r>
          <w:rPr>
            <w:color w:val="0000FF"/>
          </w:rPr>
          <w:t>Закона</w:t>
        </w:r>
      </w:hyperlink>
      <w:r>
        <w:t xml:space="preserve"> Волгоградской области от 25.09.2025 N 81-ОД)</w:t>
      </w:r>
    </w:p>
    <w:p w:rsidR="001F5343" w:rsidRDefault="001F5343">
      <w:pPr>
        <w:pStyle w:val="ConsPlusNormal"/>
        <w:spacing w:before="220"/>
        <w:ind w:firstLine="540"/>
        <w:jc w:val="both"/>
      </w:pPr>
      <w:r>
        <w:t>2) дети;</w:t>
      </w:r>
    </w:p>
    <w:p w:rsidR="001F5343" w:rsidRDefault="001F5343">
      <w:pPr>
        <w:pStyle w:val="ConsPlusNormal"/>
        <w:spacing w:before="220"/>
        <w:ind w:firstLine="540"/>
        <w:jc w:val="both"/>
      </w:pPr>
      <w:r>
        <w:t xml:space="preserve">3) лица, достигшие возраста 60 и 55 лет (соответственно мужчины и женщины), либо лица, получающие страховую пенсию по старости в соответствии с Федеральным </w:t>
      </w:r>
      <w:hyperlink r:id="rId523">
        <w:r>
          <w:rPr>
            <w:color w:val="0000FF"/>
          </w:rPr>
          <w:t>законом</w:t>
        </w:r>
      </w:hyperlink>
      <w:r>
        <w:t xml:space="preserve"> от 28 декабря 2013 г. N 400-ФЗ "О страховых пенсиях", если законодательными актами Российской Федерации не установлено иное;</w:t>
      </w:r>
    </w:p>
    <w:p w:rsidR="001F5343" w:rsidRDefault="001F5343">
      <w:pPr>
        <w:pStyle w:val="ConsPlusNormal"/>
        <w:jc w:val="both"/>
      </w:pPr>
      <w:r>
        <w:t xml:space="preserve">(п. 3 в ред. </w:t>
      </w:r>
      <w:hyperlink r:id="rId524">
        <w:r>
          <w:rPr>
            <w:color w:val="0000FF"/>
          </w:rPr>
          <w:t>Закона</w:t>
        </w:r>
      </w:hyperlink>
      <w:r>
        <w:t xml:space="preserve"> Волгоградской области от 24.09.2018 N 106-ОД)</w:t>
      </w:r>
    </w:p>
    <w:p w:rsidR="001F5343" w:rsidRDefault="001F5343">
      <w:pPr>
        <w:pStyle w:val="ConsPlusNormal"/>
        <w:spacing w:before="220"/>
        <w:ind w:firstLine="540"/>
        <w:jc w:val="both"/>
      </w:pPr>
      <w:r>
        <w:t xml:space="preserve">4) граждане, призванные на военную службу по частичной мобилизации в Вооруженные Силы Российской Федерации в соответствии с </w:t>
      </w:r>
      <w:hyperlink r:id="rId525">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526">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принимавшие участие в специальной военной операции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получившие ранения, контузии, увечья при участии в специальной военной операции 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1F5343" w:rsidRDefault="001F5343">
      <w:pPr>
        <w:pStyle w:val="ConsPlusNormal"/>
        <w:jc w:val="both"/>
      </w:pPr>
      <w:r>
        <w:t xml:space="preserve">(п. 4 в ред. </w:t>
      </w:r>
      <w:hyperlink r:id="rId527">
        <w:r>
          <w:rPr>
            <w:color w:val="0000FF"/>
          </w:rPr>
          <w:t>Закона</w:t>
        </w:r>
      </w:hyperlink>
      <w:r>
        <w:t xml:space="preserve"> Волгоградской области от 25.09.2025 N 81-ОД)</w:t>
      </w:r>
    </w:p>
    <w:p w:rsidR="001F5343" w:rsidRDefault="001F5343">
      <w:pPr>
        <w:pStyle w:val="ConsPlusNormal"/>
        <w:spacing w:before="220"/>
        <w:ind w:firstLine="540"/>
        <w:jc w:val="both"/>
      </w:pPr>
      <w:r>
        <w:t>3. Получателями социальной помощи по обеспечению протезами молочной железы являются не имеющие инвалидности женщины после ампутации молочных желез.</w:t>
      </w:r>
    </w:p>
    <w:p w:rsidR="001F5343" w:rsidRDefault="001F5343">
      <w:pPr>
        <w:pStyle w:val="ConsPlusNormal"/>
        <w:spacing w:before="220"/>
        <w:ind w:firstLine="540"/>
        <w:jc w:val="both"/>
      </w:pPr>
      <w:r>
        <w:t>4. Финансирование расходов на предоставление социальной помощи по обеспечению слуховыми аппаратами и протезно-ортопедическими изделиями осуществляется в пределах лимитов бюджетных обязательств областного бюджета, предусмотренных на текущий финансовый год.</w:t>
      </w:r>
    </w:p>
    <w:p w:rsidR="001F5343" w:rsidRDefault="001F5343">
      <w:pPr>
        <w:pStyle w:val="ConsPlusNormal"/>
        <w:jc w:val="both"/>
      </w:pPr>
      <w:r>
        <w:t xml:space="preserve">(часть 4 введена </w:t>
      </w:r>
      <w:hyperlink r:id="rId528">
        <w:r>
          <w:rPr>
            <w:color w:val="0000FF"/>
          </w:rPr>
          <w:t>Законом</w:t>
        </w:r>
      </w:hyperlink>
      <w:r>
        <w:t xml:space="preserve"> Волгоградской области от 28.11.2016 N 116-ОД)</w:t>
      </w:r>
    </w:p>
    <w:p w:rsidR="001F5343" w:rsidRDefault="001F5343">
      <w:pPr>
        <w:pStyle w:val="ConsPlusNormal"/>
        <w:jc w:val="both"/>
      </w:pPr>
    </w:p>
    <w:p w:rsidR="001F5343" w:rsidRDefault="001F5343">
      <w:pPr>
        <w:pStyle w:val="ConsPlusTitle"/>
        <w:ind w:firstLine="540"/>
        <w:jc w:val="both"/>
        <w:outlineLvl w:val="1"/>
      </w:pPr>
      <w:r>
        <w:lastRenderedPageBreak/>
        <w:t>Статья 58. Социальная помощь по отправлению к месту жительства (следования)</w:t>
      </w:r>
    </w:p>
    <w:p w:rsidR="001F5343" w:rsidRDefault="001F5343">
      <w:pPr>
        <w:pStyle w:val="ConsPlusNormal"/>
        <w:jc w:val="both"/>
      </w:pPr>
    </w:p>
    <w:p w:rsidR="001F5343" w:rsidRDefault="001F5343">
      <w:pPr>
        <w:pStyle w:val="ConsPlusNormal"/>
        <w:ind w:firstLine="540"/>
        <w:jc w:val="both"/>
      </w:pPr>
      <w:r>
        <w:t>1. Социальная помощь по отправлению к месту жительства (следования) предоставляется лицам, попавшим в ситуацию, объективно нарушающую нормальную жизнедеятельность, транспортной организацией, осуществляющей пассажирские перевозки, в соответствии с договором, заключенным с органом исполнительной власти Волгоградской области, уполномоченным в сфере социальной защиты населения Волгоградской области.</w:t>
      </w:r>
    </w:p>
    <w:p w:rsidR="001F5343" w:rsidRDefault="001F5343">
      <w:pPr>
        <w:pStyle w:val="ConsPlusNormal"/>
        <w:spacing w:before="220"/>
        <w:ind w:firstLine="540"/>
        <w:jc w:val="both"/>
      </w:pPr>
      <w:r>
        <w:t>2. Ситуацией, объективно нарушающей жизнедеятельность, для целей настоящей статьи является:</w:t>
      </w:r>
    </w:p>
    <w:p w:rsidR="001F5343" w:rsidRDefault="001F5343">
      <w:pPr>
        <w:pStyle w:val="ConsPlusNormal"/>
        <w:spacing w:before="220"/>
        <w:ind w:firstLine="540"/>
        <w:jc w:val="both"/>
      </w:pPr>
      <w:r>
        <w:t>кража (утрата) документов, денежных средств;</w:t>
      </w:r>
    </w:p>
    <w:p w:rsidR="001F5343" w:rsidRDefault="001F5343">
      <w:pPr>
        <w:pStyle w:val="ConsPlusNormal"/>
        <w:spacing w:before="220"/>
        <w:ind w:firstLine="540"/>
        <w:jc w:val="both"/>
      </w:pPr>
      <w:r>
        <w:t>отсутствие средств на проезд к месту постоянного жительства вследствие нахождения в медицинских организациях и организациях социальной защиты населения, предоставляющих услуги в стационарной форме, неполучения пенсии в связи с переосвидетельствованием для подтверждения группы инвалидности в федеральном государственном казенном учреждении "Главное бюро медико-социальной экспертизы" по Волгоградской области;</w:t>
      </w:r>
    </w:p>
    <w:p w:rsidR="001F5343" w:rsidRDefault="001F5343">
      <w:pPr>
        <w:pStyle w:val="ConsPlusNormal"/>
        <w:spacing w:before="220"/>
        <w:ind w:firstLine="540"/>
        <w:jc w:val="both"/>
      </w:pPr>
      <w:r>
        <w:t>иные обстоятельства, перечень которых устанавливается органом исполнительной власти Волгоградской области, уполномоченным в сфере социальной защиты населения Волгоградской области.</w:t>
      </w:r>
    </w:p>
    <w:p w:rsidR="001F5343" w:rsidRDefault="001F5343">
      <w:pPr>
        <w:pStyle w:val="ConsPlusNormal"/>
        <w:jc w:val="both"/>
      </w:pPr>
    </w:p>
    <w:p w:rsidR="001F5343" w:rsidRDefault="001F5343">
      <w:pPr>
        <w:pStyle w:val="ConsPlusTitle"/>
        <w:jc w:val="center"/>
        <w:outlineLvl w:val="0"/>
      </w:pPr>
      <w:r>
        <w:t>Глава 9. ЗАКЛЮЧИТЕЛЬНЫЕ И ПЕРЕХОДНЫЕ ПОЛОЖЕНИЯ</w:t>
      </w:r>
    </w:p>
    <w:p w:rsidR="001F5343" w:rsidRDefault="001F5343">
      <w:pPr>
        <w:pStyle w:val="ConsPlusNormal"/>
        <w:jc w:val="both"/>
      </w:pPr>
    </w:p>
    <w:p w:rsidR="001F5343" w:rsidRDefault="001F5343">
      <w:pPr>
        <w:pStyle w:val="ConsPlusTitle"/>
        <w:ind w:firstLine="540"/>
        <w:jc w:val="both"/>
        <w:outlineLvl w:val="1"/>
      </w:pPr>
      <w:r>
        <w:t>Статья 59. Признание утратившими силу отдельных законодательных актов Волгоградской области</w:t>
      </w:r>
    </w:p>
    <w:p w:rsidR="001F5343" w:rsidRDefault="001F5343">
      <w:pPr>
        <w:pStyle w:val="ConsPlusNormal"/>
        <w:jc w:val="both"/>
      </w:pPr>
    </w:p>
    <w:p w:rsidR="001F5343" w:rsidRDefault="001F5343">
      <w:pPr>
        <w:pStyle w:val="ConsPlusNormal"/>
        <w:ind w:firstLine="540"/>
        <w:jc w:val="both"/>
      </w:pPr>
      <w:r>
        <w:t>Со дня вступления в силу настоящего Кодекса признать утратившими силу:</w:t>
      </w:r>
    </w:p>
    <w:p w:rsidR="001F5343" w:rsidRDefault="001F5343">
      <w:pPr>
        <w:pStyle w:val="ConsPlusNormal"/>
        <w:spacing w:before="220"/>
        <w:ind w:firstLine="540"/>
        <w:jc w:val="both"/>
      </w:pPr>
      <w:r>
        <w:t xml:space="preserve">1) </w:t>
      </w:r>
      <w:hyperlink r:id="rId529">
        <w:r>
          <w:rPr>
            <w:color w:val="0000FF"/>
          </w:rPr>
          <w:t>Закон</w:t>
        </w:r>
      </w:hyperlink>
      <w:r>
        <w:t xml:space="preserve"> Волгоградской области от 16 декабря 2003 г. N 900-ОД "О материальной поддержке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w:t>
      </w:r>
    </w:p>
    <w:p w:rsidR="001F5343" w:rsidRDefault="001F5343">
      <w:pPr>
        <w:pStyle w:val="ConsPlusNormal"/>
        <w:spacing w:before="220"/>
        <w:ind w:firstLine="540"/>
        <w:jc w:val="both"/>
      </w:pPr>
      <w:r>
        <w:t xml:space="preserve">2) </w:t>
      </w:r>
      <w:hyperlink r:id="rId530">
        <w:r>
          <w:rPr>
            <w:color w:val="0000FF"/>
          </w:rPr>
          <w:t>Закон</w:t>
        </w:r>
      </w:hyperlink>
      <w:r>
        <w:t xml:space="preserve"> Волгоградской области от 24 ноября 2004 г. N 959-ОД "О дополнительных мерах социальной поддержки семей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1F5343" w:rsidRDefault="001F5343">
      <w:pPr>
        <w:pStyle w:val="ConsPlusNormal"/>
        <w:spacing w:before="220"/>
        <w:ind w:firstLine="540"/>
        <w:jc w:val="both"/>
      </w:pPr>
      <w:r>
        <w:t xml:space="preserve">3) </w:t>
      </w:r>
      <w:hyperlink r:id="rId531">
        <w:r>
          <w:rPr>
            <w:color w:val="0000FF"/>
          </w:rPr>
          <w:t>Закон</w:t>
        </w:r>
      </w:hyperlink>
      <w:r>
        <w:t xml:space="preserve">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1F5343" w:rsidRDefault="001F5343">
      <w:pPr>
        <w:pStyle w:val="ConsPlusNormal"/>
        <w:spacing w:before="220"/>
        <w:ind w:firstLine="540"/>
        <w:jc w:val="both"/>
      </w:pPr>
      <w:r>
        <w:t xml:space="preserve">4) </w:t>
      </w:r>
      <w:hyperlink r:id="rId532">
        <w:r>
          <w:rPr>
            <w:color w:val="0000FF"/>
          </w:rPr>
          <w:t>Закон</w:t>
        </w:r>
      </w:hyperlink>
      <w:r>
        <w:t xml:space="preserve">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1F5343" w:rsidRDefault="001F5343">
      <w:pPr>
        <w:pStyle w:val="ConsPlusNormal"/>
        <w:spacing w:before="220"/>
        <w:ind w:firstLine="540"/>
        <w:jc w:val="both"/>
      </w:pPr>
      <w:r>
        <w:t xml:space="preserve">5) </w:t>
      </w:r>
      <w:hyperlink r:id="rId533">
        <w:r>
          <w:rPr>
            <w:color w:val="0000FF"/>
          </w:rPr>
          <w:t>Закон</w:t>
        </w:r>
      </w:hyperlink>
      <w:r>
        <w:t xml:space="preserve">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1F5343" w:rsidRDefault="001F5343">
      <w:pPr>
        <w:pStyle w:val="ConsPlusNormal"/>
        <w:spacing w:before="220"/>
        <w:ind w:firstLine="540"/>
        <w:jc w:val="both"/>
      </w:pPr>
      <w:r>
        <w:t xml:space="preserve">6) </w:t>
      </w:r>
      <w:hyperlink r:id="rId534">
        <w:r>
          <w:rPr>
            <w:color w:val="0000FF"/>
          </w:rPr>
          <w:t>Закон</w:t>
        </w:r>
      </w:hyperlink>
      <w:r>
        <w:t xml:space="preserve"> Волгоградской области от 04 июля 2005 г. N 1077-ОД "О внесении изменений в </w:t>
      </w:r>
      <w:r>
        <w:lastRenderedPageBreak/>
        <w:t>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1F5343" w:rsidRDefault="001F5343">
      <w:pPr>
        <w:pStyle w:val="ConsPlusNormal"/>
        <w:spacing w:before="220"/>
        <w:ind w:firstLine="540"/>
        <w:jc w:val="both"/>
      </w:pPr>
      <w:r>
        <w:t xml:space="preserve">7) </w:t>
      </w:r>
      <w:hyperlink r:id="rId535">
        <w:r>
          <w:rPr>
            <w:color w:val="0000FF"/>
          </w:rPr>
          <w:t>Закон</w:t>
        </w:r>
      </w:hyperlink>
      <w:r>
        <w:t xml:space="preserve"> Волгоградской области от 15 июля 2005 г. N 1085-ОД "О внесении изменений в Закон Волгоградской области от 24 ноября 2004 г. N 959-ОД "О дополнительных мерах по социальной поддержке семей военнослужащих, сотрудников органов внутренних дел, федеральной службы безопасности, прокуратуры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1F5343" w:rsidRDefault="001F5343">
      <w:pPr>
        <w:pStyle w:val="ConsPlusNormal"/>
        <w:spacing w:before="220"/>
        <w:ind w:firstLine="540"/>
        <w:jc w:val="both"/>
      </w:pPr>
      <w:r>
        <w:t xml:space="preserve">8) </w:t>
      </w:r>
      <w:hyperlink r:id="rId536">
        <w:r>
          <w:rPr>
            <w:color w:val="0000FF"/>
          </w:rPr>
          <w:t>Закон</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1F5343" w:rsidRDefault="001F5343">
      <w:pPr>
        <w:pStyle w:val="ConsPlusNormal"/>
        <w:spacing w:before="220"/>
        <w:ind w:firstLine="540"/>
        <w:jc w:val="both"/>
      </w:pPr>
      <w:r>
        <w:t xml:space="preserve">9) </w:t>
      </w:r>
      <w:hyperlink r:id="rId537">
        <w:r>
          <w:rPr>
            <w:color w:val="0000FF"/>
          </w:rPr>
          <w:t>Закон</w:t>
        </w:r>
      </w:hyperlink>
      <w:r>
        <w:t xml:space="preserve"> Волгоградской области от 12 января 2006 г. N 1189-ОД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1F5343" w:rsidRDefault="001F5343">
      <w:pPr>
        <w:pStyle w:val="ConsPlusNormal"/>
        <w:spacing w:before="220"/>
        <w:ind w:firstLine="540"/>
        <w:jc w:val="both"/>
      </w:pPr>
      <w:r>
        <w:t xml:space="preserve">10) </w:t>
      </w:r>
      <w:hyperlink r:id="rId538">
        <w:r>
          <w:rPr>
            <w:color w:val="0000FF"/>
          </w:rPr>
          <w:t>Закон</w:t>
        </w:r>
      </w:hyperlink>
      <w:r>
        <w:t xml:space="preserve"> Волгоградской области от 12 января 2006 г. N 1190-ОД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1F5343" w:rsidRDefault="001F5343">
      <w:pPr>
        <w:pStyle w:val="ConsPlusNormal"/>
        <w:spacing w:before="220"/>
        <w:ind w:firstLine="540"/>
        <w:jc w:val="both"/>
      </w:pPr>
      <w:r>
        <w:t xml:space="preserve">11) </w:t>
      </w:r>
      <w:hyperlink r:id="rId539">
        <w:r>
          <w:rPr>
            <w:color w:val="0000FF"/>
          </w:rPr>
          <w:t>Закон</w:t>
        </w:r>
      </w:hyperlink>
      <w:r>
        <w:t xml:space="preserve">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1F5343" w:rsidRDefault="001F5343">
      <w:pPr>
        <w:pStyle w:val="ConsPlusNormal"/>
        <w:spacing w:before="220"/>
        <w:ind w:firstLine="540"/>
        <w:jc w:val="both"/>
      </w:pPr>
      <w:r>
        <w:t xml:space="preserve">12) </w:t>
      </w:r>
      <w:hyperlink r:id="rId540">
        <w:r>
          <w:rPr>
            <w:color w:val="0000FF"/>
          </w:rPr>
          <w:t>Закон</w:t>
        </w:r>
      </w:hyperlink>
      <w:r>
        <w:t xml:space="preserve"> Волгоградской области от 17 мая 2006 г. N 1228-ОД "О социальном пособии студенческим семьям, имеющим детей, и отдельным категориям студентов";</w:t>
      </w:r>
    </w:p>
    <w:p w:rsidR="001F5343" w:rsidRDefault="001F5343">
      <w:pPr>
        <w:pStyle w:val="ConsPlusNormal"/>
        <w:spacing w:before="220"/>
        <w:ind w:firstLine="540"/>
        <w:jc w:val="both"/>
      </w:pPr>
      <w:r>
        <w:t xml:space="preserve">13) </w:t>
      </w:r>
      <w:hyperlink r:id="rId541">
        <w:r>
          <w:rPr>
            <w:color w:val="0000FF"/>
          </w:rPr>
          <w:t>Закон</w:t>
        </w:r>
      </w:hyperlink>
      <w:r>
        <w:t xml:space="preserve"> Волгоградской области от 19 июля 2006 г. N 1260-ОД "О внесении изменения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1F5343" w:rsidRDefault="001F5343">
      <w:pPr>
        <w:pStyle w:val="ConsPlusNormal"/>
        <w:spacing w:before="220"/>
        <w:ind w:firstLine="540"/>
        <w:jc w:val="both"/>
      </w:pPr>
      <w:r>
        <w:t xml:space="preserve">14) </w:t>
      </w:r>
      <w:hyperlink r:id="rId542">
        <w:r>
          <w:rPr>
            <w:color w:val="0000FF"/>
          </w:rPr>
          <w:t>Закон</w:t>
        </w:r>
      </w:hyperlink>
      <w:r>
        <w:t xml:space="preserve">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1F5343" w:rsidRDefault="001F5343">
      <w:pPr>
        <w:pStyle w:val="ConsPlusNormal"/>
        <w:spacing w:before="220"/>
        <w:ind w:firstLine="540"/>
        <w:jc w:val="both"/>
      </w:pPr>
      <w:r>
        <w:t xml:space="preserve">15) </w:t>
      </w:r>
      <w:hyperlink r:id="rId543">
        <w:r>
          <w:rPr>
            <w:color w:val="0000FF"/>
          </w:rPr>
          <w:t>Закон</w:t>
        </w:r>
      </w:hyperlink>
      <w:r>
        <w:t xml:space="preserve"> Волгоградской области от 06 октября 2006 г. N 1280-ОД "О внесении изменений в Закон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1F5343" w:rsidRDefault="001F5343">
      <w:pPr>
        <w:pStyle w:val="ConsPlusNormal"/>
        <w:spacing w:before="220"/>
        <w:ind w:firstLine="540"/>
        <w:jc w:val="both"/>
      </w:pPr>
      <w:r>
        <w:t xml:space="preserve">16) </w:t>
      </w:r>
      <w:hyperlink r:id="rId544">
        <w:r>
          <w:rPr>
            <w:color w:val="0000FF"/>
          </w:rPr>
          <w:t>Закон</w:t>
        </w:r>
      </w:hyperlink>
      <w:r>
        <w:t xml:space="preserve"> Волгоградской области от 16 октября 2006 г. N 1291-ОД "О ветеранах труда Волгоградской области";</w:t>
      </w:r>
    </w:p>
    <w:p w:rsidR="001F5343" w:rsidRDefault="001F5343">
      <w:pPr>
        <w:pStyle w:val="ConsPlusNormal"/>
        <w:spacing w:before="220"/>
        <w:ind w:firstLine="540"/>
        <w:jc w:val="both"/>
      </w:pPr>
      <w:r>
        <w:t xml:space="preserve">17) </w:t>
      </w:r>
      <w:hyperlink r:id="rId545">
        <w:r>
          <w:rPr>
            <w:color w:val="0000FF"/>
          </w:rPr>
          <w:t>Закон</w:t>
        </w:r>
      </w:hyperlink>
      <w:r>
        <w:t xml:space="preserve"> Волгоградской области от 25 октября 2006 г. N 1306-ОД "О внесении изменения в статью 6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1F5343" w:rsidRDefault="001F5343">
      <w:pPr>
        <w:pStyle w:val="ConsPlusNormal"/>
        <w:spacing w:before="220"/>
        <w:ind w:firstLine="540"/>
        <w:jc w:val="both"/>
      </w:pPr>
      <w:r>
        <w:t xml:space="preserve">18) </w:t>
      </w:r>
      <w:hyperlink r:id="rId546">
        <w:r>
          <w:rPr>
            <w:color w:val="0000FF"/>
          </w:rPr>
          <w:t>Закон</w:t>
        </w:r>
      </w:hyperlink>
      <w:r>
        <w:t xml:space="preserve"> Волгоградской области от 06 декабря 2006 г. N 1371-ОД "О внесении изменений в Закон Волгоградской области от 16 октября 2006 г. N 1291-ОД "О ветеранах труда Волгоградской области";</w:t>
      </w:r>
    </w:p>
    <w:p w:rsidR="001F5343" w:rsidRDefault="001F5343">
      <w:pPr>
        <w:pStyle w:val="ConsPlusNormal"/>
        <w:spacing w:before="220"/>
        <w:ind w:firstLine="540"/>
        <w:jc w:val="both"/>
      </w:pPr>
      <w:r>
        <w:lastRenderedPageBreak/>
        <w:t xml:space="preserve">19) </w:t>
      </w:r>
      <w:hyperlink r:id="rId547">
        <w:r>
          <w:rPr>
            <w:color w:val="0000FF"/>
          </w:rPr>
          <w:t>Закон</w:t>
        </w:r>
      </w:hyperlink>
      <w:r>
        <w:t xml:space="preserve"> Волгоградской области от 21 февраля 2007 г. N 1418-ОД "О государственной социальной помощи населению в Волгоградской области";</w:t>
      </w:r>
    </w:p>
    <w:p w:rsidR="001F5343" w:rsidRDefault="001F5343">
      <w:pPr>
        <w:pStyle w:val="ConsPlusNormal"/>
        <w:spacing w:before="220"/>
        <w:ind w:firstLine="540"/>
        <w:jc w:val="both"/>
      </w:pPr>
      <w:r>
        <w:t xml:space="preserve">20) </w:t>
      </w:r>
      <w:hyperlink r:id="rId548">
        <w:r>
          <w:rPr>
            <w:color w:val="0000FF"/>
          </w:rPr>
          <w:t>Закон</w:t>
        </w:r>
      </w:hyperlink>
      <w:r>
        <w:t xml:space="preserve"> Волгоградской области от 04 апреля 2007 г. N 1440-ОД "О внесении изменения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1F5343" w:rsidRDefault="001F5343">
      <w:pPr>
        <w:pStyle w:val="ConsPlusNormal"/>
        <w:spacing w:before="220"/>
        <w:ind w:firstLine="540"/>
        <w:jc w:val="both"/>
      </w:pPr>
      <w:r>
        <w:t xml:space="preserve">21) </w:t>
      </w:r>
      <w:hyperlink r:id="rId549">
        <w:r>
          <w:rPr>
            <w:color w:val="0000FF"/>
          </w:rPr>
          <w:t>Закон</w:t>
        </w:r>
      </w:hyperlink>
      <w:r>
        <w:t xml:space="preserve"> Волгоградской области от 10 апреля 2007 г. N 1442-ОД "О социальной поддержке семей с детьми в Волгоградской области";</w:t>
      </w:r>
    </w:p>
    <w:p w:rsidR="001F5343" w:rsidRDefault="001F5343">
      <w:pPr>
        <w:pStyle w:val="ConsPlusNormal"/>
        <w:spacing w:before="220"/>
        <w:ind w:firstLine="540"/>
        <w:jc w:val="both"/>
      </w:pPr>
      <w:r>
        <w:t xml:space="preserve">22) </w:t>
      </w:r>
      <w:hyperlink r:id="rId550">
        <w:r>
          <w:rPr>
            <w:color w:val="0000FF"/>
          </w:rPr>
          <w:t>Закон</w:t>
        </w:r>
      </w:hyperlink>
      <w:r>
        <w:t xml:space="preserve"> Волгоградской области от 02 мая 2007 г. N 1456-ОД "О внесении изменения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1F5343" w:rsidRDefault="001F5343">
      <w:pPr>
        <w:pStyle w:val="ConsPlusNormal"/>
        <w:spacing w:before="220"/>
        <w:ind w:firstLine="540"/>
        <w:jc w:val="both"/>
      </w:pPr>
      <w:r>
        <w:t xml:space="preserve">23) </w:t>
      </w:r>
      <w:hyperlink r:id="rId551">
        <w:r>
          <w:rPr>
            <w:color w:val="0000FF"/>
          </w:rPr>
          <w:t>Закон</w:t>
        </w:r>
      </w:hyperlink>
      <w:r>
        <w:t xml:space="preserve"> Волгоградской области от 06 июня 2007 г. N 1483-ОД "О внесении изменений в статью 10 Закона Волгоградской области от 10 апреля 2007 г. N 1442-ОД "О социальной поддержке семей с детьми в Волгоградской области";</w:t>
      </w:r>
    </w:p>
    <w:p w:rsidR="001F5343" w:rsidRDefault="001F5343">
      <w:pPr>
        <w:pStyle w:val="ConsPlusNormal"/>
        <w:spacing w:before="220"/>
        <w:ind w:firstLine="540"/>
        <w:jc w:val="both"/>
      </w:pPr>
      <w:r>
        <w:t xml:space="preserve">24) </w:t>
      </w:r>
      <w:hyperlink r:id="rId552">
        <w:r>
          <w:rPr>
            <w:color w:val="0000FF"/>
          </w:rPr>
          <w:t>Закон</w:t>
        </w:r>
      </w:hyperlink>
      <w:r>
        <w:t xml:space="preserve">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1F5343" w:rsidRDefault="001F5343">
      <w:pPr>
        <w:pStyle w:val="ConsPlusNormal"/>
        <w:spacing w:before="220"/>
        <w:ind w:firstLine="540"/>
        <w:jc w:val="both"/>
      </w:pPr>
      <w:r>
        <w:t xml:space="preserve">25) </w:t>
      </w:r>
      <w:hyperlink r:id="rId553">
        <w:r>
          <w:rPr>
            <w:color w:val="0000FF"/>
          </w:rPr>
          <w:t>Закон</w:t>
        </w:r>
      </w:hyperlink>
      <w:r>
        <w:t xml:space="preserve"> Волгоградской области от 24 июля 2007 г. N 1496-ОД "О внесении изменения в статью 2 Закона Волгоградской области от 17 мая 2006 г. N 1228-ОД "О социальном пособии студенческим семьям, имеющим детей, и отдельным категориям студентов";</w:t>
      </w:r>
    </w:p>
    <w:p w:rsidR="001F5343" w:rsidRDefault="001F5343">
      <w:pPr>
        <w:pStyle w:val="ConsPlusNormal"/>
        <w:spacing w:before="220"/>
        <w:ind w:firstLine="540"/>
        <w:jc w:val="both"/>
      </w:pPr>
      <w:r>
        <w:t xml:space="preserve">26) </w:t>
      </w:r>
      <w:hyperlink r:id="rId554">
        <w:r>
          <w:rPr>
            <w:color w:val="0000FF"/>
          </w:rPr>
          <w:t>Закон</w:t>
        </w:r>
      </w:hyperlink>
      <w:r>
        <w:t xml:space="preserve"> Волгоградской области от 27 июля 2007 г. N 1501-ОД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1F5343" w:rsidRDefault="001F5343">
      <w:pPr>
        <w:pStyle w:val="ConsPlusNormal"/>
        <w:spacing w:before="220"/>
        <w:ind w:firstLine="540"/>
        <w:jc w:val="both"/>
      </w:pPr>
      <w:r>
        <w:t xml:space="preserve">27) </w:t>
      </w:r>
      <w:hyperlink r:id="rId555">
        <w:r>
          <w:rPr>
            <w:color w:val="0000FF"/>
          </w:rPr>
          <w:t>Закон</w:t>
        </w:r>
      </w:hyperlink>
      <w:r>
        <w:t xml:space="preserve"> Волгоградской области от 13 августа 2007 г. N 1517-ОД "О внесении изменений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1F5343" w:rsidRDefault="001F5343">
      <w:pPr>
        <w:pStyle w:val="ConsPlusNormal"/>
        <w:spacing w:before="220"/>
        <w:ind w:firstLine="540"/>
        <w:jc w:val="both"/>
      </w:pPr>
      <w:r>
        <w:t xml:space="preserve">28) </w:t>
      </w:r>
      <w:hyperlink r:id="rId556">
        <w:r>
          <w:rPr>
            <w:color w:val="0000FF"/>
          </w:rPr>
          <w:t>Закон</w:t>
        </w:r>
      </w:hyperlink>
      <w:r>
        <w:t xml:space="preserve"> Волгоградской области от 02 ноября 2007 г. N 1539-ОД "О внесении изменения в статью 5 Закона Волгоградской области от 21 февраля 2007 г. N 1418-ОД "О государственной социальной помощи населению в Волгоградской области";</w:t>
      </w:r>
    </w:p>
    <w:p w:rsidR="001F5343" w:rsidRDefault="001F5343">
      <w:pPr>
        <w:pStyle w:val="ConsPlusNormal"/>
        <w:spacing w:before="220"/>
        <w:ind w:firstLine="540"/>
        <w:jc w:val="both"/>
      </w:pPr>
      <w:r>
        <w:t xml:space="preserve">29) </w:t>
      </w:r>
      <w:hyperlink r:id="rId557">
        <w:r>
          <w:rPr>
            <w:color w:val="0000FF"/>
          </w:rPr>
          <w:t>Закон</w:t>
        </w:r>
      </w:hyperlink>
      <w:r>
        <w:t xml:space="preserve"> Волгоградской области от 02 ноября 2007 г. N 1541-ОД "О внесении изменений в Закон Волгоградской области от 16 октября 2006 г. N 1291-ОД "О ветеранах труда Волгоградской области";</w:t>
      </w:r>
    </w:p>
    <w:p w:rsidR="001F5343" w:rsidRDefault="001F5343">
      <w:pPr>
        <w:pStyle w:val="ConsPlusNormal"/>
        <w:spacing w:before="220"/>
        <w:ind w:firstLine="540"/>
        <w:jc w:val="both"/>
      </w:pPr>
      <w:r>
        <w:t xml:space="preserve">30) </w:t>
      </w:r>
      <w:hyperlink r:id="rId558">
        <w:r>
          <w:rPr>
            <w:color w:val="0000FF"/>
          </w:rPr>
          <w:t>Закон</w:t>
        </w:r>
      </w:hyperlink>
      <w:r>
        <w:t xml:space="preserve"> Волгоградской области от 02 ноября 2007 г. N 1543-ОД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1F5343" w:rsidRDefault="001F5343">
      <w:pPr>
        <w:pStyle w:val="ConsPlusNormal"/>
        <w:spacing w:before="220"/>
        <w:ind w:firstLine="540"/>
        <w:jc w:val="both"/>
      </w:pPr>
      <w:r>
        <w:t xml:space="preserve">31) </w:t>
      </w:r>
      <w:hyperlink r:id="rId559">
        <w:r>
          <w:rPr>
            <w:color w:val="0000FF"/>
          </w:rPr>
          <w:t>Закон</w:t>
        </w:r>
      </w:hyperlink>
      <w:r>
        <w:t xml:space="preserve"> Волгоградской области от 19 ноября 2007 г. N 1559-ОД "О внесении изменений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1F5343" w:rsidRDefault="001F5343">
      <w:pPr>
        <w:pStyle w:val="ConsPlusNormal"/>
        <w:spacing w:before="220"/>
        <w:ind w:firstLine="540"/>
        <w:jc w:val="both"/>
      </w:pPr>
      <w:r>
        <w:lastRenderedPageBreak/>
        <w:t xml:space="preserve">32) </w:t>
      </w:r>
      <w:hyperlink r:id="rId560">
        <w:r>
          <w:rPr>
            <w:color w:val="0000FF"/>
          </w:rPr>
          <w:t>Закон</w:t>
        </w:r>
      </w:hyperlink>
      <w:r>
        <w:t xml:space="preserve"> Волгоградской области от 27 ноября 2007 г. N 1570-ОД "О внесении изменения в Закон Волгоградской области от 10 апреля 2007 г. N 1442-ОД "О социальной поддержке семей с детьми в Волгоградской области";</w:t>
      </w:r>
    </w:p>
    <w:p w:rsidR="001F5343" w:rsidRDefault="001F5343">
      <w:pPr>
        <w:pStyle w:val="ConsPlusNormal"/>
        <w:spacing w:before="220"/>
        <w:ind w:firstLine="540"/>
        <w:jc w:val="both"/>
      </w:pPr>
      <w:r>
        <w:t xml:space="preserve">33) </w:t>
      </w:r>
      <w:hyperlink r:id="rId561">
        <w:r>
          <w:rPr>
            <w:color w:val="0000FF"/>
          </w:rPr>
          <w:t>статьи 3</w:t>
        </w:r>
      </w:hyperlink>
      <w:r>
        <w:t xml:space="preserve"> и </w:t>
      </w:r>
      <w:hyperlink r:id="rId562">
        <w:r>
          <w:rPr>
            <w:color w:val="0000FF"/>
          </w:rPr>
          <w:t>4</w:t>
        </w:r>
      </w:hyperlink>
      <w:r>
        <w:t xml:space="preserve"> Закона Волгоградской области от 30 ноября 2007 г. N 1583-ОД "О внесении изменений в отдельные законодательные акты Волгоградской области";</w:t>
      </w:r>
    </w:p>
    <w:p w:rsidR="001F5343" w:rsidRDefault="001F5343">
      <w:pPr>
        <w:pStyle w:val="ConsPlusNormal"/>
        <w:spacing w:before="220"/>
        <w:ind w:firstLine="540"/>
        <w:jc w:val="both"/>
      </w:pPr>
      <w:r>
        <w:t xml:space="preserve">34) </w:t>
      </w:r>
      <w:hyperlink r:id="rId563">
        <w:r>
          <w:rPr>
            <w:color w:val="0000FF"/>
          </w:rPr>
          <w:t>Закон</w:t>
        </w:r>
      </w:hyperlink>
      <w:r>
        <w:t xml:space="preserve"> Волгоградской области от 12 декабря 2007 г. N 1590-ОД "О внесении изменений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1F5343" w:rsidRDefault="001F5343">
      <w:pPr>
        <w:pStyle w:val="ConsPlusNormal"/>
        <w:spacing w:before="220"/>
        <w:ind w:firstLine="540"/>
        <w:jc w:val="both"/>
      </w:pPr>
      <w:r>
        <w:t xml:space="preserve">35) </w:t>
      </w:r>
      <w:hyperlink r:id="rId564">
        <w:r>
          <w:rPr>
            <w:color w:val="0000FF"/>
          </w:rPr>
          <w:t>Закон</w:t>
        </w:r>
      </w:hyperlink>
      <w:r>
        <w:t xml:space="preserve"> Волгоградской области от 29 декабря 2007 г. N 1618-ОД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1F5343" w:rsidRDefault="001F5343">
      <w:pPr>
        <w:pStyle w:val="ConsPlusNormal"/>
        <w:spacing w:before="220"/>
        <w:ind w:firstLine="540"/>
        <w:jc w:val="both"/>
      </w:pPr>
      <w:r>
        <w:t xml:space="preserve">36) </w:t>
      </w:r>
      <w:hyperlink r:id="rId565">
        <w:r>
          <w:rPr>
            <w:color w:val="0000FF"/>
          </w:rPr>
          <w:t>Закон</w:t>
        </w:r>
      </w:hyperlink>
      <w:r>
        <w:t xml:space="preserve"> Волгоградской области от 14 февраля 2008 г. N 1631-ОД "О внесении изменений в Закон Волгоградской области от 16 октября 2006 г. N 1291-ОД "О ветеранах труда Волгоградской области";</w:t>
      </w:r>
    </w:p>
    <w:p w:rsidR="001F5343" w:rsidRDefault="001F5343">
      <w:pPr>
        <w:pStyle w:val="ConsPlusNormal"/>
        <w:spacing w:before="220"/>
        <w:ind w:firstLine="540"/>
        <w:jc w:val="both"/>
      </w:pPr>
      <w:r>
        <w:t xml:space="preserve">37) </w:t>
      </w:r>
      <w:hyperlink r:id="rId566">
        <w:r>
          <w:rPr>
            <w:color w:val="0000FF"/>
          </w:rPr>
          <w:t>Закон</w:t>
        </w:r>
      </w:hyperlink>
      <w:r>
        <w:t xml:space="preserve"> Волгоградской области от 14 февраля 2008 г. N 1632-ОД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1F5343" w:rsidRDefault="001F5343">
      <w:pPr>
        <w:pStyle w:val="ConsPlusNormal"/>
        <w:spacing w:before="220"/>
        <w:ind w:firstLine="540"/>
        <w:jc w:val="both"/>
      </w:pPr>
      <w:r>
        <w:t xml:space="preserve">38) </w:t>
      </w:r>
      <w:hyperlink r:id="rId567">
        <w:r>
          <w:rPr>
            <w:color w:val="0000FF"/>
          </w:rPr>
          <w:t>Закон</w:t>
        </w:r>
      </w:hyperlink>
      <w:r>
        <w:t xml:space="preserve"> Волгоградской области от 06 марта 2008 г. N 1638-ОД "О внесении изменения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1F5343" w:rsidRDefault="001F5343">
      <w:pPr>
        <w:pStyle w:val="ConsPlusNormal"/>
        <w:spacing w:before="220"/>
        <w:ind w:firstLine="540"/>
        <w:jc w:val="both"/>
      </w:pPr>
      <w:r>
        <w:t xml:space="preserve">39) </w:t>
      </w:r>
      <w:hyperlink r:id="rId568">
        <w:r>
          <w:rPr>
            <w:color w:val="0000FF"/>
          </w:rPr>
          <w:t>статьи 2</w:t>
        </w:r>
      </w:hyperlink>
      <w:r>
        <w:t xml:space="preserve"> и </w:t>
      </w:r>
      <w:hyperlink r:id="rId569">
        <w:r>
          <w:rPr>
            <w:color w:val="0000FF"/>
          </w:rPr>
          <w:t>3</w:t>
        </w:r>
      </w:hyperlink>
      <w:r>
        <w:t xml:space="preserve"> Закона Волгоградской области от 11 марта 2008 г. N 1643-ОД "О внесении изменений в отдельные законодательные акты Волгоградской области";</w:t>
      </w:r>
    </w:p>
    <w:p w:rsidR="001F5343" w:rsidRDefault="001F5343">
      <w:pPr>
        <w:pStyle w:val="ConsPlusNormal"/>
        <w:spacing w:before="220"/>
        <w:ind w:firstLine="540"/>
        <w:jc w:val="both"/>
      </w:pPr>
      <w:r>
        <w:t xml:space="preserve">40) </w:t>
      </w:r>
      <w:hyperlink r:id="rId570">
        <w:r>
          <w:rPr>
            <w:color w:val="0000FF"/>
          </w:rPr>
          <w:t>статью 2</w:t>
        </w:r>
      </w:hyperlink>
      <w:r>
        <w:t xml:space="preserve"> Закона Волгоградской области от 08 апреля 2008 г. N 1655-ОД "О внесении изменений в отдельные законодательные акты Волгоградской области";</w:t>
      </w:r>
    </w:p>
    <w:p w:rsidR="001F5343" w:rsidRDefault="001F5343">
      <w:pPr>
        <w:pStyle w:val="ConsPlusNormal"/>
        <w:spacing w:before="220"/>
        <w:ind w:firstLine="540"/>
        <w:jc w:val="both"/>
      </w:pPr>
      <w:r>
        <w:t xml:space="preserve">41) </w:t>
      </w:r>
      <w:hyperlink r:id="rId571">
        <w:r>
          <w:rPr>
            <w:color w:val="0000FF"/>
          </w:rPr>
          <w:t>Закон</w:t>
        </w:r>
      </w:hyperlink>
      <w:r>
        <w:t xml:space="preserve"> Волгоградской области от 30 апреля 2008 г. N 1673-ОД "О внесении изменения в статью 2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1F5343" w:rsidRDefault="001F5343">
      <w:pPr>
        <w:pStyle w:val="ConsPlusNormal"/>
        <w:spacing w:before="220"/>
        <w:ind w:firstLine="540"/>
        <w:jc w:val="both"/>
      </w:pPr>
      <w:r>
        <w:t xml:space="preserve">42) </w:t>
      </w:r>
      <w:hyperlink r:id="rId572">
        <w:r>
          <w:rPr>
            <w:color w:val="0000FF"/>
          </w:rPr>
          <w:t>Закон</w:t>
        </w:r>
      </w:hyperlink>
      <w:r>
        <w:t xml:space="preserve"> Волгоградской области от 30 апреля 2008 г. N 1675-ОД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1F5343" w:rsidRDefault="001F5343">
      <w:pPr>
        <w:pStyle w:val="ConsPlusNormal"/>
        <w:spacing w:before="220"/>
        <w:ind w:firstLine="540"/>
        <w:jc w:val="both"/>
      </w:pPr>
      <w:r>
        <w:t xml:space="preserve">43) </w:t>
      </w:r>
      <w:hyperlink r:id="rId573">
        <w:r>
          <w:rPr>
            <w:color w:val="0000FF"/>
          </w:rPr>
          <w:t>Закон</w:t>
        </w:r>
      </w:hyperlink>
      <w:r>
        <w:t xml:space="preserve"> Волгоградской области от 30 апреля 2008 г. N 1677-ОД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1F5343" w:rsidRDefault="001F5343">
      <w:pPr>
        <w:pStyle w:val="ConsPlusNormal"/>
        <w:spacing w:before="220"/>
        <w:ind w:firstLine="540"/>
        <w:jc w:val="both"/>
      </w:pPr>
      <w:r>
        <w:t xml:space="preserve">44) </w:t>
      </w:r>
      <w:hyperlink r:id="rId574">
        <w:r>
          <w:rPr>
            <w:color w:val="0000FF"/>
          </w:rPr>
          <w:t>Закон</w:t>
        </w:r>
      </w:hyperlink>
      <w:r>
        <w:t xml:space="preserve"> Волгоградской области от 11 июня 2008 г. N 1696-ОД "О внесении изменений в </w:t>
      </w:r>
      <w:r>
        <w:lastRenderedPageBreak/>
        <w:t>статью 9 Закона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1F5343" w:rsidRDefault="001F5343">
      <w:pPr>
        <w:pStyle w:val="ConsPlusNormal"/>
        <w:spacing w:before="220"/>
        <w:ind w:firstLine="540"/>
        <w:jc w:val="both"/>
      </w:pPr>
      <w:r>
        <w:t xml:space="preserve">45) </w:t>
      </w:r>
      <w:hyperlink r:id="rId575">
        <w:r>
          <w:rPr>
            <w:color w:val="0000FF"/>
          </w:rPr>
          <w:t>Закон</w:t>
        </w:r>
      </w:hyperlink>
      <w:r>
        <w:t xml:space="preserve"> Волгоградской области от 11 июня 2008 г. N 1701-ОД "О внесении изменения в статью 5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1F5343" w:rsidRDefault="001F5343">
      <w:pPr>
        <w:pStyle w:val="ConsPlusNormal"/>
        <w:spacing w:before="220"/>
        <w:ind w:firstLine="540"/>
        <w:jc w:val="both"/>
      </w:pPr>
      <w:r>
        <w:t xml:space="preserve">46) </w:t>
      </w:r>
      <w:hyperlink r:id="rId576">
        <w:r>
          <w:rPr>
            <w:color w:val="0000FF"/>
          </w:rPr>
          <w:t>Закон</w:t>
        </w:r>
      </w:hyperlink>
      <w:r>
        <w:t xml:space="preserve"> Волгоградской области от 08 июля 2008 г. N 1733-ОД "О внесении изменений в законы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1F5343" w:rsidRDefault="001F5343">
      <w:pPr>
        <w:pStyle w:val="ConsPlusNormal"/>
        <w:spacing w:before="220"/>
        <w:ind w:firstLine="540"/>
        <w:jc w:val="both"/>
      </w:pPr>
      <w:r>
        <w:t xml:space="preserve">47) </w:t>
      </w:r>
      <w:hyperlink r:id="rId577">
        <w:r>
          <w:rPr>
            <w:color w:val="0000FF"/>
          </w:rPr>
          <w:t>Закон</w:t>
        </w:r>
      </w:hyperlink>
      <w:r>
        <w:t xml:space="preserve"> Волгоградской области от 10 июля 2008 г. N 1734-ОД "О внесении изменений в Закон Волгоградской области от 22 июня 2001 г. N 552-ОД "О государственной молодежной политике в Волгоградской области" и в Закон Волгоградской области от 10 апреля 2007 г. N 1442-ОД "О социальной поддержке семей с детьми в Волгоградской области";</w:t>
      </w:r>
    </w:p>
    <w:p w:rsidR="001F5343" w:rsidRDefault="001F5343">
      <w:pPr>
        <w:pStyle w:val="ConsPlusNormal"/>
        <w:spacing w:before="220"/>
        <w:ind w:firstLine="540"/>
        <w:jc w:val="both"/>
      </w:pPr>
      <w:r>
        <w:t xml:space="preserve">48) </w:t>
      </w:r>
      <w:hyperlink r:id="rId578">
        <w:r>
          <w:rPr>
            <w:color w:val="0000FF"/>
          </w:rPr>
          <w:t>Закон</w:t>
        </w:r>
      </w:hyperlink>
      <w:r>
        <w:t xml:space="preserve"> Волгоградской области от 21 ноября 2008 г. N 1775-ОД "О мерах социальной поддержки многодетных семей в Волгоградской области";</w:t>
      </w:r>
    </w:p>
    <w:p w:rsidR="001F5343" w:rsidRDefault="001F5343">
      <w:pPr>
        <w:pStyle w:val="ConsPlusNormal"/>
        <w:spacing w:before="220"/>
        <w:ind w:firstLine="540"/>
        <w:jc w:val="both"/>
      </w:pPr>
      <w:r>
        <w:t xml:space="preserve">49) </w:t>
      </w:r>
      <w:hyperlink r:id="rId579">
        <w:r>
          <w:rPr>
            <w:color w:val="0000FF"/>
          </w:rPr>
          <w:t>Закон</w:t>
        </w:r>
      </w:hyperlink>
      <w:r>
        <w:t xml:space="preserve"> Волгоградской области от 21 ноября 2008 г. N 1784-ОД "О внесении изменений в Закон Волгоградской области от 10 апреля 2007 г. N 1442-ОД "О социальной поддержке семей с детьми в Волгоградской области";</w:t>
      </w:r>
    </w:p>
    <w:p w:rsidR="001F5343" w:rsidRDefault="001F5343">
      <w:pPr>
        <w:pStyle w:val="ConsPlusNormal"/>
        <w:spacing w:before="220"/>
        <w:ind w:firstLine="540"/>
        <w:jc w:val="both"/>
      </w:pPr>
      <w:r>
        <w:t xml:space="preserve">50) </w:t>
      </w:r>
      <w:hyperlink r:id="rId580">
        <w:r>
          <w:rPr>
            <w:color w:val="0000FF"/>
          </w:rPr>
          <w:t>Закон</w:t>
        </w:r>
      </w:hyperlink>
      <w:r>
        <w:t xml:space="preserve"> Волгоградской области от 19 февраля 2009 г. N 1851-ОД "О внесении изменения в статью 7 Закона Волгоградской области от 21 ноября 2008 г. N 1775-ОД "О мерах социальной поддержки многодетных семей в Волгоградской области";</w:t>
      </w:r>
    </w:p>
    <w:p w:rsidR="001F5343" w:rsidRDefault="001F5343">
      <w:pPr>
        <w:pStyle w:val="ConsPlusNormal"/>
        <w:spacing w:before="220"/>
        <w:ind w:firstLine="540"/>
        <w:jc w:val="both"/>
      </w:pPr>
      <w:r>
        <w:t xml:space="preserve">51) </w:t>
      </w:r>
      <w:hyperlink r:id="rId581">
        <w:r>
          <w:rPr>
            <w:color w:val="0000FF"/>
          </w:rPr>
          <w:t>Закон</w:t>
        </w:r>
      </w:hyperlink>
      <w:r>
        <w:t xml:space="preserve"> Волгоградской области от 04 марта 2009 г. N 1859-ОД "О внесении изменения в статью 6 Закона Волгоградской области от 10 апреля 2007 г. N 1442-ОД "О социальной поддержке семей с детьми в Волгоградской области";</w:t>
      </w:r>
    </w:p>
    <w:p w:rsidR="001F5343" w:rsidRDefault="001F5343">
      <w:pPr>
        <w:pStyle w:val="ConsPlusNormal"/>
        <w:spacing w:before="220"/>
        <w:ind w:firstLine="540"/>
        <w:jc w:val="both"/>
      </w:pPr>
      <w:r>
        <w:t xml:space="preserve">52) </w:t>
      </w:r>
      <w:hyperlink r:id="rId582">
        <w:r>
          <w:rPr>
            <w:color w:val="0000FF"/>
          </w:rPr>
          <w:t>статьи 1</w:t>
        </w:r>
      </w:hyperlink>
      <w:r>
        <w:t xml:space="preserve"> - </w:t>
      </w:r>
      <w:hyperlink r:id="rId583">
        <w:r>
          <w:rPr>
            <w:color w:val="0000FF"/>
          </w:rPr>
          <w:t>3</w:t>
        </w:r>
      </w:hyperlink>
      <w:r>
        <w:t xml:space="preserve"> Закона Волгоградской области от 15 октября 2009 г. N 1940-ОД "О внесении изменений в отдельные законодательные акты Волгоградской области в сфере защиты семьи и детства";</w:t>
      </w:r>
    </w:p>
    <w:p w:rsidR="001F5343" w:rsidRDefault="001F5343">
      <w:pPr>
        <w:pStyle w:val="ConsPlusNormal"/>
        <w:spacing w:before="220"/>
        <w:ind w:firstLine="540"/>
        <w:jc w:val="both"/>
      </w:pPr>
      <w:r>
        <w:t xml:space="preserve">53) </w:t>
      </w:r>
      <w:hyperlink r:id="rId584">
        <w:r>
          <w:rPr>
            <w:color w:val="0000FF"/>
          </w:rPr>
          <w:t>статьи 3</w:t>
        </w:r>
      </w:hyperlink>
      <w:r>
        <w:t xml:space="preserve">, </w:t>
      </w:r>
      <w:hyperlink r:id="rId585">
        <w:r>
          <w:rPr>
            <w:color w:val="0000FF"/>
          </w:rPr>
          <w:t>4</w:t>
        </w:r>
      </w:hyperlink>
      <w:r>
        <w:t xml:space="preserve">, </w:t>
      </w:r>
      <w:hyperlink r:id="rId586">
        <w:r>
          <w:rPr>
            <w:color w:val="0000FF"/>
          </w:rPr>
          <w:t>6</w:t>
        </w:r>
      </w:hyperlink>
      <w:r>
        <w:t xml:space="preserve">, </w:t>
      </w:r>
      <w:hyperlink r:id="rId587">
        <w:r>
          <w:rPr>
            <w:color w:val="0000FF"/>
          </w:rPr>
          <w:t>7</w:t>
        </w:r>
      </w:hyperlink>
      <w:r>
        <w:t xml:space="preserve">, </w:t>
      </w:r>
      <w:hyperlink r:id="rId588">
        <w:r>
          <w:rPr>
            <w:color w:val="0000FF"/>
          </w:rPr>
          <w:t>17</w:t>
        </w:r>
      </w:hyperlink>
      <w:r>
        <w:t xml:space="preserve">, </w:t>
      </w:r>
      <w:hyperlink r:id="rId589">
        <w:r>
          <w:rPr>
            <w:color w:val="0000FF"/>
          </w:rPr>
          <w:t>18</w:t>
        </w:r>
      </w:hyperlink>
      <w:r>
        <w:t xml:space="preserve">, </w:t>
      </w:r>
      <w:hyperlink r:id="rId590">
        <w:r>
          <w:rPr>
            <w:color w:val="0000FF"/>
          </w:rPr>
          <w:t>19</w:t>
        </w:r>
      </w:hyperlink>
      <w:r>
        <w:t xml:space="preserve"> 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p>
    <w:p w:rsidR="001F5343" w:rsidRDefault="001F5343">
      <w:pPr>
        <w:pStyle w:val="ConsPlusNormal"/>
        <w:spacing w:before="220"/>
        <w:ind w:firstLine="540"/>
        <w:jc w:val="both"/>
      </w:pPr>
      <w:r>
        <w:t xml:space="preserve">54) </w:t>
      </w:r>
      <w:hyperlink r:id="rId591">
        <w:r>
          <w:rPr>
            <w:color w:val="0000FF"/>
          </w:rPr>
          <w:t>Закон</w:t>
        </w:r>
      </w:hyperlink>
      <w:r>
        <w:t xml:space="preserve"> Волгоградской области от 03 февраля 2010 г. N 1993-ОД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1F5343" w:rsidRDefault="001F5343">
      <w:pPr>
        <w:pStyle w:val="ConsPlusNormal"/>
        <w:spacing w:before="220"/>
        <w:ind w:firstLine="540"/>
        <w:jc w:val="both"/>
      </w:pPr>
      <w:r>
        <w:t xml:space="preserve">55) </w:t>
      </w:r>
      <w:hyperlink r:id="rId592">
        <w:r>
          <w:rPr>
            <w:color w:val="0000FF"/>
          </w:rPr>
          <w:t>Закон</w:t>
        </w:r>
      </w:hyperlink>
      <w:r>
        <w:t xml:space="preserve"> Волгоградской области от 10 марта 2010 г. N 2011-ОД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1F5343" w:rsidRDefault="001F5343">
      <w:pPr>
        <w:pStyle w:val="ConsPlusNormal"/>
        <w:spacing w:before="220"/>
        <w:ind w:firstLine="540"/>
        <w:jc w:val="both"/>
      </w:pPr>
      <w:r>
        <w:t xml:space="preserve">56) </w:t>
      </w:r>
      <w:hyperlink r:id="rId593">
        <w:r>
          <w:rPr>
            <w:color w:val="0000FF"/>
          </w:rPr>
          <w:t>статьи 3</w:t>
        </w:r>
      </w:hyperlink>
      <w:r>
        <w:t xml:space="preserve">, </w:t>
      </w:r>
      <w:hyperlink r:id="rId594">
        <w:r>
          <w:rPr>
            <w:color w:val="0000FF"/>
          </w:rPr>
          <w:t>4</w:t>
        </w:r>
      </w:hyperlink>
      <w:r>
        <w:t xml:space="preserve">, </w:t>
      </w:r>
      <w:hyperlink r:id="rId595">
        <w:r>
          <w:rPr>
            <w:color w:val="0000FF"/>
          </w:rPr>
          <w:t>12</w:t>
        </w:r>
      </w:hyperlink>
      <w:r>
        <w:t xml:space="preserve">, </w:t>
      </w:r>
      <w:hyperlink r:id="rId596">
        <w:r>
          <w:rPr>
            <w:color w:val="0000FF"/>
          </w:rPr>
          <w:t>14</w:t>
        </w:r>
      </w:hyperlink>
      <w:r>
        <w:t xml:space="preserve">, </w:t>
      </w:r>
      <w:hyperlink r:id="rId597">
        <w:r>
          <w:rPr>
            <w:color w:val="0000FF"/>
          </w:rPr>
          <w:t>16</w:t>
        </w:r>
      </w:hyperlink>
      <w:r>
        <w:t xml:space="preserve">, </w:t>
      </w:r>
      <w:hyperlink r:id="rId598">
        <w:r>
          <w:rPr>
            <w:color w:val="0000FF"/>
          </w:rPr>
          <w:t>20</w:t>
        </w:r>
      </w:hyperlink>
      <w:r>
        <w:t xml:space="preserve"> 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p>
    <w:p w:rsidR="001F5343" w:rsidRDefault="001F5343">
      <w:pPr>
        <w:pStyle w:val="ConsPlusNormal"/>
        <w:spacing w:before="220"/>
        <w:ind w:firstLine="540"/>
        <w:jc w:val="both"/>
      </w:pPr>
      <w:r>
        <w:lastRenderedPageBreak/>
        <w:t xml:space="preserve">57) </w:t>
      </w:r>
      <w:hyperlink r:id="rId599">
        <w:r>
          <w:rPr>
            <w:color w:val="0000FF"/>
          </w:rPr>
          <w:t>Закон</w:t>
        </w:r>
      </w:hyperlink>
      <w:r>
        <w:t xml:space="preserve">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1F5343" w:rsidRDefault="001F5343">
      <w:pPr>
        <w:pStyle w:val="ConsPlusNormal"/>
        <w:spacing w:before="220"/>
        <w:ind w:firstLine="540"/>
        <w:jc w:val="both"/>
      </w:pPr>
      <w:r>
        <w:t xml:space="preserve">58) </w:t>
      </w:r>
      <w:hyperlink r:id="rId600">
        <w:r>
          <w:rPr>
            <w:color w:val="0000FF"/>
          </w:rPr>
          <w:t>Закон</w:t>
        </w:r>
      </w:hyperlink>
      <w:r>
        <w:t xml:space="preserve"> Волгоградской области от 15 июля 2010 г. N 2083-ОД "О внесении изменений в статью 15 Закона Волгоградской области от 10 апреля 2007 г. N 1442-ОД "О социальной поддержке семей с детьми в Волгоградской области";</w:t>
      </w:r>
    </w:p>
    <w:p w:rsidR="001F5343" w:rsidRDefault="001F5343">
      <w:pPr>
        <w:pStyle w:val="ConsPlusNormal"/>
        <w:spacing w:before="220"/>
        <w:ind w:firstLine="540"/>
        <w:jc w:val="both"/>
      </w:pPr>
      <w:r>
        <w:t xml:space="preserve">59) утратил силу с 1 июля 2016 года. - </w:t>
      </w:r>
      <w:hyperlink r:id="rId601">
        <w:r>
          <w:rPr>
            <w:color w:val="0000FF"/>
          </w:rPr>
          <w:t>Закон</w:t>
        </w:r>
      </w:hyperlink>
      <w:r>
        <w:t xml:space="preserve"> Волгоградской области от 10.06.2016 N 53-ОД;</w:t>
      </w:r>
    </w:p>
    <w:p w:rsidR="001F5343" w:rsidRDefault="001F5343">
      <w:pPr>
        <w:pStyle w:val="ConsPlusNormal"/>
        <w:spacing w:before="220"/>
        <w:ind w:firstLine="540"/>
        <w:jc w:val="both"/>
      </w:pPr>
      <w:r>
        <w:t xml:space="preserve">60) </w:t>
      </w:r>
      <w:hyperlink r:id="rId602">
        <w:r>
          <w:rPr>
            <w:color w:val="0000FF"/>
          </w:rPr>
          <w:t>Закон</w:t>
        </w:r>
      </w:hyperlink>
      <w:r>
        <w:t xml:space="preserve"> Волгоградской области от 08 октября 2010 г. N 2097-ОД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1F5343" w:rsidRDefault="001F5343">
      <w:pPr>
        <w:pStyle w:val="ConsPlusNormal"/>
        <w:spacing w:before="220"/>
        <w:ind w:firstLine="540"/>
        <w:jc w:val="both"/>
      </w:pPr>
      <w:r>
        <w:t xml:space="preserve">61) </w:t>
      </w:r>
      <w:hyperlink r:id="rId603">
        <w:r>
          <w:rPr>
            <w:color w:val="0000FF"/>
          </w:rPr>
          <w:t>Закон</w:t>
        </w:r>
      </w:hyperlink>
      <w:r>
        <w:t xml:space="preserve"> Волгоградской области от 10 декабря 2010 г. N 2136-ОД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1F5343" w:rsidRDefault="001F5343">
      <w:pPr>
        <w:pStyle w:val="ConsPlusNormal"/>
        <w:spacing w:before="220"/>
        <w:ind w:firstLine="540"/>
        <w:jc w:val="both"/>
      </w:pPr>
      <w:r>
        <w:t xml:space="preserve">62) </w:t>
      </w:r>
      <w:hyperlink r:id="rId604">
        <w:r>
          <w:rPr>
            <w:color w:val="0000FF"/>
          </w:rPr>
          <w:t>статьи 1</w:t>
        </w:r>
      </w:hyperlink>
      <w:r>
        <w:t xml:space="preserve"> - </w:t>
      </w:r>
      <w:hyperlink r:id="rId605">
        <w:r>
          <w:rPr>
            <w:color w:val="0000FF"/>
          </w:rPr>
          <w:t>3</w:t>
        </w:r>
      </w:hyperlink>
      <w:r>
        <w:t xml:space="preserve">, </w:t>
      </w:r>
      <w:hyperlink r:id="rId606">
        <w:r>
          <w:rPr>
            <w:color w:val="0000FF"/>
          </w:rPr>
          <w:t>6</w:t>
        </w:r>
      </w:hyperlink>
      <w:r>
        <w:t xml:space="preserve">, </w:t>
      </w:r>
      <w:hyperlink r:id="rId607">
        <w:r>
          <w:rPr>
            <w:color w:val="0000FF"/>
          </w:rPr>
          <w:t>7</w:t>
        </w:r>
      </w:hyperlink>
      <w:r>
        <w:t xml:space="preserve">, </w:t>
      </w:r>
      <w:hyperlink r:id="rId608">
        <w:r>
          <w:rPr>
            <w:color w:val="0000FF"/>
          </w:rPr>
          <w:t>9</w:t>
        </w:r>
      </w:hyperlink>
      <w:r>
        <w:t xml:space="preserve">, </w:t>
      </w:r>
      <w:hyperlink r:id="rId609">
        <w:r>
          <w:rPr>
            <w:color w:val="0000FF"/>
          </w:rPr>
          <w:t>11</w:t>
        </w:r>
      </w:hyperlink>
      <w:r>
        <w:t xml:space="preserve"> Закона Волгоградской области от 30 марта 2011 г. N 2166-ОД "О внесении изменений в отдельные законодательные акты Волгоградской области в связи с изменением структуры органов социальной защиты населения";</w:t>
      </w:r>
    </w:p>
    <w:p w:rsidR="001F5343" w:rsidRDefault="001F5343">
      <w:pPr>
        <w:pStyle w:val="ConsPlusNormal"/>
        <w:spacing w:before="220"/>
        <w:ind w:firstLine="540"/>
        <w:jc w:val="both"/>
      </w:pPr>
      <w:r>
        <w:t xml:space="preserve">63) </w:t>
      </w:r>
      <w:hyperlink r:id="rId610">
        <w:r>
          <w:rPr>
            <w:color w:val="0000FF"/>
          </w:rPr>
          <w:t>статьи 1</w:t>
        </w:r>
      </w:hyperlink>
      <w:r>
        <w:t xml:space="preserve">, </w:t>
      </w:r>
      <w:hyperlink r:id="rId611">
        <w:r>
          <w:rPr>
            <w:color w:val="0000FF"/>
          </w:rPr>
          <w:t>3</w:t>
        </w:r>
      </w:hyperlink>
      <w:r>
        <w:t xml:space="preserve"> Закона Волгоградской области от 10 мая 2011 г. N 2184-ОД "О внесении изменений в отдельные законодательные акты Волгоградской области в связи с приведением в соответствие с федеральным законодательством";</w:t>
      </w:r>
    </w:p>
    <w:p w:rsidR="001F5343" w:rsidRDefault="001F5343">
      <w:pPr>
        <w:pStyle w:val="ConsPlusNormal"/>
        <w:spacing w:before="220"/>
        <w:ind w:firstLine="540"/>
        <w:jc w:val="both"/>
      </w:pPr>
      <w:r>
        <w:t xml:space="preserve">64) </w:t>
      </w:r>
      <w:hyperlink r:id="rId612">
        <w:r>
          <w:rPr>
            <w:color w:val="0000FF"/>
          </w:rPr>
          <w:t>Закон</w:t>
        </w:r>
      </w:hyperlink>
      <w:r>
        <w:t xml:space="preserve"> Волгоградской области от 21 июля 2011 г. N 2215-ОД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1F5343" w:rsidRDefault="001F5343">
      <w:pPr>
        <w:pStyle w:val="ConsPlusNormal"/>
        <w:spacing w:before="220"/>
        <w:ind w:firstLine="540"/>
        <w:jc w:val="both"/>
      </w:pPr>
      <w:r>
        <w:t xml:space="preserve">65) </w:t>
      </w:r>
      <w:hyperlink r:id="rId613">
        <w:r>
          <w:rPr>
            <w:color w:val="0000FF"/>
          </w:rPr>
          <w:t>Закон</w:t>
        </w:r>
      </w:hyperlink>
      <w:r>
        <w:t xml:space="preserve"> Волгоградской области от 03 ноября 2011 г. N 2243-ОД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1F5343" w:rsidRDefault="001F5343">
      <w:pPr>
        <w:pStyle w:val="ConsPlusNormal"/>
        <w:spacing w:before="220"/>
        <w:ind w:firstLine="540"/>
        <w:jc w:val="both"/>
      </w:pPr>
      <w:r>
        <w:t xml:space="preserve">66) </w:t>
      </w:r>
      <w:hyperlink r:id="rId614">
        <w:r>
          <w:rPr>
            <w:color w:val="0000FF"/>
          </w:rPr>
          <w:t>Закон</w:t>
        </w:r>
      </w:hyperlink>
      <w:r>
        <w:t xml:space="preserve"> Волгоградской области от 16 декабря 2011 г. N 2274-ОД "О внесении изменения в статью 1 Закона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1F5343" w:rsidRDefault="001F5343">
      <w:pPr>
        <w:pStyle w:val="ConsPlusNormal"/>
        <w:spacing w:before="220"/>
        <w:ind w:firstLine="540"/>
        <w:jc w:val="both"/>
      </w:pPr>
      <w:r>
        <w:t xml:space="preserve">67) </w:t>
      </w:r>
      <w:hyperlink r:id="rId615">
        <w:r>
          <w:rPr>
            <w:color w:val="0000FF"/>
          </w:rPr>
          <w:t>Закон</w:t>
        </w:r>
      </w:hyperlink>
      <w:r>
        <w:t xml:space="preserve"> Волгоградской области от 13 ноября 2012 г. N 139-ОД "О внесении изменения в статью 2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1F5343" w:rsidRDefault="001F5343">
      <w:pPr>
        <w:pStyle w:val="ConsPlusNormal"/>
        <w:spacing w:before="220"/>
        <w:ind w:firstLine="540"/>
        <w:jc w:val="both"/>
      </w:pPr>
      <w:r>
        <w:t xml:space="preserve">68) утратил силу с 1 июля 2016 года. - </w:t>
      </w:r>
      <w:hyperlink r:id="rId616">
        <w:r>
          <w:rPr>
            <w:color w:val="0000FF"/>
          </w:rPr>
          <w:t>Закон</w:t>
        </w:r>
      </w:hyperlink>
      <w:r>
        <w:t xml:space="preserve"> Волгоградской области от 10.06.2016 N 53-ОД;</w:t>
      </w:r>
    </w:p>
    <w:p w:rsidR="001F5343" w:rsidRDefault="001F5343">
      <w:pPr>
        <w:pStyle w:val="ConsPlusNormal"/>
        <w:spacing w:before="220"/>
        <w:ind w:firstLine="540"/>
        <w:jc w:val="both"/>
      </w:pPr>
      <w:r>
        <w:t xml:space="preserve">69) </w:t>
      </w:r>
      <w:hyperlink r:id="rId617">
        <w:r>
          <w:rPr>
            <w:color w:val="0000FF"/>
          </w:rPr>
          <w:t>Закон</w:t>
        </w:r>
      </w:hyperlink>
      <w:r>
        <w:t xml:space="preserve"> Волгоградской области от 15 ноября 2012 г. N 151-ОД "О внесении изменений в </w:t>
      </w:r>
      <w:r>
        <w:lastRenderedPageBreak/>
        <w:t>статьи 2 и 3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1F5343" w:rsidRDefault="001F5343">
      <w:pPr>
        <w:pStyle w:val="ConsPlusNormal"/>
        <w:spacing w:before="220"/>
        <w:ind w:firstLine="540"/>
        <w:jc w:val="both"/>
      </w:pPr>
      <w:r>
        <w:t xml:space="preserve">70) </w:t>
      </w:r>
      <w:hyperlink r:id="rId618">
        <w:r>
          <w:rPr>
            <w:color w:val="0000FF"/>
          </w:rPr>
          <w:t>Закон</w:t>
        </w:r>
      </w:hyperlink>
      <w:r>
        <w:t xml:space="preserve"> Волгоградской области от 16 ноября 2012 г. N 152-ОД "О внесении изменений в статьи 8 и 15 Закона Волгоградской области от 10 апреля 2007 г. N 1442-ОД "О социальной поддержке семей с детьми в Волгоградской области";</w:t>
      </w:r>
    </w:p>
    <w:p w:rsidR="001F5343" w:rsidRDefault="001F5343">
      <w:pPr>
        <w:pStyle w:val="ConsPlusNormal"/>
        <w:spacing w:before="220"/>
        <w:ind w:firstLine="540"/>
        <w:jc w:val="both"/>
      </w:pPr>
      <w:r>
        <w:t xml:space="preserve">71) </w:t>
      </w:r>
      <w:hyperlink r:id="rId619">
        <w:r>
          <w:rPr>
            <w:color w:val="0000FF"/>
          </w:rPr>
          <w:t>Закон</w:t>
        </w:r>
      </w:hyperlink>
      <w:r>
        <w:t xml:space="preserve"> Волгоградской области от 16 ноября 2012 г. N 154-ОД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1F5343" w:rsidRDefault="001F5343">
      <w:pPr>
        <w:pStyle w:val="ConsPlusNormal"/>
        <w:spacing w:before="220"/>
        <w:ind w:firstLine="540"/>
        <w:jc w:val="both"/>
      </w:pPr>
      <w:r>
        <w:t xml:space="preserve">72) </w:t>
      </w:r>
      <w:hyperlink r:id="rId620">
        <w:r>
          <w:rPr>
            <w:color w:val="0000FF"/>
          </w:rPr>
          <w:t>Закон</w:t>
        </w:r>
      </w:hyperlink>
      <w:r>
        <w:t xml:space="preserve"> Волгоградской области от 16 ноября 2012 г. N 156-ОД "О внесении изменений в Закон Волгоградской области от 21 ноября 2008 г. N 1775-ОД "О мерах социальной поддержки многодетных семей в Волгоградской области";</w:t>
      </w:r>
    </w:p>
    <w:p w:rsidR="001F5343" w:rsidRDefault="001F5343">
      <w:pPr>
        <w:pStyle w:val="ConsPlusNormal"/>
        <w:spacing w:before="220"/>
        <w:ind w:firstLine="540"/>
        <w:jc w:val="both"/>
      </w:pPr>
      <w:r>
        <w:t xml:space="preserve">73) </w:t>
      </w:r>
      <w:hyperlink r:id="rId621">
        <w:r>
          <w:rPr>
            <w:color w:val="0000FF"/>
          </w:rPr>
          <w:t>Закон</w:t>
        </w:r>
      </w:hyperlink>
      <w:r>
        <w:t xml:space="preserve"> Волгоградской области от 25 апреля 2013 г. N 38-ОД "О внесении изменений в Закон Волгоградской области от 16 октября 2006 г. N 1291-ОД "О ветеранах труда Волгоградской области";</w:t>
      </w:r>
    </w:p>
    <w:p w:rsidR="001F5343" w:rsidRDefault="001F5343">
      <w:pPr>
        <w:pStyle w:val="ConsPlusNormal"/>
        <w:spacing w:before="220"/>
        <w:ind w:firstLine="540"/>
        <w:jc w:val="both"/>
      </w:pPr>
      <w:r>
        <w:t xml:space="preserve">74) </w:t>
      </w:r>
      <w:hyperlink r:id="rId622">
        <w:r>
          <w:rPr>
            <w:color w:val="0000FF"/>
          </w:rPr>
          <w:t>Закон</w:t>
        </w:r>
      </w:hyperlink>
      <w:r>
        <w:t xml:space="preserve"> Волгоградской области от 01 октября 2013 г. N 99-ОД "О внесении изменения в статью 3 Закона Волгоградской области от 21 ноября 2008 г. N 1775-ОД "О мерах социальной поддержки многодетных семей в Волгоградской области";</w:t>
      </w:r>
    </w:p>
    <w:p w:rsidR="001F5343" w:rsidRDefault="001F5343">
      <w:pPr>
        <w:pStyle w:val="ConsPlusNormal"/>
        <w:spacing w:before="220"/>
        <w:ind w:firstLine="540"/>
        <w:jc w:val="both"/>
      </w:pPr>
      <w:r>
        <w:t xml:space="preserve">75) </w:t>
      </w:r>
      <w:hyperlink r:id="rId623">
        <w:r>
          <w:rPr>
            <w:color w:val="0000FF"/>
          </w:rPr>
          <w:t>Закон</w:t>
        </w:r>
      </w:hyperlink>
      <w:r>
        <w:t xml:space="preserve"> Волгоградской области от 08 октября 2013 г. N 121-ОД "О дополнительных мерах социальной поддержки отдельных категорий участников Великой Отечественной войны";</w:t>
      </w:r>
    </w:p>
    <w:p w:rsidR="001F5343" w:rsidRDefault="001F5343">
      <w:pPr>
        <w:pStyle w:val="ConsPlusNormal"/>
        <w:spacing w:before="220"/>
        <w:ind w:firstLine="540"/>
        <w:jc w:val="both"/>
      </w:pPr>
      <w:r>
        <w:t xml:space="preserve">76) </w:t>
      </w:r>
      <w:hyperlink r:id="rId624">
        <w:r>
          <w:rPr>
            <w:color w:val="0000FF"/>
          </w:rPr>
          <w:t>статьи 10</w:t>
        </w:r>
      </w:hyperlink>
      <w:r>
        <w:t xml:space="preserve">, </w:t>
      </w:r>
      <w:hyperlink r:id="rId625">
        <w:r>
          <w:rPr>
            <w:color w:val="0000FF"/>
          </w:rPr>
          <w:t>11</w:t>
        </w:r>
      </w:hyperlink>
      <w:r>
        <w:t xml:space="preserve">, </w:t>
      </w:r>
      <w:hyperlink r:id="rId626">
        <w:r>
          <w:rPr>
            <w:color w:val="0000FF"/>
          </w:rPr>
          <w:t>16</w:t>
        </w:r>
      </w:hyperlink>
      <w:r>
        <w:t xml:space="preserve">, </w:t>
      </w:r>
      <w:hyperlink r:id="rId627">
        <w:r>
          <w:rPr>
            <w:color w:val="0000FF"/>
          </w:rPr>
          <w:t>19</w:t>
        </w:r>
      </w:hyperlink>
      <w:r>
        <w:t xml:space="preserve">, </w:t>
      </w:r>
      <w:hyperlink r:id="rId628">
        <w:r>
          <w:rPr>
            <w:color w:val="0000FF"/>
          </w:rPr>
          <w:t>21</w:t>
        </w:r>
      </w:hyperlink>
      <w:r>
        <w:t xml:space="preserve">, </w:t>
      </w:r>
      <w:hyperlink r:id="rId629">
        <w:r>
          <w:rPr>
            <w:color w:val="0000FF"/>
          </w:rPr>
          <w:t>27</w:t>
        </w:r>
      </w:hyperlink>
      <w:r>
        <w:t xml:space="preserve"> Закона Волгоградской области от 11 октября 2013 г. N 125-ОД "О внесении изменений в отдельные законодательные акты Волгоградской области в связи с принятием Федерального закона "Об образовании в Российской Федерации";</w:t>
      </w:r>
    </w:p>
    <w:p w:rsidR="001F5343" w:rsidRDefault="001F5343">
      <w:pPr>
        <w:pStyle w:val="ConsPlusNormal"/>
        <w:spacing w:before="220"/>
        <w:ind w:firstLine="540"/>
        <w:jc w:val="both"/>
      </w:pPr>
      <w:r>
        <w:t xml:space="preserve">77) </w:t>
      </w:r>
      <w:hyperlink r:id="rId630">
        <w:r>
          <w:rPr>
            <w:color w:val="0000FF"/>
          </w:rPr>
          <w:t>Закон</w:t>
        </w:r>
      </w:hyperlink>
      <w:r>
        <w:t xml:space="preserve"> Волгоградской области от 25 октября 2013 г. N 130-ОД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1F5343" w:rsidRDefault="001F5343">
      <w:pPr>
        <w:pStyle w:val="ConsPlusNormal"/>
        <w:spacing w:before="220"/>
        <w:ind w:firstLine="540"/>
        <w:jc w:val="both"/>
      </w:pPr>
      <w:r>
        <w:t xml:space="preserve">78) </w:t>
      </w:r>
      <w:hyperlink r:id="rId631">
        <w:r>
          <w:rPr>
            <w:color w:val="0000FF"/>
          </w:rPr>
          <w:t>статью 3</w:t>
        </w:r>
      </w:hyperlink>
      <w:r>
        <w:t xml:space="preserve"> Закона Волгоградской области от 18 ноября 2013 г. N 152-ОД "О внесении изменений в отдельные законодательные акты Волгоградской области в связи с изменением федерального законодательства в сфере образования";</w:t>
      </w:r>
    </w:p>
    <w:p w:rsidR="001F5343" w:rsidRDefault="001F5343">
      <w:pPr>
        <w:pStyle w:val="ConsPlusNormal"/>
        <w:spacing w:before="220"/>
        <w:ind w:firstLine="540"/>
        <w:jc w:val="both"/>
      </w:pPr>
      <w:r>
        <w:t xml:space="preserve">79) </w:t>
      </w:r>
      <w:hyperlink r:id="rId632">
        <w:r>
          <w:rPr>
            <w:color w:val="0000FF"/>
          </w:rPr>
          <w:t>Закон</w:t>
        </w:r>
      </w:hyperlink>
      <w:r>
        <w:t xml:space="preserve"> Волгоградской области от 18 ноября 2013 г. N 153-ОД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1F5343" w:rsidRDefault="001F5343">
      <w:pPr>
        <w:pStyle w:val="ConsPlusNormal"/>
        <w:spacing w:before="220"/>
        <w:ind w:firstLine="540"/>
        <w:jc w:val="both"/>
      </w:pPr>
      <w:r>
        <w:t xml:space="preserve">80) </w:t>
      </w:r>
      <w:hyperlink r:id="rId633">
        <w:r>
          <w:rPr>
            <w:color w:val="0000FF"/>
          </w:rPr>
          <w:t>Закон</w:t>
        </w:r>
      </w:hyperlink>
      <w:r>
        <w:t xml:space="preserve"> Волгоградской области от 18 декабря 2013 г. N 169-ОД "О внесении изменения в Закон Волгоградской области от 21 ноября 2008 г. N 1775-ОД "О мерах социальной поддержки многодетных семей в Волгоградской области";</w:t>
      </w:r>
    </w:p>
    <w:p w:rsidR="001F5343" w:rsidRDefault="001F5343">
      <w:pPr>
        <w:pStyle w:val="ConsPlusNormal"/>
        <w:spacing w:before="220"/>
        <w:ind w:firstLine="540"/>
        <w:jc w:val="both"/>
      </w:pPr>
      <w:r>
        <w:t xml:space="preserve">81) </w:t>
      </w:r>
      <w:hyperlink r:id="rId634">
        <w:r>
          <w:rPr>
            <w:color w:val="0000FF"/>
          </w:rPr>
          <w:t>Закон</w:t>
        </w:r>
      </w:hyperlink>
      <w:r>
        <w:t xml:space="preserve"> Волгоградской области от 10 января 2014 г. N 4-ОД "О внесении изменения в статью 1 Закона Волгоградской области от 16 октября 2006 г. N 1291-ОД "О ветеранах труда Волгоградской области";</w:t>
      </w:r>
    </w:p>
    <w:p w:rsidR="001F5343" w:rsidRDefault="001F5343">
      <w:pPr>
        <w:pStyle w:val="ConsPlusNormal"/>
        <w:spacing w:before="220"/>
        <w:ind w:firstLine="540"/>
        <w:jc w:val="both"/>
      </w:pPr>
      <w:r>
        <w:lastRenderedPageBreak/>
        <w:t xml:space="preserve">82) утратил силу с 1 июля 2016 года. - </w:t>
      </w:r>
      <w:hyperlink r:id="rId635">
        <w:r>
          <w:rPr>
            <w:color w:val="0000FF"/>
          </w:rPr>
          <w:t>Закон</w:t>
        </w:r>
      </w:hyperlink>
      <w:r>
        <w:t xml:space="preserve"> Волгоградской области от 10.06.2016 N 53-ОД;</w:t>
      </w:r>
    </w:p>
    <w:p w:rsidR="001F5343" w:rsidRDefault="001F5343">
      <w:pPr>
        <w:pStyle w:val="ConsPlusNormal"/>
        <w:spacing w:before="220"/>
        <w:ind w:firstLine="540"/>
        <w:jc w:val="both"/>
      </w:pPr>
      <w:r>
        <w:t xml:space="preserve">83) </w:t>
      </w:r>
      <w:hyperlink r:id="rId636">
        <w:r>
          <w:rPr>
            <w:color w:val="0000FF"/>
          </w:rPr>
          <w:t>статьи 7</w:t>
        </w:r>
      </w:hyperlink>
      <w:r>
        <w:t xml:space="preserve"> - </w:t>
      </w:r>
      <w:hyperlink r:id="rId637">
        <w:r>
          <w:rPr>
            <w:color w:val="0000FF"/>
          </w:rPr>
          <w:t>9</w:t>
        </w:r>
      </w:hyperlink>
      <w:r>
        <w:t xml:space="preserve">, </w:t>
      </w:r>
      <w:hyperlink r:id="rId638">
        <w:r>
          <w:rPr>
            <w:color w:val="0000FF"/>
          </w:rPr>
          <w:t>12</w:t>
        </w:r>
      </w:hyperlink>
      <w:r>
        <w:t xml:space="preserve">, </w:t>
      </w:r>
      <w:hyperlink r:id="rId639">
        <w:r>
          <w:rPr>
            <w:color w:val="0000FF"/>
          </w:rPr>
          <w:t>13</w:t>
        </w:r>
      </w:hyperlink>
      <w:r>
        <w:t xml:space="preserve">, </w:t>
      </w:r>
      <w:hyperlink r:id="rId640">
        <w:r>
          <w:rPr>
            <w:color w:val="0000FF"/>
          </w:rPr>
          <w:t>19</w:t>
        </w:r>
      </w:hyperlink>
      <w:r>
        <w:t xml:space="preserve"> Закона Волгоградской области от 11 апреля 2014 г. N 59-ОД "О внесении изменений в отдельные законодательные акты Волгоградской области в сфере социальной политики";</w:t>
      </w:r>
    </w:p>
    <w:p w:rsidR="001F5343" w:rsidRDefault="001F5343">
      <w:pPr>
        <w:pStyle w:val="ConsPlusNormal"/>
        <w:spacing w:before="220"/>
        <w:ind w:firstLine="540"/>
        <w:jc w:val="both"/>
      </w:pPr>
      <w:r>
        <w:t xml:space="preserve">84) </w:t>
      </w:r>
      <w:hyperlink r:id="rId641">
        <w:r>
          <w:rPr>
            <w:color w:val="0000FF"/>
          </w:rPr>
          <w:t>статьи 1</w:t>
        </w:r>
      </w:hyperlink>
      <w:r>
        <w:t xml:space="preserve"> - </w:t>
      </w:r>
      <w:hyperlink r:id="rId642">
        <w:r>
          <w:rPr>
            <w:color w:val="0000FF"/>
          </w:rPr>
          <w:t>4</w:t>
        </w:r>
      </w:hyperlink>
      <w:r>
        <w:t xml:space="preserve">, </w:t>
      </w:r>
      <w:hyperlink r:id="rId643">
        <w:r>
          <w:rPr>
            <w:color w:val="0000FF"/>
          </w:rPr>
          <w:t>7</w:t>
        </w:r>
      </w:hyperlink>
      <w:r>
        <w:t xml:space="preserve">, </w:t>
      </w:r>
      <w:hyperlink r:id="rId644">
        <w:r>
          <w:rPr>
            <w:color w:val="0000FF"/>
          </w:rPr>
          <w:t>8</w:t>
        </w:r>
      </w:hyperlink>
      <w:r>
        <w:t xml:space="preserve">, </w:t>
      </w:r>
      <w:hyperlink r:id="rId645">
        <w:r>
          <w:rPr>
            <w:color w:val="0000FF"/>
          </w:rPr>
          <w:t>10</w:t>
        </w:r>
      </w:hyperlink>
      <w:r>
        <w:t xml:space="preserve">, </w:t>
      </w:r>
      <w:hyperlink r:id="rId646">
        <w:r>
          <w:rPr>
            <w:color w:val="0000FF"/>
          </w:rPr>
          <w:t>11</w:t>
        </w:r>
      </w:hyperlink>
      <w:r>
        <w:t xml:space="preserve"> Закона Волгоградской области от 20 июня 2014 г. N 101-ОД "О внесении изменений в отдельные законодательные акты Волгоградской области по вопросам предоставления мер социальной поддержки";</w:t>
      </w:r>
    </w:p>
    <w:p w:rsidR="001F5343" w:rsidRDefault="001F5343">
      <w:pPr>
        <w:pStyle w:val="ConsPlusNormal"/>
        <w:spacing w:before="220"/>
        <w:ind w:firstLine="540"/>
        <w:jc w:val="both"/>
      </w:pPr>
      <w:r>
        <w:t xml:space="preserve">85) </w:t>
      </w:r>
      <w:hyperlink r:id="rId647">
        <w:r>
          <w:rPr>
            <w:color w:val="0000FF"/>
          </w:rPr>
          <w:t>статью 3</w:t>
        </w:r>
      </w:hyperlink>
      <w:r>
        <w:t xml:space="preserve"> Закона Волгоградской области от 23 июня 2014 г. N 102-ОД "О внесении изменений в отдельные законодательные акты Волгоградской области в сфере социальной политики в связи с изменением законодательства Российской Федерации в сфере закупок товаров, работ, услуг для обеспечения государственных и муниципальных нужд";</w:t>
      </w:r>
    </w:p>
    <w:p w:rsidR="001F5343" w:rsidRDefault="001F5343">
      <w:pPr>
        <w:pStyle w:val="ConsPlusNormal"/>
        <w:spacing w:before="220"/>
        <w:ind w:firstLine="540"/>
        <w:jc w:val="both"/>
      </w:pPr>
      <w:r>
        <w:t xml:space="preserve">86) </w:t>
      </w:r>
      <w:hyperlink r:id="rId648">
        <w:r>
          <w:rPr>
            <w:color w:val="0000FF"/>
          </w:rPr>
          <w:t>Закон</w:t>
        </w:r>
      </w:hyperlink>
      <w:r>
        <w:t xml:space="preserve"> Волгоградской области от 10 ноября 2014 г. N 143-ОД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1F5343" w:rsidRDefault="001F5343">
      <w:pPr>
        <w:pStyle w:val="ConsPlusNormal"/>
        <w:spacing w:before="220"/>
        <w:ind w:firstLine="540"/>
        <w:jc w:val="both"/>
      </w:pPr>
      <w:r>
        <w:t xml:space="preserve">87) </w:t>
      </w:r>
      <w:hyperlink r:id="rId649">
        <w:r>
          <w:rPr>
            <w:color w:val="0000FF"/>
          </w:rPr>
          <w:t>Закон</w:t>
        </w:r>
      </w:hyperlink>
      <w:r>
        <w:t xml:space="preserve"> Волгоградской области от 04 декабря 2014 г. N 163-ОД "О внесении изменений в Закон Волгоградской области от 16 октября 2006 г. N 1291-ОД "О ветеранах труда Волгоградской области";</w:t>
      </w:r>
    </w:p>
    <w:p w:rsidR="001F5343" w:rsidRDefault="001F5343">
      <w:pPr>
        <w:pStyle w:val="ConsPlusNormal"/>
        <w:spacing w:before="220"/>
        <w:ind w:firstLine="540"/>
        <w:jc w:val="both"/>
      </w:pPr>
      <w:r>
        <w:t xml:space="preserve">88) </w:t>
      </w:r>
      <w:hyperlink r:id="rId650">
        <w:r>
          <w:rPr>
            <w:color w:val="0000FF"/>
          </w:rPr>
          <w:t>Закон</w:t>
        </w:r>
      </w:hyperlink>
      <w:r>
        <w:t xml:space="preserve"> Волгоградской области от 19 декабря 2014 г. N 176-ОД "О внесении изменений в Закон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1F5343" w:rsidRDefault="001F5343">
      <w:pPr>
        <w:pStyle w:val="ConsPlusNormal"/>
        <w:spacing w:before="220"/>
        <w:ind w:firstLine="540"/>
        <w:jc w:val="both"/>
      </w:pPr>
      <w:r>
        <w:t xml:space="preserve">89) </w:t>
      </w:r>
      <w:hyperlink r:id="rId651">
        <w:r>
          <w:rPr>
            <w:color w:val="0000FF"/>
          </w:rPr>
          <w:t>Закон</w:t>
        </w:r>
      </w:hyperlink>
      <w:r>
        <w:t xml:space="preserve"> Волгоградской области от 19 декабря 2014 г. N 177-ОД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1F5343" w:rsidRDefault="001F5343">
      <w:pPr>
        <w:pStyle w:val="ConsPlusNormal"/>
        <w:spacing w:before="220"/>
        <w:ind w:firstLine="540"/>
        <w:jc w:val="both"/>
      </w:pPr>
      <w:r>
        <w:t xml:space="preserve">90) </w:t>
      </w:r>
      <w:hyperlink r:id="rId652">
        <w:r>
          <w:rPr>
            <w:color w:val="0000FF"/>
          </w:rPr>
          <w:t>Закон</w:t>
        </w:r>
      </w:hyperlink>
      <w:r>
        <w:t xml:space="preserve"> Волгоградской области от 19 декабря 2014 г. N 178-ОД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1F5343" w:rsidRDefault="001F5343">
      <w:pPr>
        <w:pStyle w:val="ConsPlusNormal"/>
        <w:spacing w:before="220"/>
        <w:ind w:firstLine="540"/>
        <w:jc w:val="both"/>
      </w:pPr>
      <w:r>
        <w:t xml:space="preserve">91) </w:t>
      </w:r>
      <w:hyperlink r:id="rId653">
        <w:r>
          <w:rPr>
            <w:color w:val="0000FF"/>
          </w:rPr>
          <w:t>статьи 1</w:t>
        </w:r>
      </w:hyperlink>
      <w:r>
        <w:t xml:space="preserve"> и </w:t>
      </w:r>
      <w:hyperlink r:id="rId654">
        <w:r>
          <w:rPr>
            <w:color w:val="0000FF"/>
          </w:rPr>
          <w:t>3</w:t>
        </w:r>
      </w:hyperlink>
      <w:r>
        <w:t xml:space="preserve"> Закона Волгоградской области от 23 декабря 2014 г. N 182-ОД "О внесении изменений в отдельные законодательные акты Волгоградской области в сфере социальной политики в связи с принятием федеральных законов "О страховых пенсиях" и "О накопительной пенсии";</w:t>
      </w:r>
    </w:p>
    <w:p w:rsidR="001F5343" w:rsidRDefault="001F5343">
      <w:pPr>
        <w:pStyle w:val="ConsPlusNormal"/>
        <w:spacing w:before="220"/>
        <w:ind w:firstLine="540"/>
        <w:jc w:val="both"/>
      </w:pPr>
      <w:r>
        <w:t xml:space="preserve">92) </w:t>
      </w:r>
      <w:hyperlink r:id="rId655">
        <w:r>
          <w:rPr>
            <w:color w:val="0000FF"/>
          </w:rPr>
          <w:t>статьи 1</w:t>
        </w:r>
      </w:hyperlink>
      <w:r>
        <w:t xml:space="preserve"> - </w:t>
      </w:r>
      <w:hyperlink r:id="rId656">
        <w:r>
          <w:rPr>
            <w:color w:val="0000FF"/>
          </w:rPr>
          <w:t>3</w:t>
        </w:r>
      </w:hyperlink>
      <w:r>
        <w:t xml:space="preserve"> Закона Волгоградской области от 23 декабря 2014 г. N 184-ОД "О внесении изменений в отдельные законодательные акты Волгоградской области в сфере социальной политики в связи с изменением федерального законодательства в сфере охраны здоровья граждан";</w:t>
      </w:r>
    </w:p>
    <w:p w:rsidR="001F5343" w:rsidRDefault="001F5343">
      <w:pPr>
        <w:pStyle w:val="ConsPlusNormal"/>
        <w:spacing w:before="220"/>
        <w:ind w:firstLine="540"/>
        <w:jc w:val="both"/>
      </w:pPr>
      <w:r>
        <w:t xml:space="preserve">93) </w:t>
      </w:r>
      <w:hyperlink r:id="rId657">
        <w:r>
          <w:rPr>
            <w:color w:val="0000FF"/>
          </w:rPr>
          <w:t>статьи 1</w:t>
        </w:r>
      </w:hyperlink>
      <w:r>
        <w:t xml:space="preserve"> - </w:t>
      </w:r>
      <w:hyperlink r:id="rId658">
        <w:r>
          <w:rPr>
            <w:color w:val="0000FF"/>
          </w:rPr>
          <w:t>4</w:t>
        </w:r>
      </w:hyperlink>
      <w:r>
        <w:t xml:space="preserve"> Закона Волгоградской области от 24 марта 2015 г. N 28-ОД "О внесении изменений в отдельные законодательные акты Волгоградской области в сфере социальной поддержки отдельных категорий граждан и семей с детьми в связи с изменением системы исполнительных органов государственной власти Волгоградской области";</w:t>
      </w:r>
    </w:p>
    <w:p w:rsidR="001F5343" w:rsidRDefault="001F5343">
      <w:pPr>
        <w:pStyle w:val="ConsPlusNormal"/>
        <w:spacing w:before="220"/>
        <w:ind w:firstLine="540"/>
        <w:jc w:val="both"/>
      </w:pPr>
      <w:r>
        <w:t xml:space="preserve">94) </w:t>
      </w:r>
      <w:hyperlink r:id="rId659">
        <w:r>
          <w:rPr>
            <w:color w:val="0000FF"/>
          </w:rPr>
          <w:t>статьи 2</w:t>
        </w:r>
      </w:hyperlink>
      <w:r>
        <w:t xml:space="preserve"> - </w:t>
      </w:r>
      <w:hyperlink r:id="rId660">
        <w:r>
          <w:rPr>
            <w:color w:val="0000FF"/>
          </w:rPr>
          <w:t>4</w:t>
        </w:r>
      </w:hyperlink>
      <w:r>
        <w:t xml:space="preserve">, </w:t>
      </w:r>
      <w:hyperlink r:id="rId661">
        <w:r>
          <w:rPr>
            <w:color w:val="0000FF"/>
          </w:rPr>
          <w:t>8</w:t>
        </w:r>
      </w:hyperlink>
      <w:r>
        <w:t xml:space="preserve"> Закона Волгоградской области от 24 марта 2015 г. N 39-ОД "О внесении изменений в отдельные законодательные акты Волгоградской области в сфере социальной </w:t>
      </w:r>
      <w:r>
        <w:lastRenderedPageBreak/>
        <w:t>защиты граждан";</w:t>
      </w:r>
    </w:p>
    <w:p w:rsidR="001F5343" w:rsidRDefault="001F5343">
      <w:pPr>
        <w:pStyle w:val="ConsPlusNormal"/>
        <w:spacing w:before="220"/>
        <w:ind w:firstLine="540"/>
        <w:jc w:val="both"/>
      </w:pPr>
      <w:r>
        <w:t xml:space="preserve">95) </w:t>
      </w:r>
      <w:hyperlink r:id="rId662">
        <w:r>
          <w:rPr>
            <w:color w:val="0000FF"/>
          </w:rPr>
          <w:t>статьи 3</w:t>
        </w:r>
      </w:hyperlink>
      <w:r>
        <w:t xml:space="preserve"> и </w:t>
      </w:r>
      <w:hyperlink r:id="rId663">
        <w:r>
          <w:rPr>
            <w:color w:val="0000FF"/>
          </w:rPr>
          <w:t>4</w:t>
        </w:r>
      </w:hyperlink>
      <w:r>
        <w:t xml:space="preserve"> 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rsidR="001F5343" w:rsidRDefault="001F5343">
      <w:pPr>
        <w:pStyle w:val="ConsPlusNormal"/>
        <w:spacing w:before="220"/>
        <w:ind w:firstLine="540"/>
        <w:jc w:val="both"/>
      </w:pPr>
      <w:r>
        <w:t xml:space="preserve">96) </w:t>
      </w:r>
      <w:hyperlink r:id="rId664">
        <w:r>
          <w:rPr>
            <w:color w:val="0000FF"/>
          </w:rPr>
          <w:t>Закон</w:t>
        </w:r>
      </w:hyperlink>
      <w:r>
        <w:t xml:space="preserve"> Волгоградской области от 08 мая 2015 г. N 55-ОД "О внесении изменений в Закон Волгоградской области от 10 апреля 2007 г. N 1442-ОД "О социальной поддержке семей с детьми в Волгоградской области";</w:t>
      </w:r>
    </w:p>
    <w:p w:rsidR="001F5343" w:rsidRDefault="001F5343">
      <w:pPr>
        <w:pStyle w:val="ConsPlusNormal"/>
        <w:spacing w:before="220"/>
        <w:ind w:firstLine="540"/>
        <w:jc w:val="both"/>
      </w:pPr>
      <w:r>
        <w:t xml:space="preserve">97) </w:t>
      </w:r>
      <w:hyperlink r:id="rId665">
        <w:r>
          <w:rPr>
            <w:color w:val="0000FF"/>
          </w:rPr>
          <w:t>Закон</w:t>
        </w:r>
      </w:hyperlink>
      <w:r>
        <w:t xml:space="preserve"> Волгоградской области от 29 мая 2015 г. N 79-ОД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1F5343" w:rsidRDefault="001F5343">
      <w:pPr>
        <w:pStyle w:val="ConsPlusNormal"/>
        <w:spacing w:before="220"/>
        <w:ind w:firstLine="540"/>
        <w:jc w:val="both"/>
      </w:pPr>
      <w:r>
        <w:t xml:space="preserve">98) </w:t>
      </w:r>
      <w:hyperlink r:id="rId666">
        <w:r>
          <w:rPr>
            <w:color w:val="0000FF"/>
          </w:rPr>
          <w:t>пункты 1</w:t>
        </w:r>
      </w:hyperlink>
      <w:r>
        <w:t xml:space="preserve"> - </w:t>
      </w:r>
      <w:hyperlink r:id="rId667">
        <w:r>
          <w:rPr>
            <w:color w:val="0000FF"/>
          </w:rPr>
          <w:t>4</w:t>
        </w:r>
      </w:hyperlink>
      <w:r>
        <w:t xml:space="preserve">, </w:t>
      </w:r>
      <w:hyperlink r:id="rId668">
        <w:r>
          <w:rPr>
            <w:color w:val="0000FF"/>
          </w:rPr>
          <w:t>8</w:t>
        </w:r>
      </w:hyperlink>
      <w:r>
        <w:t xml:space="preserve">, </w:t>
      </w:r>
      <w:hyperlink r:id="rId669">
        <w:r>
          <w:rPr>
            <w:color w:val="0000FF"/>
          </w:rPr>
          <w:t>9</w:t>
        </w:r>
      </w:hyperlink>
      <w:r>
        <w:t xml:space="preserve">, </w:t>
      </w:r>
      <w:hyperlink r:id="rId670">
        <w:r>
          <w:rPr>
            <w:color w:val="0000FF"/>
          </w:rPr>
          <w:t>12</w:t>
        </w:r>
      </w:hyperlink>
      <w:r>
        <w:t xml:space="preserve">, </w:t>
      </w:r>
      <w:hyperlink r:id="rId671">
        <w:r>
          <w:rPr>
            <w:color w:val="0000FF"/>
          </w:rPr>
          <w:t>13 статьи 1</w:t>
        </w:r>
      </w:hyperlink>
      <w:r>
        <w:t xml:space="preserve"> Закона Волгоградской области от 02 июля 2015 г. N 87-ОД "О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w:t>
      </w:r>
    </w:p>
    <w:p w:rsidR="001F5343" w:rsidRDefault="001F5343">
      <w:pPr>
        <w:pStyle w:val="ConsPlusNormal"/>
        <w:spacing w:before="220"/>
        <w:ind w:firstLine="540"/>
        <w:jc w:val="both"/>
      </w:pPr>
      <w:r>
        <w:t xml:space="preserve">99) </w:t>
      </w:r>
      <w:hyperlink r:id="rId672">
        <w:r>
          <w:rPr>
            <w:color w:val="0000FF"/>
          </w:rPr>
          <w:t>Закон</w:t>
        </w:r>
      </w:hyperlink>
      <w:r>
        <w:t xml:space="preserve"> Волгоградской области от 10 июля 2015 г. N 98-ОД "О внесении изменений в Закон Волгоградской области от 10 апреля 2007 г. N 1442-ОД "О социальной поддержке семей с детьми в Волгоградской области";</w:t>
      </w:r>
    </w:p>
    <w:p w:rsidR="001F5343" w:rsidRDefault="001F5343">
      <w:pPr>
        <w:pStyle w:val="ConsPlusNormal"/>
        <w:spacing w:before="220"/>
        <w:ind w:firstLine="540"/>
        <w:jc w:val="both"/>
      </w:pPr>
      <w:r>
        <w:t xml:space="preserve">100) </w:t>
      </w:r>
      <w:hyperlink r:id="rId673">
        <w:r>
          <w:rPr>
            <w:color w:val="0000FF"/>
          </w:rPr>
          <w:t>статьи 1</w:t>
        </w:r>
      </w:hyperlink>
      <w:r>
        <w:t xml:space="preserve">, </w:t>
      </w:r>
      <w:hyperlink r:id="rId674">
        <w:r>
          <w:rPr>
            <w:color w:val="0000FF"/>
          </w:rPr>
          <w:t>3</w:t>
        </w:r>
      </w:hyperlink>
      <w:r>
        <w:t xml:space="preserve"> - </w:t>
      </w:r>
      <w:hyperlink r:id="rId675">
        <w:r>
          <w:rPr>
            <w:color w:val="0000FF"/>
          </w:rPr>
          <w:t>6</w:t>
        </w:r>
      </w:hyperlink>
      <w:r>
        <w:t xml:space="preserve"> 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p>
    <w:p w:rsidR="001F5343" w:rsidRDefault="001F5343">
      <w:pPr>
        <w:pStyle w:val="ConsPlusNormal"/>
        <w:spacing w:before="220"/>
        <w:ind w:firstLine="540"/>
        <w:jc w:val="both"/>
      </w:pPr>
      <w:r>
        <w:t xml:space="preserve">101) </w:t>
      </w:r>
      <w:hyperlink r:id="rId676">
        <w:r>
          <w:rPr>
            <w:color w:val="0000FF"/>
          </w:rPr>
          <w:t>статьи 2</w:t>
        </w:r>
      </w:hyperlink>
      <w:r>
        <w:t xml:space="preserve"> - </w:t>
      </w:r>
      <w:hyperlink r:id="rId677">
        <w:r>
          <w:rPr>
            <w:color w:val="0000FF"/>
          </w:rPr>
          <w:t>6</w:t>
        </w:r>
      </w:hyperlink>
      <w:r>
        <w:t xml:space="preserve">, </w:t>
      </w:r>
      <w:hyperlink r:id="rId678">
        <w:r>
          <w:rPr>
            <w:color w:val="0000FF"/>
          </w:rPr>
          <w:t>9</w:t>
        </w:r>
      </w:hyperlink>
      <w:r>
        <w:t xml:space="preserve"> Закона Волгоградской области от 14 июля 2015 г. N 127-ОД "О внесении изменений в отдельные законодательные акты Волгоградской области в сфере социальной поддержки граждан";</w:t>
      </w:r>
    </w:p>
    <w:p w:rsidR="001F5343" w:rsidRDefault="001F5343">
      <w:pPr>
        <w:pStyle w:val="ConsPlusNormal"/>
        <w:spacing w:before="220"/>
        <w:ind w:firstLine="540"/>
        <w:jc w:val="both"/>
      </w:pPr>
      <w:r>
        <w:t xml:space="preserve">102) </w:t>
      </w:r>
      <w:hyperlink r:id="rId679">
        <w:r>
          <w:rPr>
            <w:color w:val="0000FF"/>
          </w:rPr>
          <w:t>Закон</w:t>
        </w:r>
      </w:hyperlink>
      <w:r>
        <w:t xml:space="preserve"> Волгоградской области от 08 февраля 2006 г. N 1195-ОД "О внесении изменений в Закон Волгоградской области от 08 августа 2005 г. N 1097-ОД "О дополнительной государственной поддержке граждан в связи с рождением ребенка";</w:t>
      </w:r>
    </w:p>
    <w:p w:rsidR="001F5343" w:rsidRDefault="001F5343">
      <w:pPr>
        <w:pStyle w:val="ConsPlusNormal"/>
        <w:jc w:val="both"/>
      </w:pPr>
      <w:r>
        <w:t xml:space="preserve">(п. 102 введен </w:t>
      </w:r>
      <w:hyperlink r:id="rId680">
        <w:r>
          <w:rPr>
            <w:color w:val="0000FF"/>
          </w:rPr>
          <w:t>Законом</w:t>
        </w:r>
      </w:hyperlink>
      <w:r>
        <w:t xml:space="preserve"> Волгоградской области от 07.11.2016 N 107-ОД)</w:t>
      </w:r>
    </w:p>
    <w:p w:rsidR="001F5343" w:rsidRDefault="001F5343">
      <w:pPr>
        <w:pStyle w:val="ConsPlusNormal"/>
        <w:spacing w:before="220"/>
        <w:ind w:firstLine="540"/>
        <w:jc w:val="both"/>
      </w:pPr>
      <w:r>
        <w:t xml:space="preserve">103) </w:t>
      </w:r>
      <w:hyperlink r:id="rId681">
        <w:r>
          <w:rPr>
            <w:color w:val="0000FF"/>
          </w:rPr>
          <w:t>Закон</w:t>
        </w:r>
      </w:hyperlink>
      <w:r>
        <w:t xml:space="preserve"> Волгоградской области от 04 апреля 2007 г. N 1439-ОД "О внесении изменений в отдельные законодательные акты Волгоградской области в связи с принятием Закона Волгоградской области "О социальной поддержке семей с детьми в Волгоградской области";</w:t>
      </w:r>
    </w:p>
    <w:p w:rsidR="001F5343" w:rsidRDefault="001F5343">
      <w:pPr>
        <w:pStyle w:val="ConsPlusNormal"/>
        <w:jc w:val="both"/>
      </w:pPr>
      <w:r>
        <w:t xml:space="preserve">(п. 103 введен </w:t>
      </w:r>
      <w:hyperlink r:id="rId682">
        <w:r>
          <w:rPr>
            <w:color w:val="0000FF"/>
          </w:rPr>
          <w:t>Законом</w:t>
        </w:r>
      </w:hyperlink>
      <w:r>
        <w:t xml:space="preserve"> Волгоградской области от 07.11.2016 N 107-ОД)</w:t>
      </w:r>
    </w:p>
    <w:p w:rsidR="001F5343" w:rsidRDefault="001F5343">
      <w:pPr>
        <w:pStyle w:val="ConsPlusNormal"/>
        <w:spacing w:before="220"/>
        <w:ind w:firstLine="540"/>
        <w:jc w:val="both"/>
      </w:pPr>
      <w:r>
        <w:t xml:space="preserve">104) </w:t>
      </w:r>
      <w:hyperlink r:id="rId683">
        <w:r>
          <w:rPr>
            <w:color w:val="0000FF"/>
          </w:rPr>
          <w:t>статью 5</w:t>
        </w:r>
      </w:hyperlink>
      <w:r>
        <w:t xml:space="preserve"> Закона Волгоградской области от 11 марта 2008 г. N 1643-ОД "О внесении изменений в отдельные законодательные акты Волгоградской области";</w:t>
      </w:r>
    </w:p>
    <w:p w:rsidR="001F5343" w:rsidRDefault="001F5343">
      <w:pPr>
        <w:pStyle w:val="ConsPlusNormal"/>
        <w:jc w:val="both"/>
      </w:pPr>
      <w:r>
        <w:t xml:space="preserve">(п. 104 введен </w:t>
      </w:r>
      <w:hyperlink r:id="rId684">
        <w:r>
          <w:rPr>
            <w:color w:val="0000FF"/>
          </w:rPr>
          <w:t>Законом</w:t>
        </w:r>
      </w:hyperlink>
      <w:r>
        <w:t xml:space="preserve"> Волгоградской области от 07.11.2016 N 107-ОД)</w:t>
      </w:r>
    </w:p>
    <w:p w:rsidR="001F5343" w:rsidRDefault="001F5343">
      <w:pPr>
        <w:pStyle w:val="ConsPlusNormal"/>
        <w:spacing w:before="220"/>
        <w:ind w:firstLine="540"/>
        <w:jc w:val="both"/>
      </w:pPr>
      <w:r>
        <w:t xml:space="preserve">105) </w:t>
      </w:r>
      <w:hyperlink r:id="rId685">
        <w:r>
          <w:rPr>
            <w:color w:val="0000FF"/>
          </w:rPr>
          <w:t>Закон</w:t>
        </w:r>
      </w:hyperlink>
      <w:r>
        <w:t xml:space="preserve"> Волгоградской области от 24 апреля 2009 г. N 1866-ОД "О внесении изменения в статью 3 Закона Волгоградской области от 08 августа 2005 г. N 1097-ОД "О дополнительном единовременном денежном пособии при рождении ребенка";</w:t>
      </w:r>
    </w:p>
    <w:p w:rsidR="001F5343" w:rsidRDefault="001F5343">
      <w:pPr>
        <w:pStyle w:val="ConsPlusNormal"/>
        <w:jc w:val="both"/>
      </w:pPr>
      <w:r>
        <w:t xml:space="preserve">(п. 105 введен </w:t>
      </w:r>
      <w:hyperlink r:id="rId686">
        <w:r>
          <w:rPr>
            <w:color w:val="0000FF"/>
          </w:rPr>
          <w:t>Законом</w:t>
        </w:r>
      </w:hyperlink>
      <w:r>
        <w:t xml:space="preserve"> Волгоградской области от 07.11.2016 N 107-ОД)</w:t>
      </w:r>
    </w:p>
    <w:p w:rsidR="001F5343" w:rsidRDefault="001F5343">
      <w:pPr>
        <w:pStyle w:val="ConsPlusNormal"/>
        <w:spacing w:before="220"/>
        <w:ind w:firstLine="540"/>
        <w:jc w:val="both"/>
      </w:pPr>
      <w:r>
        <w:t xml:space="preserve">106) </w:t>
      </w:r>
      <w:hyperlink r:id="rId687">
        <w:r>
          <w:rPr>
            <w:color w:val="0000FF"/>
          </w:rPr>
          <w:t>статью 11</w:t>
        </w:r>
      </w:hyperlink>
      <w:r>
        <w:t xml:space="preserve"> 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p>
    <w:p w:rsidR="001F5343" w:rsidRDefault="001F5343">
      <w:pPr>
        <w:pStyle w:val="ConsPlusNormal"/>
        <w:jc w:val="both"/>
      </w:pPr>
      <w:r>
        <w:t xml:space="preserve">(п. 106 введен </w:t>
      </w:r>
      <w:hyperlink r:id="rId688">
        <w:r>
          <w:rPr>
            <w:color w:val="0000FF"/>
          </w:rPr>
          <w:t>Законом</w:t>
        </w:r>
      </w:hyperlink>
      <w:r>
        <w:t xml:space="preserve"> Волгоградской области от 07.11.2016 N 107-ОД)</w:t>
      </w:r>
    </w:p>
    <w:p w:rsidR="001F5343" w:rsidRDefault="001F5343">
      <w:pPr>
        <w:pStyle w:val="ConsPlusNormal"/>
        <w:spacing w:before="220"/>
        <w:ind w:firstLine="540"/>
        <w:jc w:val="both"/>
      </w:pPr>
      <w:r>
        <w:lastRenderedPageBreak/>
        <w:t xml:space="preserve">107) </w:t>
      </w:r>
      <w:hyperlink r:id="rId689">
        <w:r>
          <w:rPr>
            <w:color w:val="0000FF"/>
          </w:rPr>
          <w:t>статью 6</w:t>
        </w:r>
      </w:hyperlink>
      <w:r>
        <w:t xml:space="preserve"> 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p>
    <w:p w:rsidR="001F5343" w:rsidRDefault="001F5343">
      <w:pPr>
        <w:pStyle w:val="ConsPlusNormal"/>
        <w:jc w:val="both"/>
      </w:pPr>
      <w:r>
        <w:t xml:space="preserve">(п. 107 введен </w:t>
      </w:r>
      <w:hyperlink r:id="rId690">
        <w:r>
          <w:rPr>
            <w:color w:val="0000FF"/>
          </w:rPr>
          <w:t>Законом</w:t>
        </w:r>
      </w:hyperlink>
      <w:r>
        <w:t xml:space="preserve"> Волгоградской области от 07.11.2016 N 107-ОД)</w:t>
      </w:r>
    </w:p>
    <w:p w:rsidR="001F5343" w:rsidRDefault="001F5343">
      <w:pPr>
        <w:pStyle w:val="ConsPlusNormal"/>
        <w:spacing w:before="220"/>
        <w:ind w:firstLine="540"/>
        <w:jc w:val="both"/>
      </w:pPr>
      <w:r>
        <w:t xml:space="preserve">108) </w:t>
      </w:r>
      <w:hyperlink r:id="rId691">
        <w:r>
          <w:rPr>
            <w:color w:val="0000FF"/>
          </w:rPr>
          <w:t>статью 4</w:t>
        </w:r>
      </w:hyperlink>
      <w:r>
        <w:t xml:space="preserve"> Закона Волгоградской области от 30 марта 2011 г. N 2166-ОД "О внесении изменений в отдельные законодательные акты Волгоградской области в связи с изменением структуры органов социальной защиты населения";</w:t>
      </w:r>
    </w:p>
    <w:p w:rsidR="001F5343" w:rsidRDefault="001F5343">
      <w:pPr>
        <w:pStyle w:val="ConsPlusNormal"/>
        <w:jc w:val="both"/>
      </w:pPr>
      <w:r>
        <w:t xml:space="preserve">(п. 108 введен </w:t>
      </w:r>
      <w:hyperlink r:id="rId692">
        <w:r>
          <w:rPr>
            <w:color w:val="0000FF"/>
          </w:rPr>
          <w:t>Законом</w:t>
        </w:r>
      </w:hyperlink>
      <w:r>
        <w:t xml:space="preserve"> Волгоградской области от 07.11.2016 N 107-ОД)</w:t>
      </w:r>
    </w:p>
    <w:p w:rsidR="001F5343" w:rsidRDefault="001F5343">
      <w:pPr>
        <w:pStyle w:val="ConsPlusNormal"/>
        <w:spacing w:before="220"/>
        <w:ind w:firstLine="540"/>
        <w:jc w:val="both"/>
      </w:pPr>
      <w:r>
        <w:t xml:space="preserve">109) </w:t>
      </w:r>
      <w:hyperlink r:id="rId693">
        <w:r>
          <w:rPr>
            <w:color w:val="0000FF"/>
          </w:rPr>
          <w:t>Закон</w:t>
        </w:r>
      </w:hyperlink>
      <w:r>
        <w:t xml:space="preserve"> Волгоградской области от 27 февраля 2012 г. N 6-ОД "О внесении изменений в Закон Волгоградской области от 08 августа 2005 г. N 1097-ОД "О дополнительном единовременном денежном пособии при рождении ребенка" и Закон Волгоградской области от 10 апреля 2007 г. N 1442-ОД "О социальной поддержке семей с детьми в Волгоградской области";</w:t>
      </w:r>
    </w:p>
    <w:p w:rsidR="001F5343" w:rsidRDefault="001F5343">
      <w:pPr>
        <w:pStyle w:val="ConsPlusNormal"/>
        <w:jc w:val="both"/>
      </w:pPr>
      <w:r>
        <w:t xml:space="preserve">(п. 109 введен </w:t>
      </w:r>
      <w:hyperlink r:id="rId694">
        <w:r>
          <w:rPr>
            <w:color w:val="0000FF"/>
          </w:rPr>
          <w:t>Законом</w:t>
        </w:r>
      </w:hyperlink>
      <w:r>
        <w:t xml:space="preserve"> Волгоградской области от 07.11.2016 N 107-ОД)</w:t>
      </w:r>
    </w:p>
    <w:p w:rsidR="001F5343" w:rsidRDefault="001F5343">
      <w:pPr>
        <w:pStyle w:val="ConsPlusNormal"/>
        <w:spacing w:before="220"/>
        <w:ind w:firstLine="540"/>
        <w:jc w:val="both"/>
      </w:pPr>
      <w:r>
        <w:t xml:space="preserve">110) </w:t>
      </w:r>
      <w:hyperlink r:id="rId695">
        <w:r>
          <w:rPr>
            <w:color w:val="0000FF"/>
          </w:rPr>
          <w:t>Закон</w:t>
        </w:r>
      </w:hyperlink>
      <w:r>
        <w:t xml:space="preserve"> Волгоградской области от 13 ноября 2012 г. N 141-ОД "О внесении изменений в статьи 5 и 6 Закона Волгоградской области от 08 августа 2005 г. N 1097-ОД "О дополнительном единовременном пособии при рождении ребенка и родительском капитале";</w:t>
      </w:r>
    </w:p>
    <w:p w:rsidR="001F5343" w:rsidRDefault="001F5343">
      <w:pPr>
        <w:pStyle w:val="ConsPlusNormal"/>
        <w:jc w:val="both"/>
      </w:pPr>
      <w:r>
        <w:t xml:space="preserve">(п. 110 введен </w:t>
      </w:r>
      <w:hyperlink r:id="rId696">
        <w:r>
          <w:rPr>
            <w:color w:val="0000FF"/>
          </w:rPr>
          <w:t>Законом</w:t>
        </w:r>
      </w:hyperlink>
      <w:r>
        <w:t xml:space="preserve"> Волгоградской области от 07.11.2016 N 107-ОД)</w:t>
      </w:r>
    </w:p>
    <w:p w:rsidR="001F5343" w:rsidRDefault="001F5343">
      <w:pPr>
        <w:pStyle w:val="ConsPlusNormal"/>
        <w:spacing w:before="220"/>
        <w:ind w:firstLine="540"/>
        <w:jc w:val="both"/>
      </w:pPr>
      <w:r>
        <w:t xml:space="preserve">111) </w:t>
      </w:r>
      <w:hyperlink r:id="rId697">
        <w:r>
          <w:rPr>
            <w:color w:val="0000FF"/>
          </w:rPr>
          <w:t>статью 1</w:t>
        </w:r>
      </w:hyperlink>
      <w:r>
        <w:t xml:space="preserve"> 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rsidR="001F5343" w:rsidRDefault="001F5343">
      <w:pPr>
        <w:pStyle w:val="ConsPlusNormal"/>
        <w:jc w:val="both"/>
      </w:pPr>
      <w:r>
        <w:t xml:space="preserve">(п. 111 введен </w:t>
      </w:r>
      <w:hyperlink r:id="rId698">
        <w:r>
          <w:rPr>
            <w:color w:val="0000FF"/>
          </w:rPr>
          <w:t>Законом</w:t>
        </w:r>
      </w:hyperlink>
      <w:r>
        <w:t xml:space="preserve"> Волгоградской области от 07.11.2016 N 107-ОД)</w:t>
      </w:r>
    </w:p>
    <w:p w:rsidR="001F5343" w:rsidRDefault="001F5343">
      <w:pPr>
        <w:pStyle w:val="ConsPlusNormal"/>
        <w:spacing w:before="220"/>
        <w:ind w:firstLine="540"/>
        <w:jc w:val="both"/>
      </w:pPr>
      <w:r>
        <w:t xml:space="preserve">112) </w:t>
      </w:r>
      <w:hyperlink r:id="rId699">
        <w:r>
          <w:rPr>
            <w:color w:val="0000FF"/>
          </w:rPr>
          <w:t>статью 2</w:t>
        </w:r>
      </w:hyperlink>
      <w:r>
        <w:t xml:space="preserve"> 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p>
    <w:p w:rsidR="001F5343" w:rsidRDefault="001F5343">
      <w:pPr>
        <w:pStyle w:val="ConsPlusNormal"/>
        <w:jc w:val="both"/>
      </w:pPr>
      <w:r>
        <w:t xml:space="preserve">(п. 112 введен </w:t>
      </w:r>
      <w:hyperlink r:id="rId700">
        <w:r>
          <w:rPr>
            <w:color w:val="0000FF"/>
          </w:rPr>
          <w:t>Законом</w:t>
        </w:r>
      </w:hyperlink>
      <w:r>
        <w:t xml:space="preserve"> Волгоградской области от 07.11.2016 N 107-ОД)</w:t>
      </w:r>
    </w:p>
    <w:p w:rsidR="001F5343" w:rsidRDefault="001F5343">
      <w:pPr>
        <w:pStyle w:val="ConsPlusNormal"/>
        <w:jc w:val="both"/>
      </w:pPr>
    </w:p>
    <w:p w:rsidR="001F5343" w:rsidRDefault="001F5343">
      <w:pPr>
        <w:pStyle w:val="ConsPlusTitle"/>
        <w:ind w:firstLine="540"/>
        <w:jc w:val="both"/>
        <w:outlineLvl w:val="1"/>
      </w:pPr>
      <w:r>
        <w:t>Статья 60. Переходные положения</w:t>
      </w:r>
    </w:p>
    <w:p w:rsidR="001F5343" w:rsidRDefault="001F5343">
      <w:pPr>
        <w:pStyle w:val="ConsPlusNormal"/>
        <w:jc w:val="both"/>
      </w:pPr>
    </w:p>
    <w:p w:rsidR="001F5343" w:rsidRDefault="001F5343">
      <w:pPr>
        <w:pStyle w:val="ConsPlusNormal"/>
        <w:ind w:firstLine="540"/>
        <w:jc w:val="both"/>
      </w:pPr>
      <w:r>
        <w:t>1. Изданные до дня вступления в силу настоящего Кодекса нормативные правовые акты Волгоградской области действуют в части, не противоречащей настоящему Кодексу, до их изменения или признания утратившими силу.</w:t>
      </w:r>
    </w:p>
    <w:p w:rsidR="001F5343" w:rsidRDefault="001F5343">
      <w:pPr>
        <w:pStyle w:val="ConsPlusNormal"/>
        <w:spacing w:before="220"/>
        <w:ind w:firstLine="540"/>
        <w:jc w:val="both"/>
      </w:pPr>
      <w:r>
        <w:t xml:space="preserve">2. К семьям, имеющим третьего ребенка и последующих детей, родившихся до 31 декабря 2015 года включительно, применяются положения </w:t>
      </w:r>
      <w:hyperlink r:id="rId701">
        <w:r>
          <w:rPr>
            <w:color w:val="0000FF"/>
          </w:rPr>
          <w:t>Закона</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 в части предоставления родительского капитала.</w:t>
      </w:r>
    </w:p>
    <w:p w:rsidR="001F5343" w:rsidRDefault="001F5343">
      <w:pPr>
        <w:pStyle w:val="ConsPlusNormal"/>
        <w:spacing w:before="220"/>
        <w:ind w:firstLine="540"/>
        <w:jc w:val="both"/>
      </w:pPr>
      <w:r>
        <w:t xml:space="preserve">3. Специалистам, проживающим и проработавшим в сельских населенных пунктах, рабочих поселках (поселках городского типа) в Волгоградской области не менее 10 лет и вышедшим на пенсию с должностей, указанных в </w:t>
      </w:r>
      <w:hyperlink r:id="rId702">
        <w:r>
          <w:rPr>
            <w:color w:val="0000FF"/>
          </w:rPr>
          <w:t>абзаце седьмом пункта 1 статьи 1</w:t>
        </w:r>
      </w:hyperlink>
      <w:r>
        <w:t xml:space="preserve">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 и не предусмотренных </w:t>
      </w:r>
      <w:hyperlink w:anchor="P750">
        <w:r>
          <w:rPr>
            <w:color w:val="0000FF"/>
          </w:rPr>
          <w:t>частью 1 статьи 36</w:t>
        </w:r>
      </w:hyperlink>
      <w:r>
        <w:t xml:space="preserve"> настоящего Кодекса, меры социальной поддержки предоставляются в соответствии с </w:t>
      </w:r>
      <w:hyperlink w:anchor="P744">
        <w:r>
          <w:rPr>
            <w:color w:val="0000FF"/>
          </w:rPr>
          <w:t>главой 4</w:t>
        </w:r>
      </w:hyperlink>
      <w:r>
        <w:t xml:space="preserve"> настоящего Кодекса.</w:t>
      </w:r>
    </w:p>
    <w:p w:rsidR="001F5343" w:rsidRDefault="001F5343">
      <w:pPr>
        <w:pStyle w:val="ConsPlusNormal"/>
        <w:jc w:val="both"/>
      </w:pPr>
      <w:r>
        <w:t xml:space="preserve">(часть 3 введена </w:t>
      </w:r>
      <w:hyperlink r:id="rId703">
        <w:r>
          <w:rPr>
            <w:color w:val="0000FF"/>
          </w:rPr>
          <w:t>Законом</w:t>
        </w:r>
      </w:hyperlink>
      <w:r>
        <w:t xml:space="preserve"> Волгоградской области от 10.06.2016 N 53-ОД)</w:t>
      </w:r>
    </w:p>
    <w:p w:rsidR="001F5343" w:rsidRDefault="001F5343">
      <w:pPr>
        <w:pStyle w:val="ConsPlusNormal"/>
        <w:spacing w:before="220"/>
        <w:ind w:firstLine="540"/>
        <w:jc w:val="both"/>
      </w:pPr>
      <w:r>
        <w:t xml:space="preserve">4. С 1 января 2021 года и до 1 января 2022 года положения </w:t>
      </w:r>
      <w:hyperlink w:anchor="P574">
        <w:r>
          <w:rPr>
            <w:color w:val="0000FF"/>
          </w:rPr>
          <w:t>части 2 статьи 27</w:t>
        </w:r>
      </w:hyperlink>
      <w:r>
        <w:t xml:space="preserve">, </w:t>
      </w:r>
      <w:hyperlink w:anchor="P622">
        <w:r>
          <w:rPr>
            <w:color w:val="0000FF"/>
          </w:rPr>
          <w:t>части 3 статьи 29</w:t>
        </w:r>
      </w:hyperlink>
      <w:r>
        <w:t xml:space="preserve">, </w:t>
      </w:r>
      <w:hyperlink w:anchor="P650">
        <w:r>
          <w:rPr>
            <w:color w:val="0000FF"/>
          </w:rPr>
          <w:t>части 3 статьи 31</w:t>
        </w:r>
      </w:hyperlink>
      <w:r>
        <w:t xml:space="preserve">, </w:t>
      </w:r>
      <w:hyperlink w:anchor="P681">
        <w:r>
          <w:rPr>
            <w:color w:val="0000FF"/>
          </w:rPr>
          <w:t>части 2 статьи 32</w:t>
        </w:r>
      </w:hyperlink>
      <w:r>
        <w:t xml:space="preserve">, </w:t>
      </w:r>
      <w:hyperlink w:anchor="P774">
        <w:r>
          <w:rPr>
            <w:color w:val="0000FF"/>
          </w:rPr>
          <w:t>части 2 статьи 37</w:t>
        </w:r>
      </w:hyperlink>
      <w:r>
        <w:t xml:space="preserve">, </w:t>
      </w:r>
      <w:hyperlink w:anchor="P872">
        <w:r>
          <w:rPr>
            <w:color w:val="0000FF"/>
          </w:rPr>
          <w:t>части 2 статьи 43</w:t>
        </w:r>
      </w:hyperlink>
      <w:r>
        <w:t xml:space="preserve"> и </w:t>
      </w:r>
      <w:hyperlink w:anchor="P875">
        <w:r>
          <w:rPr>
            <w:color w:val="0000FF"/>
          </w:rPr>
          <w:t>части 2 статьи 44</w:t>
        </w:r>
      </w:hyperlink>
      <w:r>
        <w:t xml:space="preserve"> </w:t>
      </w:r>
      <w:r>
        <w:lastRenderedPageBreak/>
        <w:t>настоящего Кодекса применяются в редакции, действовавшей по состоянию на 31 декабря 2020 года.</w:t>
      </w:r>
    </w:p>
    <w:p w:rsidR="001F5343" w:rsidRDefault="001F5343">
      <w:pPr>
        <w:pStyle w:val="ConsPlusNormal"/>
        <w:jc w:val="both"/>
      </w:pPr>
      <w:r>
        <w:t xml:space="preserve">(часть 4 введена </w:t>
      </w:r>
      <w:hyperlink r:id="rId704">
        <w:r>
          <w:rPr>
            <w:color w:val="0000FF"/>
          </w:rPr>
          <w:t>Законом</w:t>
        </w:r>
      </w:hyperlink>
      <w:r>
        <w:t xml:space="preserve"> Волгоградской области от 05.03.2021 N 11-ОД; в ред. </w:t>
      </w:r>
      <w:hyperlink r:id="rId705">
        <w:r>
          <w:rPr>
            <w:color w:val="0000FF"/>
          </w:rPr>
          <w:t>Закона</w:t>
        </w:r>
      </w:hyperlink>
      <w:r>
        <w:t xml:space="preserve"> Волгоградской области от 29.06.2021 N 35-ОД)</w:t>
      </w:r>
    </w:p>
    <w:p w:rsidR="001F5343" w:rsidRDefault="001F5343">
      <w:pPr>
        <w:pStyle w:val="ConsPlusNormal"/>
        <w:jc w:val="both"/>
      </w:pPr>
    </w:p>
    <w:p w:rsidR="001F5343" w:rsidRDefault="001F5343">
      <w:pPr>
        <w:pStyle w:val="ConsPlusTitle"/>
        <w:ind w:firstLine="540"/>
        <w:jc w:val="both"/>
        <w:outlineLvl w:val="1"/>
      </w:pPr>
      <w:r>
        <w:t>Статья 61. Вступление в силу настоящего Кодекса</w:t>
      </w:r>
    </w:p>
    <w:p w:rsidR="001F5343" w:rsidRDefault="001F5343">
      <w:pPr>
        <w:pStyle w:val="ConsPlusNormal"/>
        <w:jc w:val="both"/>
      </w:pPr>
    </w:p>
    <w:p w:rsidR="001F5343" w:rsidRDefault="001F5343">
      <w:pPr>
        <w:pStyle w:val="ConsPlusNormal"/>
        <w:ind w:firstLine="540"/>
        <w:jc w:val="both"/>
      </w:pPr>
      <w:r>
        <w:t xml:space="preserve">Настоящий Кодекс вступает в силу с 1 июля 2016 года, за исключением </w:t>
      </w:r>
      <w:hyperlink w:anchor="P1112">
        <w:r>
          <w:rPr>
            <w:color w:val="0000FF"/>
          </w:rPr>
          <w:t>главы 6</w:t>
        </w:r>
      </w:hyperlink>
      <w:r>
        <w:t xml:space="preserve"> настоящего Кодекса, которая вступает в силу с 1 января 2017 года.</w:t>
      </w:r>
    </w:p>
    <w:p w:rsidR="001F5343" w:rsidRDefault="001F5343">
      <w:pPr>
        <w:pStyle w:val="ConsPlusNormal"/>
        <w:jc w:val="both"/>
      </w:pPr>
      <w:r>
        <w:t xml:space="preserve">(в ред. </w:t>
      </w:r>
      <w:hyperlink r:id="rId706">
        <w:r>
          <w:rPr>
            <w:color w:val="0000FF"/>
          </w:rPr>
          <w:t>Закона</w:t>
        </w:r>
      </w:hyperlink>
      <w:r>
        <w:t xml:space="preserve"> Волгоградской области от 10.06.2016 N 53-ОД)</w:t>
      </w:r>
    </w:p>
    <w:p w:rsidR="001F5343" w:rsidRDefault="001F5343">
      <w:pPr>
        <w:pStyle w:val="ConsPlusNormal"/>
        <w:jc w:val="both"/>
      </w:pPr>
    </w:p>
    <w:p w:rsidR="001F5343" w:rsidRDefault="001F5343">
      <w:pPr>
        <w:pStyle w:val="ConsPlusNormal"/>
        <w:jc w:val="right"/>
      </w:pPr>
      <w:r>
        <w:t>Губернатор</w:t>
      </w:r>
    </w:p>
    <w:p w:rsidR="001F5343" w:rsidRDefault="001F5343">
      <w:pPr>
        <w:pStyle w:val="ConsPlusNormal"/>
        <w:jc w:val="right"/>
      </w:pPr>
      <w:r>
        <w:t>Волгоградской области</w:t>
      </w:r>
    </w:p>
    <w:p w:rsidR="001F5343" w:rsidRDefault="001F5343">
      <w:pPr>
        <w:pStyle w:val="ConsPlusNormal"/>
        <w:jc w:val="right"/>
      </w:pPr>
      <w:r>
        <w:t>А.И.БОЧАРОВ</w:t>
      </w:r>
    </w:p>
    <w:p w:rsidR="001F5343" w:rsidRDefault="001F5343">
      <w:pPr>
        <w:pStyle w:val="ConsPlusNormal"/>
      </w:pPr>
      <w:r>
        <w:t>31 декабря 2015 года</w:t>
      </w:r>
    </w:p>
    <w:p w:rsidR="001F5343" w:rsidRDefault="001F5343">
      <w:pPr>
        <w:pStyle w:val="ConsPlusNormal"/>
        <w:spacing w:before="220"/>
      </w:pPr>
      <w:r>
        <w:t>N 246-ОД</w:t>
      </w:r>
    </w:p>
    <w:p w:rsidR="001F5343" w:rsidRDefault="001F5343">
      <w:pPr>
        <w:pStyle w:val="ConsPlusNormal"/>
        <w:jc w:val="both"/>
      </w:pPr>
    </w:p>
    <w:p w:rsidR="001F5343" w:rsidRDefault="001F5343">
      <w:pPr>
        <w:pStyle w:val="ConsPlusNormal"/>
        <w:jc w:val="both"/>
      </w:pPr>
    </w:p>
    <w:p w:rsidR="001F5343" w:rsidRDefault="001F5343">
      <w:pPr>
        <w:pStyle w:val="ConsPlusNormal"/>
        <w:pBdr>
          <w:bottom w:val="single" w:sz="6" w:space="0" w:color="auto"/>
        </w:pBdr>
        <w:spacing w:before="100" w:after="100"/>
        <w:jc w:val="both"/>
        <w:rPr>
          <w:sz w:val="2"/>
          <w:szCs w:val="2"/>
        </w:rPr>
      </w:pPr>
    </w:p>
    <w:p w:rsidR="007D1191" w:rsidRDefault="007D1191">
      <w:bookmarkStart w:id="38" w:name="_GoBack"/>
      <w:bookmarkEnd w:id="38"/>
    </w:p>
    <w:sectPr w:rsidR="007D1191" w:rsidSect="00DC6C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343"/>
    <w:rsid w:val="001F5343"/>
    <w:rsid w:val="007D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5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53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5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5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53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53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534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5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53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5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5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53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53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53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0&amp;n=199195&amp;dst=100015" TargetMode="External"/><Relationship Id="rId299" Type="http://schemas.openxmlformats.org/officeDocument/2006/relationships/hyperlink" Target="https://login.consultant.ru/link/?req=doc&amp;base=RLAW180&amp;n=288602&amp;dst=100009" TargetMode="External"/><Relationship Id="rId671" Type="http://schemas.openxmlformats.org/officeDocument/2006/relationships/hyperlink" Target="https://login.consultant.ru/link/?req=doc&amp;base=RLAW180&amp;n=119316&amp;dst=100020" TargetMode="External"/><Relationship Id="rId21" Type="http://schemas.openxmlformats.org/officeDocument/2006/relationships/hyperlink" Target="https://login.consultant.ru/link/?req=doc&amp;base=RLAW180&amp;n=204371&amp;dst=100007" TargetMode="External"/><Relationship Id="rId63" Type="http://schemas.openxmlformats.org/officeDocument/2006/relationships/hyperlink" Target="https://login.consultant.ru/link/?req=doc&amp;base=RLAW180&amp;n=162403&amp;dst=100009" TargetMode="External"/><Relationship Id="rId159" Type="http://schemas.openxmlformats.org/officeDocument/2006/relationships/hyperlink" Target="https://login.consultant.ru/link/?req=doc&amp;base=RLAW180&amp;n=273263&amp;dst=100018" TargetMode="External"/><Relationship Id="rId324" Type="http://schemas.openxmlformats.org/officeDocument/2006/relationships/hyperlink" Target="https://login.consultant.ru/link/?req=doc&amp;base=RLAW180&amp;n=292873&amp;dst=100017" TargetMode="External"/><Relationship Id="rId366" Type="http://schemas.openxmlformats.org/officeDocument/2006/relationships/hyperlink" Target="https://login.consultant.ru/link/?req=doc&amp;base=RLAW180&amp;n=266483&amp;dst=100011" TargetMode="External"/><Relationship Id="rId531" Type="http://schemas.openxmlformats.org/officeDocument/2006/relationships/hyperlink" Target="https://login.consultant.ru/link/?req=doc&amp;base=RLAW180&amp;n=119869" TargetMode="External"/><Relationship Id="rId573" Type="http://schemas.openxmlformats.org/officeDocument/2006/relationships/hyperlink" Target="https://login.consultant.ru/link/?req=doc&amp;base=RLAW180&amp;n=28450" TargetMode="External"/><Relationship Id="rId629" Type="http://schemas.openxmlformats.org/officeDocument/2006/relationships/hyperlink" Target="https://login.consultant.ru/link/?req=doc&amp;base=RLAW180&amp;n=120013&amp;dst=100295" TargetMode="External"/><Relationship Id="rId170" Type="http://schemas.openxmlformats.org/officeDocument/2006/relationships/hyperlink" Target="https://login.consultant.ru/link/?req=doc&amp;base=RLAW180&amp;n=199195&amp;dst=100019" TargetMode="External"/><Relationship Id="rId226" Type="http://schemas.openxmlformats.org/officeDocument/2006/relationships/hyperlink" Target="https://login.consultant.ru/link/?req=doc&amp;base=RLAW180&amp;n=273263&amp;dst=100049" TargetMode="External"/><Relationship Id="rId433" Type="http://schemas.openxmlformats.org/officeDocument/2006/relationships/hyperlink" Target="https://login.consultant.ru/link/?req=doc&amp;base=RLAW180&amp;n=219343&amp;dst=100048" TargetMode="External"/><Relationship Id="rId268" Type="http://schemas.openxmlformats.org/officeDocument/2006/relationships/hyperlink" Target="https://login.consultant.ru/link/?req=doc&amp;base=RLAW180&amp;n=288602&amp;dst=100026" TargetMode="External"/><Relationship Id="rId475" Type="http://schemas.openxmlformats.org/officeDocument/2006/relationships/hyperlink" Target="https://login.consultant.ru/link/?req=doc&amp;base=RLAW180&amp;n=199195&amp;dst=100041" TargetMode="External"/><Relationship Id="rId640" Type="http://schemas.openxmlformats.org/officeDocument/2006/relationships/hyperlink" Target="https://login.consultant.ru/link/?req=doc&amp;base=RLAW180&amp;n=108921&amp;dst=100103" TargetMode="External"/><Relationship Id="rId682" Type="http://schemas.openxmlformats.org/officeDocument/2006/relationships/hyperlink" Target="https://login.consultant.ru/link/?req=doc&amp;base=RLAW180&amp;n=142698&amp;dst=100009" TargetMode="External"/><Relationship Id="rId32" Type="http://schemas.openxmlformats.org/officeDocument/2006/relationships/hyperlink" Target="https://login.consultant.ru/link/?req=doc&amp;base=RLAW180&amp;n=244962&amp;dst=100007" TargetMode="External"/><Relationship Id="rId74" Type="http://schemas.openxmlformats.org/officeDocument/2006/relationships/hyperlink" Target="https://login.consultant.ru/link/?req=doc&amp;base=RLAW180&amp;n=232837&amp;dst=100010" TargetMode="External"/><Relationship Id="rId128" Type="http://schemas.openxmlformats.org/officeDocument/2006/relationships/hyperlink" Target="https://login.consultant.ru/link/?req=doc&amp;base=RLAW180&amp;n=285132&amp;dst=100010" TargetMode="External"/><Relationship Id="rId335" Type="http://schemas.openxmlformats.org/officeDocument/2006/relationships/hyperlink" Target="https://login.consultant.ru/link/?req=doc&amp;base=LAW&amp;n=465507" TargetMode="External"/><Relationship Id="rId377" Type="http://schemas.openxmlformats.org/officeDocument/2006/relationships/hyperlink" Target="https://login.consultant.ru/link/?req=doc&amp;base=RLAW180&amp;n=162304&amp;dst=100035" TargetMode="External"/><Relationship Id="rId500" Type="http://schemas.openxmlformats.org/officeDocument/2006/relationships/hyperlink" Target="https://login.consultant.ru/link/?req=doc&amp;base=RLAW180&amp;n=236915&amp;dst=100041" TargetMode="External"/><Relationship Id="rId542" Type="http://schemas.openxmlformats.org/officeDocument/2006/relationships/hyperlink" Target="https://login.consultant.ru/link/?req=doc&amp;base=RLAW180&amp;n=19676" TargetMode="External"/><Relationship Id="rId584" Type="http://schemas.openxmlformats.org/officeDocument/2006/relationships/hyperlink" Target="https://login.consultant.ru/link/?req=doc&amp;base=RLAW180&amp;n=108914&amp;dst=100011"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LAW180&amp;n=256878&amp;dst=100021" TargetMode="External"/><Relationship Id="rId237" Type="http://schemas.openxmlformats.org/officeDocument/2006/relationships/hyperlink" Target="https://login.consultant.ru/link/?req=doc&amp;base=RLAW180&amp;n=278122&amp;dst=100007" TargetMode="External"/><Relationship Id="rId402" Type="http://schemas.openxmlformats.org/officeDocument/2006/relationships/hyperlink" Target="https://login.consultant.ru/link/?req=doc&amp;base=RLAW180&amp;n=264227&amp;dst=100023" TargetMode="External"/><Relationship Id="rId279" Type="http://schemas.openxmlformats.org/officeDocument/2006/relationships/hyperlink" Target="https://login.consultant.ru/link/?req=doc&amp;base=RLAW180&amp;n=256878&amp;dst=100034" TargetMode="External"/><Relationship Id="rId444" Type="http://schemas.openxmlformats.org/officeDocument/2006/relationships/hyperlink" Target="https://login.consultant.ru/link/?req=doc&amp;base=LAW&amp;n=517471&amp;dst=100034" TargetMode="External"/><Relationship Id="rId486" Type="http://schemas.openxmlformats.org/officeDocument/2006/relationships/hyperlink" Target="https://login.consultant.ru/link/?req=doc&amp;base=RLAW180&amp;n=135073&amp;dst=100040" TargetMode="External"/><Relationship Id="rId651" Type="http://schemas.openxmlformats.org/officeDocument/2006/relationships/hyperlink" Target="https://login.consultant.ru/link/?req=doc&amp;base=RLAW180&amp;n=110938" TargetMode="External"/><Relationship Id="rId693" Type="http://schemas.openxmlformats.org/officeDocument/2006/relationships/hyperlink" Target="https://login.consultant.ru/link/?req=doc&amp;base=RLAW180&amp;n=69524" TargetMode="External"/><Relationship Id="rId707" Type="http://schemas.openxmlformats.org/officeDocument/2006/relationships/fontTable" Target="fontTable.xml"/><Relationship Id="rId43" Type="http://schemas.openxmlformats.org/officeDocument/2006/relationships/hyperlink" Target="https://login.consultant.ru/link/?req=doc&amp;base=RLAW180&amp;n=264227&amp;dst=100007" TargetMode="External"/><Relationship Id="rId139" Type="http://schemas.openxmlformats.org/officeDocument/2006/relationships/hyperlink" Target="https://login.consultant.ru/link/?req=doc&amp;base=RLAW180&amp;n=162403&amp;dst=100053" TargetMode="External"/><Relationship Id="rId290" Type="http://schemas.openxmlformats.org/officeDocument/2006/relationships/hyperlink" Target="https://login.consultant.ru/link/?req=doc&amp;base=RLAW180&amp;n=273263&amp;dst=100006" TargetMode="External"/><Relationship Id="rId304" Type="http://schemas.openxmlformats.org/officeDocument/2006/relationships/hyperlink" Target="https://login.consultant.ru/link/?req=doc&amp;base=RLAW180&amp;n=199195&amp;dst=100009" TargetMode="External"/><Relationship Id="rId346" Type="http://schemas.openxmlformats.org/officeDocument/2006/relationships/hyperlink" Target="https://login.consultant.ru/link/?req=doc&amp;base=RLAW180&amp;n=288602&amp;dst=100027" TargetMode="External"/><Relationship Id="rId388" Type="http://schemas.openxmlformats.org/officeDocument/2006/relationships/hyperlink" Target="https://login.consultant.ru/link/?req=doc&amp;base=RLAW180&amp;n=219343&amp;dst=100032" TargetMode="External"/><Relationship Id="rId511" Type="http://schemas.openxmlformats.org/officeDocument/2006/relationships/hyperlink" Target="https://login.consultant.ru/link/?req=doc&amp;base=RLAW180&amp;n=273263&amp;dst=100036" TargetMode="External"/><Relationship Id="rId553" Type="http://schemas.openxmlformats.org/officeDocument/2006/relationships/hyperlink" Target="https://login.consultant.ru/link/?req=doc&amp;base=RLAW180&amp;n=23035" TargetMode="External"/><Relationship Id="rId609" Type="http://schemas.openxmlformats.org/officeDocument/2006/relationships/hyperlink" Target="https://login.consultant.ru/link/?req=doc&amp;base=RLAW180&amp;n=58099&amp;dst=100063" TargetMode="External"/><Relationship Id="rId85" Type="http://schemas.openxmlformats.org/officeDocument/2006/relationships/hyperlink" Target="https://login.consultant.ru/link/?req=doc&amp;base=RLAW180&amp;n=256734&amp;dst=100010" TargetMode="External"/><Relationship Id="rId150" Type="http://schemas.openxmlformats.org/officeDocument/2006/relationships/hyperlink" Target="https://login.consultant.ru/link/?req=doc&amp;base=RLAW180&amp;n=273263&amp;dst=100017" TargetMode="External"/><Relationship Id="rId192" Type="http://schemas.openxmlformats.org/officeDocument/2006/relationships/hyperlink" Target="https://login.consultant.ru/link/?req=doc&amp;base=RLAW180&amp;n=162403&amp;dst=100075" TargetMode="External"/><Relationship Id="rId206" Type="http://schemas.openxmlformats.org/officeDocument/2006/relationships/hyperlink" Target="https://login.consultant.ru/link/?req=doc&amp;base=RLAW180&amp;n=219343&amp;dst=100023" TargetMode="External"/><Relationship Id="rId413" Type="http://schemas.openxmlformats.org/officeDocument/2006/relationships/hyperlink" Target="https://login.consultant.ru/link/?req=doc&amp;base=LAW&amp;n=511515" TargetMode="External"/><Relationship Id="rId595" Type="http://schemas.openxmlformats.org/officeDocument/2006/relationships/hyperlink" Target="https://login.consultant.ru/link/?req=doc&amp;base=RLAW180&amp;n=99165&amp;dst=100035" TargetMode="External"/><Relationship Id="rId248" Type="http://schemas.openxmlformats.org/officeDocument/2006/relationships/hyperlink" Target="https://login.consultant.ru/link/?req=doc&amp;base=LAW&amp;n=466673&amp;dst=7" TargetMode="External"/><Relationship Id="rId455" Type="http://schemas.openxmlformats.org/officeDocument/2006/relationships/hyperlink" Target="https://login.consultant.ru/link/?req=doc&amp;base=RLAW180&amp;n=162403&amp;dst=100125" TargetMode="External"/><Relationship Id="rId497" Type="http://schemas.openxmlformats.org/officeDocument/2006/relationships/hyperlink" Target="https://login.consultant.ru/link/?req=doc&amp;base=RLAW180&amp;n=288602&amp;dst=100040" TargetMode="External"/><Relationship Id="rId620" Type="http://schemas.openxmlformats.org/officeDocument/2006/relationships/hyperlink" Target="https://login.consultant.ru/link/?req=doc&amp;base=RLAW180&amp;n=78282" TargetMode="External"/><Relationship Id="rId662" Type="http://schemas.openxmlformats.org/officeDocument/2006/relationships/hyperlink" Target="https://login.consultant.ru/link/?req=doc&amp;base=RLAW180&amp;n=114924&amp;dst=100010" TargetMode="External"/><Relationship Id="rId12" Type="http://schemas.openxmlformats.org/officeDocument/2006/relationships/hyperlink" Target="https://login.consultant.ru/link/?req=doc&amp;base=RLAW180&amp;n=256889&amp;dst=100011" TargetMode="External"/><Relationship Id="rId108" Type="http://schemas.openxmlformats.org/officeDocument/2006/relationships/hyperlink" Target="https://login.consultant.ru/link/?req=doc&amp;base=RLAW180&amp;n=256878&amp;dst=100014" TargetMode="External"/><Relationship Id="rId315" Type="http://schemas.openxmlformats.org/officeDocument/2006/relationships/hyperlink" Target="https://login.consultant.ru/link/?req=doc&amp;base=LAW&amp;n=517471&amp;dst=325" TargetMode="External"/><Relationship Id="rId357" Type="http://schemas.openxmlformats.org/officeDocument/2006/relationships/hyperlink" Target="https://login.consultant.ru/link/?req=doc&amp;base=RLAW180&amp;n=264227&amp;dst=100022" TargetMode="External"/><Relationship Id="rId522" Type="http://schemas.openxmlformats.org/officeDocument/2006/relationships/hyperlink" Target="https://login.consultant.ru/link/?req=doc&amp;base=RLAW180&amp;n=303176&amp;dst=100030" TargetMode="External"/><Relationship Id="rId54" Type="http://schemas.openxmlformats.org/officeDocument/2006/relationships/hyperlink" Target="https://login.consultant.ru/link/?req=doc&amp;base=RLAW180&amp;n=196601&amp;dst=100065" TargetMode="External"/><Relationship Id="rId96" Type="http://schemas.openxmlformats.org/officeDocument/2006/relationships/hyperlink" Target="https://login.consultant.ru/link/?req=doc&amp;base=RLAW180&amp;n=219343&amp;dst=100012" TargetMode="External"/><Relationship Id="rId161" Type="http://schemas.openxmlformats.org/officeDocument/2006/relationships/hyperlink" Target="https://login.consultant.ru/link/?req=doc&amp;base=RLAW180&amp;n=236915&amp;dst=100018" TargetMode="External"/><Relationship Id="rId217" Type="http://schemas.openxmlformats.org/officeDocument/2006/relationships/hyperlink" Target="https://login.consultant.ru/link/?req=doc&amp;base=RLAW180&amp;n=135073&amp;dst=100018" TargetMode="External"/><Relationship Id="rId399" Type="http://schemas.openxmlformats.org/officeDocument/2006/relationships/hyperlink" Target="https://login.consultant.ru/link/?req=doc&amp;base=RLAW180&amp;n=288602&amp;dst=100052" TargetMode="External"/><Relationship Id="rId564" Type="http://schemas.openxmlformats.org/officeDocument/2006/relationships/hyperlink" Target="https://login.consultant.ru/link/?req=doc&amp;base=RLAW180&amp;n=25597" TargetMode="External"/><Relationship Id="rId259" Type="http://schemas.openxmlformats.org/officeDocument/2006/relationships/hyperlink" Target="https://login.consultant.ru/link/?req=doc&amp;base=RLAW180&amp;n=288602&amp;dst=100029" TargetMode="External"/><Relationship Id="rId424" Type="http://schemas.openxmlformats.org/officeDocument/2006/relationships/hyperlink" Target="https://login.consultant.ru/link/?req=doc&amp;base=RLAW180&amp;n=236915&amp;dst=100046" TargetMode="External"/><Relationship Id="rId466" Type="http://schemas.openxmlformats.org/officeDocument/2006/relationships/hyperlink" Target="https://login.consultant.ru/link/?req=doc&amp;base=RLAW180&amp;n=256878&amp;dst=100039" TargetMode="External"/><Relationship Id="rId631" Type="http://schemas.openxmlformats.org/officeDocument/2006/relationships/hyperlink" Target="https://login.consultant.ru/link/?req=doc&amp;base=RLAW180&amp;n=108910&amp;dst=100015" TargetMode="External"/><Relationship Id="rId673" Type="http://schemas.openxmlformats.org/officeDocument/2006/relationships/hyperlink" Target="https://login.consultant.ru/link/?req=doc&amp;base=RLAW180&amp;n=119798&amp;dst=100006" TargetMode="External"/><Relationship Id="rId23" Type="http://schemas.openxmlformats.org/officeDocument/2006/relationships/hyperlink" Target="https://login.consultant.ru/link/?req=doc&amp;base=RLAW180&amp;n=217737&amp;dst=100007" TargetMode="External"/><Relationship Id="rId119" Type="http://schemas.openxmlformats.org/officeDocument/2006/relationships/hyperlink" Target="https://login.consultant.ru/link/?req=doc&amp;base=RLAW180&amp;n=152957&amp;dst=100010" TargetMode="External"/><Relationship Id="rId270" Type="http://schemas.openxmlformats.org/officeDocument/2006/relationships/hyperlink" Target="https://login.consultant.ru/link/?req=doc&amp;base=RLAW180&amp;n=256878&amp;dst=100026" TargetMode="External"/><Relationship Id="rId326" Type="http://schemas.openxmlformats.org/officeDocument/2006/relationships/hyperlink" Target="https://login.consultant.ru/link/?req=doc&amp;base=RLAW180&amp;n=162403&amp;dst=100116" TargetMode="External"/><Relationship Id="rId533" Type="http://schemas.openxmlformats.org/officeDocument/2006/relationships/hyperlink" Target="https://login.consultant.ru/link/?req=doc&amp;base=RLAW180&amp;n=117814" TargetMode="External"/><Relationship Id="rId65" Type="http://schemas.openxmlformats.org/officeDocument/2006/relationships/hyperlink" Target="https://login.consultant.ru/link/?req=doc&amp;base=RLAW180&amp;n=162403&amp;dst=100013" TargetMode="External"/><Relationship Id="rId130" Type="http://schemas.openxmlformats.org/officeDocument/2006/relationships/hyperlink" Target="https://login.consultant.ru/link/?req=doc&amp;base=RLAW180&amp;n=162403&amp;dst=100045" TargetMode="External"/><Relationship Id="rId368" Type="http://schemas.openxmlformats.org/officeDocument/2006/relationships/hyperlink" Target="https://login.consultant.ru/link/?req=doc&amp;base=RLAW180&amp;n=266379&amp;dst=100019" TargetMode="External"/><Relationship Id="rId575" Type="http://schemas.openxmlformats.org/officeDocument/2006/relationships/hyperlink" Target="https://login.consultant.ru/link/?req=doc&amp;base=RLAW180&amp;n=29540" TargetMode="External"/><Relationship Id="rId172" Type="http://schemas.openxmlformats.org/officeDocument/2006/relationships/hyperlink" Target="https://login.consultant.ru/link/?req=doc&amp;base=RLAW180&amp;n=288602&amp;dst=100020" TargetMode="External"/><Relationship Id="rId228" Type="http://schemas.openxmlformats.org/officeDocument/2006/relationships/hyperlink" Target="https://login.consultant.ru/link/?req=doc&amp;base=RLAW180&amp;n=236915&amp;dst=100050" TargetMode="External"/><Relationship Id="rId435" Type="http://schemas.openxmlformats.org/officeDocument/2006/relationships/hyperlink" Target="https://login.consultant.ru/link/?req=doc&amp;base=RLAW180&amp;n=288602&amp;dst=100047" TargetMode="External"/><Relationship Id="rId477" Type="http://schemas.openxmlformats.org/officeDocument/2006/relationships/hyperlink" Target="https://login.consultant.ru/link/?req=doc&amp;base=RLAW180&amp;n=152957&amp;dst=100031" TargetMode="External"/><Relationship Id="rId600" Type="http://schemas.openxmlformats.org/officeDocument/2006/relationships/hyperlink" Target="https://login.consultant.ru/link/?req=doc&amp;base=RLAW180&amp;n=50131" TargetMode="External"/><Relationship Id="rId642" Type="http://schemas.openxmlformats.org/officeDocument/2006/relationships/hyperlink" Target="https://login.consultant.ru/link/?req=doc&amp;base=RLAW180&amp;n=102887&amp;dst=100017" TargetMode="External"/><Relationship Id="rId684" Type="http://schemas.openxmlformats.org/officeDocument/2006/relationships/hyperlink" Target="https://login.consultant.ru/link/?req=doc&amp;base=RLAW180&amp;n=142698&amp;dst=100010" TargetMode="External"/><Relationship Id="rId281" Type="http://schemas.openxmlformats.org/officeDocument/2006/relationships/hyperlink" Target="https://login.consultant.ru/link/?req=doc&amp;base=RLAW180&amp;n=219343&amp;dst=100034" TargetMode="External"/><Relationship Id="rId337" Type="http://schemas.openxmlformats.org/officeDocument/2006/relationships/hyperlink" Target="https://login.consultant.ru/link/?req=doc&amp;base=RLAW180&amp;n=152957&amp;dst=100026" TargetMode="External"/><Relationship Id="rId502" Type="http://schemas.openxmlformats.org/officeDocument/2006/relationships/hyperlink" Target="https://login.consultant.ru/link/?req=doc&amp;base=RLAW180&amp;n=199195&amp;dst=100042" TargetMode="External"/><Relationship Id="rId34" Type="http://schemas.openxmlformats.org/officeDocument/2006/relationships/hyperlink" Target="https://login.consultant.ru/link/?req=doc&amp;base=RLAW180&amp;n=248350&amp;dst=100007" TargetMode="External"/><Relationship Id="rId76" Type="http://schemas.openxmlformats.org/officeDocument/2006/relationships/hyperlink" Target="https://login.consultant.ru/link/?req=doc&amp;base=RLAW180&amp;n=279145&amp;dst=100012" TargetMode="External"/><Relationship Id="rId141" Type="http://schemas.openxmlformats.org/officeDocument/2006/relationships/hyperlink" Target="https://login.consultant.ru/link/?req=doc&amp;base=RLAW180&amp;n=232837&amp;dst=100013" TargetMode="External"/><Relationship Id="rId379" Type="http://schemas.openxmlformats.org/officeDocument/2006/relationships/hyperlink" Target="https://login.consultant.ru/link/?req=doc&amp;base=RLAW180&amp;n=273263&amp;dst=100030" TargetMode="External"/><Relationship Id="rId544" Type="http://schemas.openxmlformats.org/officeDocument/2006/relationships/hyperlink" Target="https://login.consultant.ru/link/?req=doc&amp;base=RLAW180&amp;n=119965" TargetMode="External"/><Relationship Id="rId586" Type="http://schemas.openxmlformats.org/officeDocument/2006/relationships/hyperlink" Target="https://login.consultant.ru/link/?req=doc&amp;base=RLAW180&amp;n=108914&amp;dst=100017" TargetMode="External"/><Relationship Id="rId7" Type="http://schemas.openxmlformats.org/officeDocument/2006/relationships/hyperlink" Target="https://login.consultant.ru/link/?req=doc&amp;base=RLAW180&amp;n=142698&amp;dst=100007" TargetMode="External"/><Relationship Id="rId183" Type="http://schemas.openxmlformats.org/officeDocument/2006/relationships/hyperlink" Target="https://login.consultant.ru/link/?req=doc&amp;base=RLAW180&amp;n=219343&amp;dst=100021" TargetMode="External"/><Relationship Id="rId239" Type="http://schemas.openxmlformats.org/officeDocument/2006/relationships/hyperlink" Target="https://login.consultant.ru/link/?req=doc&amp;base=LAW&amp;n=426999" TargetMode="External"/><Relationship Id="rId390" Type="http://schemas.openxmlformats.org/officeDocument/2006/relationships/hyperlink" Target="https://login.consultant.ru/link/?req=doc&amp;base=RLAW180&amp;n=288602&amp;dst=100032" TargetMode="External"/><Relationship Id="rId404" Type="http://schemas.openxmlformats.org/officeDocument/2006/relationships/hyperlink" Target="https://login.consultant.ru/link/?req=doc&amp;base=LAW&amp;n=511238" TargetMode="External"/><Relationship Id="rId446" Type="http://schemas.openxmlformats.org/officeDocument/2006/relationships/hyperlink" Target="https://login.consultant.ru/link/?req=doc&amp;base=LAW&amp;n=466512" TargetMode="External"/><Relationship Id="rId611" Type="http://schemas.openxmlformats.org/officeDocument/2006/relationships/hyperlink" Target="https://login.consultant.ru/link/?req=doc&amp;base=RLAW180&amp;n=91858&amp;dst=100016" TargetMode="External"/><Relationship Id="rId653" Type="http://schemas.openxmlformats.org/officeDocument/2006/relationships/hyperlink" Target="https://login.consultant.ru/link/?req=doc&amp;base=RLAW180&amp;n=111011&amp;dst=100006" TargetMode="External"/><Relationship Id="rId250" Type="http://schemas.openxmlformats.org/officeDocument/2006/relationships/hyperlink" Target="https://login.consultant.ru/link/?req=doc&amp;base=LAW&amp;n=466673&amp;dst=7" TargetMode="External"/><Relationship Id="rId292" Type="http://schemas.openxmlformats.org/officeDocument/2006/relationships/hyperlink" Target="https://login.consultant.ru/link/?req=doc&amp;base=RLAW180&amp;n=236915&amp;dst=100006" TargetMode="External"/><Relationship Id="rId306" Type="http://schemas.openxmlformats.org/officeDocument/2006/relationships/hyperlink" Target="https://login.consultant.ru/link/?req=doc&amp;base=RLAW180&amp;n=288602&amp;dst=100010" TargetMode="External"/><Relationship Id="rId488" Type="http://schemas.openxmlformats.org/officeDocument/2006/relationships/hyperlink" Target="https://login.consultant.ru/link/?req=doc&amp;base=LAW&amp;n=372860" TargetMode="External"/><Relationship Id="rId695" Type="http://schemas.openxmlformats.org/officeDocument/2006/relationships/hyperlink" Target="https://login.consultant.ru/link/?req=doc&amp;base=RLAW180&amp;n=78073" TargetMode="External"/><Relationship Id="rId45" Type="http://schemas.openxmlformats.org/officeDocument/2006/relationships/hyperlink" Target="https://login.consultant.ru/link/?req=doc&amp;base=RLAW180&amp;n=269326&amp;dst=100027" TargetMode="External"/><Relationship Id="rId87" Type="http://schemas.openxmlformats.org/officeDocument/2006/relationships/hyperlink" Target="https://login.consultant.ru/link/?req=doc&amp;base=RLAW180&amp;n=273263&amp;dst=100011" TargetMode="External"/><Relationship Id="rId110" Type="http://schemas.openxmlformats.org/officeDocument/2006/relationships/hyperlink" Target="https://login.consultant.ru/link/?req=doc&amp;base=RLAW180&amp;n=219343&amp;dst=100014" TargetMode="External"/><Relationship Id="rId348" Type="http://schemas.openxmlformats.org/officeDocument/2006/relationships/hyperlink" Target="https://login.consultant.ru/link/?req=doc&amp;base=RLAW180&amp;n=256878&amp;dst=100027" TargetMode="External"/><Relationship Id="rId513" Type="http://schemas.openxmlformats.org/officeDocument/2006/relationships/hyperlink" Target="https://login.consultant.ru/link/?req=doc&amp;base=RLAW180&amp;n=256734&amp;dst=100021" TargetMode="External"/><Relationship Id="rId555" Type="http://schemas.openxmlformats.org/officeDocument/2006/relationships/hyperlink" Target="https://login.consultant.ru/link/?req=doc&amp;base=RLAW180&amp;n=23293" TargetMode="External"/><Relationship Id="rId597" Type="http://schemas.openxmlformats.org/officeDocument/2006/relationships/hyperlink" Target="https://login.consultant.ru/link/?req=doc&amp;base=RLAW180&amp;n=99165&amp;dst=100044" TargetMode="External"/><Relationship Id="rId152" Type="http://schemas.openxmlformats.org/officeDocument/2006/relationships/hyperlink" Target="https://login.consultant.ru/link/?req=doc&amp;base=RLAW180&amp;n=236915&amp;dst=100017" TargetMode="External"/><Relationship Id="rId194" Type="http://schemas.openxmlformats.org/officeDocument/2006/relationships/hyperlink" Target="https://login.consultant.ru/link/?req=doc&amp;base=RLAW180&amp;n=273263&amp;dst=100022" TargetMode="External"/><Relationship Id="rId208" Type="http://schemas.openxmlformats.org/officeDocument/2006/relationships/hyperlink" Target="https://login.consultant.ru/link/?req=doc&amp;base=RLAW180&amp;n=288602&amp;dst=100024" TargetMode="External"/><Relationship Id="rId415" Type="http://schemas.openxmlformats.org/officeDocument/2006/relationships/hyperlink" Target="https://login.consultant.ru/link/?req=doc&amp;base=RLAW180&amp;n=288602&amp;dst=100044" TargetMode="External"/><Relationship Id="rId457" Type="http://schemas.openxmlformats.org/officeDocument/2006/relationships/hyperlink" Target="https://login.consultant.ru/link/?req=doc&amp;base=RLAW180&amp;n=272040&amp;dst=100008" TargetMode="External"/><Relationship Id="rId622" Type="http://schemas.openxmlformats.org/officeDocument/2006/relationships/hyperlink" Target="https://login.consultant.ru/link/?req=doc&amp;base=RLAW180&amp;n=91401" TargetMode="External"/><Relationship Id="rId261" Type="http://schemas.openxmlformats.org/officeDocument/2006/relationships/hyperlink" Target="https://login.consultant.ru/link/?req=doc&amp;base=RLAW180&amp;n=256878&amp;dst=100030" TargetMode="External"/><Relationship Id="rId499" Type="http://schemas.openxmlformats.org/officeDocument/2006/relationships/hyperlink" Target="https://login.consultant.ru/link/?req=doc&amp;base=RLAW180&amp;n=256878&amp;dst=100041" TargetMode="External"/><Relationship Id="rId664" Type="http://schemas.openxmlformats.org/officeDocument/2006/relationships/hyperlink" Target="https://login.consultant.ru/link/?req=doc&amp;base=RLAW180&amp;n=116824" TargetMode="External"/><Relationship Id="rId14" Type="http://schemas.openxmlformats.org/officeDocument/2006/relationships/hyperlink" Target="https://login.consultant.ru/link/?req=doc&amp;base=RLAW180&amp;n=179481&amp;dst=100007" TargetMode="External"/><Relationship Id="rId56" Type="http://schemas.openxmlformats.org/officeDocument/2006/relationships/hyperlink" Target="https://login.consultant.ru/link/?req=doc&amp;base=RLAW180&amp;n=162304&amp;dst=100026" TargetMode="External"/><Relationship Id="rId317" Type="http://schemas.openxmlformats.org/officeDocument/2006/relationships/hyperlink" Target="https://login.consultant.ru/link/?req=doc&amp;base=LAW&amp;n=517471&amp;dst=100521" TargetMode="External"/><Relationship Id="rId359" Type="http://schemas.openxmlformats.org/officeDocument/2006/relationships/hyperlink" Target="https://login.consultant.ru/link/?req=doc&amp;base=RLAW180&amp;n=273263&amp;dst=100025" TargetMode="External"/><Relationship Id="rId524" Type="http://schemas.openxmlformats.org/officeDocument/2006/relationships/hyperlink" Target="https://login.consultant.ru/link/?req=doc&amp;base=RLAW180&amp;n=256889&amp;dst=100024" TargetMode="External"/><Relationship Id="rId566" Type="http://schemas.openxmlformats.org/officeDocument/2006/relationships/hyperlink" Target="https://login.consultant.ru/link/?req=doc&amp;base=RLAW180&amp;n=26389" TargetMode="External"/><Relationship Id="rId98" Type="http://schemas.openxmlformats.org/officeDocument/2006/relationships/hyperlink" Target="https://login.consultant.ru/link/?req=doc&amp;base=RLAW180&amp;n=162403&amp;dst=100040" TargetMode="External"/><Relationship Id="rId121" Type="http://schemas.openxmlformats.org/officeDocument/2006/relationships/hyperlink" Target="https://login.consultant.ru/link/?req=doc&amp;base=RLAW180&amp;n=273263&amp;dst=100016" TargetMode="External"/><Relationship Id="rId163" Type="http://schemas.openxmlformats.org/officeDocument/2006/relationships/hyperlink" Target="https://login.consultant.ru/link/?req=doc&amp;base=RLAW180&amp;n=199195&amp;dst=100018" TargetMode="External"/><Relationship Id="rId219" Type="http://schemas.openxmlformats.org/officeDocument/2006/relationships/hyperlink" Target="https://login.consultant.ru/link/?req=doc&amp;base=RLAW180&amp;n=288602&amp;dst=100048" TargetMode="External"/><Relationship Id="rId370" Type="http://schemas.openxmlformats.org/officeDocument/2006/relationships/hyperlink" Target="https://login.consultant.ru/link/?req=doc&amp;base=LAW&amp;n=509406&amp;dst=100339" TargetMode="External"/><Relationship Id="rId426" Type="http://schemas.openxmlformats.org/officeDocument/2006/relationships/hyperlink" Target="https://login.consultant.ru/link/?req=doc&amp;base=RLAW180&amp;n=199195&amp;dst=100047" TargetMode="External"/><Relationship Id="rId633" Type="http://schemas.openxmlformats.org/officeDocument/2006/relationships/hyperlink" Target="https://login.consultant.ru/link/?req=doc&amp;base=RLAW180&amp;n=95519" TargetMode="External"/><Relationship Id="rId230" Type="http://schemas.openxmlformats.org/officeDocument/2006/relationships/hyperlink" Target="https://login.consultant.ru/link/?req=doc&amp;base=RLAW180&amp;n=199195&amp;dst=100051" TargetMode="External"/><Relationship Id="rId468" Type="http://schemas.openxmlformats.org/officeDocument/2006/relationships/hyperlink" Target="https://login.consultant.ru/link/?req=doc&amp;base=RLAW180&amp;n=219343&amp;dst=100040" TargetMode="External"/><Relationship Id="rId675" Type="http://schemas.openxmlformats.org/officeDocument/2006/relationships/hyperlink" Target="https://login.consultant.ru/link/?req=doc&amp;base=RLAW180&amp;n=119798&amp;dst=100027" TargetMode="External"/><Relationship Id="rId25" Type="http://schemas.openxmlformats.org/officeDocument/2006/relationships/hyperlink" Target="https://login.consultant.ru/link/?req=doc&amp;base=RLAW180&amp;n=222552&amp;dst=100011" TargetMode="External"/><Relationship Id="rId67" Type="http://schemas.openxmlformats.org/officeDocument/2006/relationships/hyperlink" Target="https://login.consultant.ru/link/?req=doc&amp;base=RLAW180&amp;n=245286&amp;dst=100008" TargetMode="External"/><Relationship Id="rId272" Type="http://schemas.openxmlformats.org/officeDocument/2006/relationships/hyperlink" Target="https://login.consultant.ru/link/?req=doc&amp;base=RLAW180&amp;n=219343&amp;dst=100026" TargetMode="External"/><Relationship Id="rId328" Type="http://schemas.openxmlformats.org/officeDocument/2006/relationships/hyperlink" Target="https://login.consultant.ru/link/?req=doc&amp;base=RLAW180&amp;n=252475&amp;dst=100007" TargetMode="External"/><Relationship Id="rId535" Type="http://schemas.openxmlformats.org/officeDocument/2006/relationships/hyperlink" Target="https://login.consultant.ru/link/?req=doc&amp;base=RLAW180&amp;n=15152" TargetMode="External"/><Relationship Id="rId577" Type="http://schemas.openxmlformats.org/officeDocument/2006/relationships/hyperlink" Target="https://login.consultant.ru/link/?req=doc&amp;base=RLAW180&amp;n=62611" TargetMode="External"/><Relationship Id="rId700" Type="http://schemas.openxmlformats.org/officeDocument/2006/relationships/hyperlink" Target="https://login.consultant.ru/link/?req=doc&amp;base=RLAW180&amp;n=142698&amp;dst=100018" TargetMode="External"/><Relationship Id="rId132" Type="http://schemas.openxmlformats.org/officeDocument/2006/relationships/hyperlink" Target="https://login.consultant.ru/link/?req=doc&amp;base=RLAW180&amp;n=232837&amp;dst=100012" TargetMode="External"/><Relationship Id="rId174" Type="http://schemas.openxmlformats.org/officeDocument/2006/relationships/hyperlink" Target="https://login.consultant.ru/link/?req=doc&amp;base=RLAW180&amp;n=256878&amp;dst=100020" TargetMode="External"/><Relationship Id="rId381" Type="http://schemas.openxmlformats.org/officeDocument/2006/relationships/hyperlink" Target="https://login.consultant.ru/link/?req=doc&amp;base=RLAW180&amp;n=236915&amp;dst=100031" TargetMode="External"/><Relationship Id="rId602" Type="http://schemas.openxmlformats.org/officeDocument/2006/relationships/hyperlink" Target="https://login.consultant.ru/link/?req=doc&amp;base=RLAW180&amp;n=52581" TargetMode="External"/><Relationship Id="rId241" Type="http://schemas.openxmlformats.org/officeDocument/2006/relationships/hyperlink" Target="https://login.consultant.ru/link/?req=doc&amp;base=RLAW180&amp;n=259983&amp;dst=100011" TargetMode="External"/><Relationship Id="rId437" Type="http://schemas.openxmlformats.org/officeDocument/2006/relationships/hyperlink" Target="https://login.consultant.ru/link/?req=doc&amp;base=RLAW180&amp;n=256878&amp;dst=100048" TargetMode="External"/><Relationship Id="rId479" Type="http://schemas.openxmlformats.org/officeDocument/2006/relationships/hyperlink" Target="https://login.consultant.ru/link/?req=doc&amp;base=RLAW180&amp;n=256889&amp;dst=100023" TargetMode="External"/><Relationship Id="rId644" Type="http://schemas.openxmlformats.org/officeDocument/2006/relationships/hyperlink" Target="https://login.consultant.ru/link/?req=doc&amp;base=RLAW180&amp;n=102887&amp;dst=100037" TargetMode="External"/><Relationship Id="rId686" Type="http://schemas.openxmlformats.org/officeDocument/2006/relationships/hyperlink" Target="https://login.consultant.ru/link/?req=doc&amp;base=RLAW180&amp;n=142698&amp;dst=100011" TargetMode="External"/><Relationship Id="rId36" Type="http://schemas.openxmlformats.org/officeDocument/2006/relationships/hyperlink" Target="https://login.consultant.ru/link/?req=doc&amp;base=RLAW180&amp;n=260096&amp;dst=100032" TargetMode="External"/><Relationship Id="rId283" Type="http://schemas.openxmlformats.org/officeDocument/2006/relationships/hyperlink" Target="https://login.consultant.ru/link/?req=doc&amp;base=RLAW180&amp;n=204166&amp;dst=100010" TargetMode="External"/><Relationship Id="rId339" Type="http://schemas.openxmlformats.org/officeDocument/2006/relationships/hyperlink" Target="https://login.consultant.ru/link/?req=doc&amp;base=RLAW180&amp;n=162304&amp;dst=100033" TargetMode="External"/><Relationship Id="rId490" Type="http://schemas.openxmlformats.org/officeDocument/2006/relationships/hyperlink" Target="https://login.consultant.ru/link/?req=doc&amp;base=RLAW180&amp;n=272040&amp;dst=100011" TargetMode="External"/><Relationship Id="rId504" Type="http://schemas.openxmlformats.org/officeDocument/2006/relationships/hyperlink" Target="https://login.consultant.ru/link/?req=doc&amp;base=RLAW180&amp;n=288602&amp;dst=100042" TargetMode="External"/><Relationship Id="rId546" Type="http://schemas.openxmlformats.org/officeDocument/2006/relationships/hyperlink" Target="https://login.consultant.ru/link/?req=doc&amp;base=RLAW180&amp;n=20469" TargetMode="External"/><Relationship Id="rId78" Type="http://schemas.openxmlformats.org/officeDocument/2006/relationships/hyperlink" Target="https://login.consultant.ru/link/?req=doc&amp;base=RLAW180&amp;n=162403&amp;dst=100026" TargetMode="External"/><Relationship Id="rId101" Type="http://schemas.openxmlformats.org/officeDocument/2006/relationships/hyperlink" Target="https://login.consultant.ru/link/?req=doc&amp;base=RLAW180&amp;n=256878&amp;dst=100013" TargetMode="External"/><Relationship Id="rId143" Type="http://schemas.openxmlformats.org/officeDocument/2006/relationships/hyperlink" Target="https://login.consultant.ru/link/?req=doc&amp;base=RLAW180&amp;n=190007&amp;dst=100007" TargetMode="External"/><Relationship Id="rId185" Type="http://schemas.openxmlformats.org/officeDocument/2006/relationships/hyperlink" Target="https://login.consultant.ru/link/?req=doc&amp;base=RLAW180&amp;n=292873&amp;dst=100008" TargetMode="External"/><Relationship Id="rId350" Type="http://schemas.openxmlformats.org/officeDocument/2006/relationships/hyperlink" Target="https://login.consultant.ru/link/?req=doc&amp;base=RLAW180&amp;n=219343&amp;dst=100027" TargetMode="External"/><Relationship Id="rId406" Type="http://schemas.openxmlformats.org/officeDocument/2006/relationships/hyperlink" Target="https://login.consultant.ru/link/?req=doc&amp;base=RLAW180&amp;n=259262&amp;dst=100010" TargetMode="External"/><Relationship Id="rId588" Type="http://schemas.openxmlformats.org/officeDocument/2006/relationships/hyperlink" Target="https://login.consultant.ru/link/?req=doc&amp;base=RLAW180&amp;n=108914&amp;dst=100047" TargetMode="External"/><Relationship Id="rId9" Type="http://schemas.openxmlformats.org/officeDocument/2006/relationships/hyperlink" Target="https://login.consultant.ru/link/?req=doc&amp;base=RLAW180&amp;n=152957&amp;dst=100007" TargetMode="External"/><Relationship Id="rId210" Type="http://schemas.openxmlformats.org/officeDocument/2006/relationships/hyperlink" Target="https://login.consultant.ru/link/?req=doc&amp;base=RLAW180&amp;n=256878&amp;dst=100024" TargetMode="External"/><Relationship Id="rId392" Type="http://schemas.openxmlformats.org/officeDocument/2006/relationships/hyperlink" Target="https://login.consultant.ru/link/?req=doc&amp;base=RLAW180&amp;n=256878&amp;dst=100033" TargetMode="External"/><Relationship Id="rId448" Type="http://schemas.openxmlformats.org/officeDocument/2006/relationships/hyperlink" Target="https://login.consultant.ru/link/?req=doc&amp;base=LAW&amp;n=500024" TargetMode="External"/><Relationship Id="rId613" Type="http://schemas.openxmlformats.org/officeDocument/2006/relationships/hyperlink" Target="https://login.consultant.ru/link/?req=doc&amp;base=RLAW180&amp;n=65609" TargetMode="External"/><Relationship Id="rId655" Type="http://schemas.openxmlformats.org/officeDocument/2006/relationships/hyperlink" Target="https://login.consultant.ru/link/?req=doc&amp;base=RLAW180&amp;n=111076&amp;dst=100006" TargetMode="External"/><Relationship Id="rId697" Type="http://schemas.openxmlformats.org/officeDocument/2006/relationships/hyperlink" Target="https://login.consultant.ru/link/?req=doc&amp;base=RLAW180&amp;n=128250&amp;dst=100006" TargetMode="External"/><Relationship Id="rId252" Type="http://schemas.openxmlformats.org/officeDocument/2006/relationships/hyperlink" Target="https://login.consultant.ru/link/?req=doc&amp;base=RLAW180&amp;n=273263&amp;dst=100028" TargetMode="External"/><Relationship Id="rId294" Type="http://schemas.openxmlformats.org/officeDocument/2006/relationships/hyperlink" Target="https://login.consultant.ru/link/?req=doc&amp;base=RLAW180&amp;n=199195&amp;dst=100006" TargetMode="External"/><Relationship Id="rId308" Type="http://schemas.openxmlformats.org/officeDocument/2006/relationships/hyperlink" Target="https://login.consultant.ru/link/?req=doc&amp;base=RLAW180&amp;n=256878&amp;dst=100010" TargetMode="External"/><Relationship Id="rId515" Type="http://schemas.openxmlformats.org/officeDocument/2006/relationships/hyperlink" Target="https://login.consultant.ru/link/?req=doc&amp;base=RLAW180&amp;n=272040&amp;dst=100012" TargetMode="External"/><Relationship Id="rId47" Type="http://schemas.openxmlformats.org/officeDocument/2006/relationships/hyperlink" Target="https://login.consultant.ru/link/?req=doc&amp;base=RLAW180&amp;n=272181&amp;dst=100007" TargetMode="External"/><Relationship Id="rId89" Type="http://schemas.openxmlformats.org/officeDocument/2006/relationships/hyperlink" Target="https://login.consultant.ru/link/?req=doc&amp;base=RLAW180&amp;n=236915&amp;dst=100011" TargetMode="External"/><Relationship Id="rId112" Type="http://schemas.openxmlformats.org/officeDocument/2006/relationships/hyperlink" Target="https://login.consultant.ru/link/?req=doc&amp;base=RLAW180&amp;n=288602&amp;dst=100015" TargetMode="External"/><Relationship Id="rId154" Type="http://schemas.openxmlformats.org/officeDocument/2006/relationships/hyperlink" Target="https://login.consultant.ru/link/?req=doc&amp;base=RLAW180&amp;n=199195&amp;dst=100017" TargetMode="External"/><Relationship Id="rId361" Type="http://schemas.openxmlformats.org/officeDocument/2006/relationships/hyperlink" Target="https://login.consultant.ru/link/?req=doc&amp;base=RLAW180&amp;n=236915&amp;dst=100025" TargetMode="External"/><Relationship Id="rId557" Type="http://schemas.openxmlformats.org/officeDocument/2006/relationships/hyperlink" Target="https://login.consultant.ru/link/?req=doc&amp;base=RLAW180&amp;n=24376" TargetMode="External"/><Relationship Id="rId599" Type="http://schemas.openxmlformats.org/officeDocument/2006/relationships/hyperlink" Target="https://login.consultant.ru/link/?req=doc&amp;base=RLAW180&amp;n=119855" TargetMode="External"/><Relationship Id="rId196" Type="http://schemas.openxmlformats.org/officeDocument/2006/relationships/hyperlink" Target="https://login.consultant.ru/link/?req=doc&amp;base=RLAW180&amp;n=236915&amp;dst=100022" TargetMode="External"/><Relationship Id="rId417" Type="http://schemas.openxmlformats.org/officeDocument/2006/relationships/hyperlink" Target="https://login.consultant.ru/link/?req=doc&amp;base=RLAW180&amp;n=256878&amp;dst=100045" TargetMode="External"/><Relationship Id="rId459" Type="http://schemas.openxmlformats.org/officeDocument/2006/relationships/hyperlink" Target="https://login.consultant.ru/link/?req=doc&amp;base=RLAW180&amp;n=273263&amp;dst=100037" TargetMode="External"/><Relationship Id="rId624" Type="http://schemas.openxmlformats.org/officeDocument/2006/relationships/hyperlink" Target="https://login.consultant.ru/link/?req=doc&amp;base=RLAW180&amp;n=120013&amp;dst=100098" TargetMode="External"/><Relationship Id="rId666" Type="http://schemas.openxmlformats.org/officeDocument/2006/relationships/hyperlink" Target="https://login.consultant.ru/link/?req=doc&amp;base=RLAW180&amp;n=119316&amp;dst=100008" TargetMode="External"/><Relationship Id="rId16" Type="http://schemas.openxmlformats.org/officeDocument/2006/relationships/hyperlink" Target="https://login.consultant.ru/link/?req=doc&amp;base=RLAW180&amp;n=185903&amp;dst=100007" TargetMode="External"/><Relationship Id="rId221" Type="http://schemas.openxmlformats.org/officeDocument/2006/relationships/hyperlink" Target="https://login.consultant.ru/link/?req=doc&amp;base=RLAW180&amp;n=256878&amp;dst=100049" TargetMode="External"/><Relationship Id="rId263" Type="http://schemas.openxmlformats.org/officeDocument/2006/relationships/hyperlink" Target="https://login.consultant.ru/link/?req=doc&amp;base=RLAW180&amp;n=219343&amp;dst=100030" TargetMode="External"/><Relationship Id="rId319" Type="http://schemas.openxmlformats.org/officeDocument/2006/relationships/hyperlink" Target="https://login.consultant.ru/link/?req=doc&amp;base=RLAW180&amp;n=292873&amp;dst=100010" TargetMode="External"/><Relationship Id="rId470" Type="http://schemas.openxmlformats.org/officeDocument/2006/relationships/hyperlink" Target="https://login.consultant.ru/link/?req=doc&amp;base=RLAW180&amp;n=288602&amp;dst=100039" TargetMode="External"/><Relationship Id="rId526" Type="http://schemas.openxmlformats.org/officeDocument/2006/relationships/hyperlink" Target="https://login.consultant.ru/link/?req=doc&amp;base=LAW&amp;n=509406&amp;dst=100339" TargetMode="External"/><Relationship Id="rId58" Type="http://schemas.openxmlformats.org/officeDocument/2006/relationships/hyperlink" Target="https://login.consultant.ru/link/?req=doc&amp;base=RLAW180&amp;n=269326&amp;dst=100027" TargetMode="External"/><Relationship Id="rId123" Type="http://schemas.openxmlformats.org/officeDocument/2006/relationships/hyperlink" Target="https://login.consultant.ru/link/?req=doc&amp;base=RLAW180&amp;n=236915&amp;dst=100016" TargetMode="External"/><Relationship Id="rId330" Type="http://schemas.openxmlformats.org/officeDocument/2006/relationships/hyperlink" Target="https://login.consultant.ru/link/?req=doc&amp;base=RLAW180&amp;n=135073&amp;dst=100028" TargetMode="External"/><Relationship Id="rId568" Type="http://schemas.openxmlformats.org/officeDocument/2006/relationships/hyperlink" Target="https://login.consultant.ru/link/?req=doc&amp;base=RLAW180&amp;n=79064&amp;dst=100015" TargetMode="External"/><Relationship Id="rId165" Type="http://schemas.openxmlformats.org/officeDocument/2006/relationships/hyperlink" Target="https://login.consultant.ru/link/?req=doc&amp;base=RLAW180&amp;n=288602&amp;dst=100019" TargetMode="External"/><Relationship Id="rId372" Type="http://schemas.openxmlformats.org/officeDocument/2006/relationships/hyperlink" Target="https://login.consultant.ru/link/?req=doc&amp;base=RLAW180&amp;n=266379&amp;dst=100022" TargetMode="External"/><Relationship Id="rId428" Type="http://schemas.openxmlformats.org/officeDocument/2006/relationships/hyperlink" Target="https://login.consultant.ru/link/?req=doc&amp;base=RLAW180&amp;n=232837&amp;dst=100018" TargetMode="External"/><Relationship Id="rId635" Type="http://schemas.openxmlformats.org/officeDocument/2006/relationships/hyperlink" Target="https://login.consultant.ru/link/?req=doc&amp;base=RLAW180&amp;n=135073&amp;dst=100043" TargetMode="External"/><Relationship Id="rId677" Type="http://schemas.openxmlformats.org/officeDocument/2006/relationships/hyperlink" Target="https://login.consultant.ru/link/?req=doc&amp;base=RLAW180&amp;n=119831&amp;dst=100044" TargetMode="External"/><Relationship Id="rId232" Type="http://schemas.openxmlformats.org/officeDocument/2006/relationships/hyperlink" Target="https://login.consultant.ru/link/?req=doc&amp;base=LAW&amp;n=500024" TargetMode="External"/><Relationship Id="rId274" Type="http://schemas.openxmlformats.org/officeDocument/2006/relationships/hyperlink" Target="https://login.consultant.ru/link/?req=doc&amp;base=RLAW180&amp;n=162403&amp;dst=100104" TargetMode="External"/><Relationship Id="rId481" Type="http://schemas.openxmlformats.org/officeDocument/2006/relationships/hyperlink" Target="https://login.consultant.ru/link/?req=doc&amp;base=RLAW180&amp;n=273263&amp;dst=100043" TargetMode="External"/><Relationship Id="rId702" Type="http://schemas.openxmlformats.org/officeDocument/2006/relationships/hyperlink" Target="https://login.consultant.ru/link/?req=doc&amp;base=RLAW180&amp;n=117814&amp;dst=100125" TargetMode="External"/><Relationship Id="rId27" Type="http://schemas.openxmlformats.org/officeDocument/2006/relationships/hyperlink" Target="https://login.consultant.ru/link/?req=doc&amp;base=RLAW180&amp;n=266476&amp;dst=100019" TargetMode="External"/><Relationship Id="rId69" Type="http://schemas.openxmlformats.org/officeDocument/2006/relationships/hyperlink" Target="https://login.consultant.ru/link/?req=doc&amp;base=RLAW180&amp;n=162403&amp;dst=100016" TargetMode="External"/><Relationship Id="rId134" Type="http://schemas.openxmlformats.org/officeDocument/2006/relationships/hyperlink" Target="https://login.consultant.ru/link/?req=doc&amp;base=RLAW180&amp;n=162403&amp;dst=100051" TargetMode="External"/><Relationship Id="rId537" Type="http://schemas.openxmlformats.org/officeDocument/2006/relationships/hyperlink" Target="https://login.consultant.ru/link/?req=doc&amp;base=RLAW180&amp;n=16811" TargetMode="External"/><Relationship Id="rId579" Type="http://schemas.openxmlformats.org/officeDocument/2006/relationships/hyperlink" Target="https://login.consultant.ru/link/?req=doc&amp;base=RLAW180&amp;n=33421" TargetMode="External"/><Relationship Id="rId80" Type="http://schemas.openxmlformats.org/officeDocument/2006/relationships/hyperlink" Target="https://login.consultant.ru/link/?req=doc&amp;base=RLAW180&amp;n=176517&amp;dst=100010" TargetMode="External"/><Relationship Id="rId176" Type="http://schemas.openxmlformats.org/officeDocument/2006/relationships/hyperlink" Target="https://login.consultant.ru/link/?req=doc&amp;base=RLAW180&amp;n=219343&amp;dst=100020" TargetMode="External"/><Relationship Id="rId341" Type="http://schemas.openxmlformats.org/officeDocument/2006/relationships/hyperlink" Target="https://login.consultant.ru/link/?req=doc&amp;base=RLAW180&amp;n=292873&amp;dst=100018" TargetMode="External"/><Relationship Id="rId383" Type="http://schemas.openxmlformats.org/officeDocument/2006/relationships/hyperlink" Target="https://login.consultant.ru/link/?req=doc&amp;base=RLAW180&amp;n=199195&amp;dst=100031" TargetMode="External"/><Relationship Id="rId439" Type="http://schemas.openxmlformats.org/officeDocument/2006/relationships/hyperlink" Target="https://login.consultant.ru/link/?req=doc&amp;base=RLAW180&amp;n=219343&amp;dst=100049" TargetMode="External"/><Relationship Id="rId590" Type="http://schemas.openxmlformats.org/officeDocument/2006/relationships/hyperlink" Target="https://login.consultant.ru/link/?req=doc&amp;base=RLAW180&amp;n=108914&amp;dst=100054" TargetMode="External"/><Relationship Id="rId604" Type="http://schemas.openxmlformats.org/officeDocument/2006/relationships/hyperlink" Target="https://login.consultant.ru/link/?req=doc&amp;base=RLAW180&amp;n=58099&amp;dst=100007" TargetMode="External"/><Relationship Id="rId646" Type="http://schemas.openxmlformats.org/officeDocument/2006/relationships/hyperlink" Target="https://login.consultant.ru/link/?req=doc&amp;base=RLAW180&amp;n=102887&amp;dst=100044" TargetMode="External"/><Relationship Id="rId201" Type="http://schemas.openxmlformats.org/officeDocument/2006/relationships/hyperlink" Target="https://login.consultant.ru/link/?req=doc&amp;base=RLAW180&amp;n=162403&amp;dst=100093" TargetMode="External"/><Relationship Id="rId243" Type="http://schemas.openxmlformats.org/officeDocument/2006/relationships/hyperlink" Target="https://login.consultant.ru/link/?req=doc&amp;base=RLAW180&amp;n=259983&amp;dst=100013" TargetMode="External"/><Relationship Id="rId285" Type="http://schemas.openxmlformats.org/officeDocument/2006/relationships/hyperlink" Target="https://login.consultant.ru/link/?req=doc&amp;base=RLAW180&amp;n=264227&amp;dst=100010" TargetMode="External"/><Relationship Id="rId450" Type="http://schemas.openxmlformats.org/officeDocument/2006/relationships/hyperlink" Target="https://login.consultant.ru/link/?req=doc&amp;base=RLAW180&amp;n=135073&amp;dst=100034" TargetMode="External"/><Relationship Id="rId506" Type="http://schemas.openxmlformats.org/officeDocument/2006/relationships/hyperlink" Target="https://login.consultant.ru/link/?req=doc&amp;base=RLAW180&amp;n=256878&amp;dst=100043" TargetMode="External"/><Relationship Id="rId688" Type="http://schemas.openxmlformats.org/officeDocument/2006/relationships/hyperlink" Target="https://login.consultant.ru/link/?req=doc&amp;base=RLAW180&amp;n=142698&amp;dst=100012" TargetMode="External"/><Relationship Id="rId38" Type="http://schemas.openxmlformats.org/officeDocument/2006/relationships/hyperlink" Target="https://login.consultant.ru/link/?req=doc&amp;base=RLAW180&amp;n=253201&amp;dst=100007" TargetMode="External"/><Relationship Id="rId103" Type="http://schemas.openxmlformats.org/officeDocument/2006/relationships/hyperlink" Target="https://login.consultant.ru/link/?req=doc&amp;base=RLAW180&amp;n=219343&amp;dst=100013" TargetMode="External"/><Relationship Id="rId310" Type="http://schemas.openxmlformats.org/officeDocument/2006/relationships/hyperlink" Target="https://login.consultant.ru/link/?req=doc&amp;base=RLAW180&amp;n=219343&amp;dst=100010" TargetMode="External"/><Relationship Id="rId492" Type="http://schemas.openxmlformats.org/officeDocument/2006/relationships/hyperlink" Target="https://login.consultant.ru/link/?req=doc&amp;base=RLAW180&amp;n=273263&amp;dst=100041" TargetMode="External"/><Relationship Id="rId548" Type="http://schemas.openxmlformats.org/officeDocument/2006/relationships/hyperlink" Target="https://login.consultant.ru/link/?req=doc&amp;base=RLAW180&amp;n=21793" TargetMode="External"/><Relationship Id="rId91" Type="http://schemas.openxmlformats.org/officeDocument/2006/relationships/hyperlink" Target="https://login.consultant.ru/link/?req=doc&amp;base=RLAW180&amp;n=199195&amp;dst=100011" TargetMode="External"/><Relationship Id="rId145" Type="http://schemas.openxmlformats.org/officeDocument/2006/relationships/hyperlink" Target="https://login.consultant.ru/link/?req=doc&amp;base=LAW&amp;n=510620" TargetMode="External"/><Relationship Id="rId187" Type="http://schemas.openxmlformats.org/officeDocument/2006/relationships/hyperlink" Target="https://login.consultant.ru/link/?req=doc&amp;base=RLAW180&amp;n=273128&amp;dst=100008" TargetMode="External"/><Relationship Id="rId352" Type="http://schemas.openxmlformats.org/officeDocument/2006/relationships/hyperlink" Target="https://login.consultant.ru/link/?req=doc&amp;base=RLAW180&amp;n=162403&amp;dst=100118" TargetMode="External"/><Relationship Id="rId394" Type="http://schemas.openxmlformats.org/officeDocument/2006/relationships/hyperlink" Target="https://login.consultant.ru/link/?req=doc&amp;base=RLAW180&amp;n=219343&amp;dst=100033" TargetMode="External"/><Relationship Id="rId408" Type="http://schemas.openxmlformats.org/officeDocument/2006/relationships/hyperlink" Target="https://login.consultant.ru/link/?req=doc&amp;base=RLAW180&amp;n=259262&amp;dst=100012" TargetMode="External"/><Relationship Id="rId615" Type="http://schemas.openxmlformats.org/officeDocument/2006/relationships/hyperlink" Target="https://login.consultant.ru/link/?req=doc&amp;base=RLAW180&amp;n=78071" TargetMode="External"/><Relationship Id="rId212" Type="http://schemas.openxmlformats.org/officeDocument/2006/relationships/hyperlink" Target="https://login.consultant.ru/link/?req=doc&amp;base=RLAW180&amp;n=219343&amp;dst=100024" TargetMode="External"/><Relationship Id="rId254" Type="http://schemas.openxmlformats.org/officeDocument/2006/relationships/hyperlink" Target="https://login.consultant.ru/link/?req=doc&amp;base=RLAW180&amp;n=236915&amp;dst=100028" TargetMode="External"/><Relationship Id="rId657" Type="http://schemas.openxmlformats.org/officeDocument/2006/relationships/hyperlink" Target="https://login.consultant.ru/link/?req=doc&amp;base=RLAW180&amp;n=114737&amp;dst=100006" TargetMode="External"/><Relationship Id="rId699" Type="http://schemas.openxmlformats.org/officeDocument/2006/relationships/hyperlink" Target="https://login.consultant.ru/link/?req=doc&amp;base=RLAW180&amp;n=128241&amp;dst=100014" TargetMode="External"/><Relationship Id="rId49" Type="http://schemas.openxmlformats.org/officeDocument/2006/relationships/hyperlink" Target="https://login.consultant.ru/link/?req=doc&amp;base=RLAW180&amp;n=278122&amp;dst=100007" TargetMode="External"/><Relationship Id="rId114" Type="http://schemas.openxmlformats.org/officeDocument/2006/relationships/hyperlink" Target="https://login.consultant.ru/link/?req=doc&amp;base=RLAW180&amp;n=256878&amp;dst=100015" TargetMode="External"/><Relationship Id="rId296" Type="http://schemas.openxmlformats.org/officeDocument/2006/relationships/hyperlink" Target="https://login.consultant.ru/link/?req=doc&amp;base=RLAW180&amp;n=135073&amp;dst=100023" TargetMode="External"/><Relationship Id="rId461" Type="http://schemas.openxmlformats.org/officeDocument/2006/relationships/hyperlink" Target="https://login.consultant.ru/link/?req=doc&amp;base=RLAW180&amp;n=236915&amp;dst=100038" TargetMode="External"/><Relationship Id="rId517" Type="http://schemas.openxmlformats.org/officeDocument/2006/relationships/hyperlink" Target="https://login.consultant.ru/link/?req=doc&amp;base=RLAW180&amp;n=256734&amp;dst=100024" TargetMode="External"/><Relationship Id="rId559" Type="http://schemas.openxmlformats.org/officeDocument/2006/relationships/hyperlink" Target="https://login.consultant.ru/link/?req=doc&amp;base=RLAW180&amp;n=24743" TargetMode="External"/><Relationship Id="rId60" Type="http://schemas.openxmlformats.org/officeDocument/2006/relationships/hyperlink" Target="https://login.consultant.ru/link/?req=doc&amp;base=RLAW180&amp;n=162304&amp;dst=100029" TargetMode="External"/><Relationship Id="rId156" Type="http://schemas.openxmlformats.org/officeDocument/2006/relationships/hyperlink" Target="https://login.consultant.ru/link/?req=doc&amp;base=RLAW180&amp;n=176517&amp;dst=100014" TargetMode="External"/><Relationship Id="rId198" Type="http://schemas.openxmlformats.org/officeDocument/2006/relationships/hyperlink" Target="https://login.consultant.ru/link/?req=doc&amp;base=RLAW180&amp;n=199195&amp;dst=100022" TargetMode="External"/><Relationship Id="rId321" Type="http://schemas.openxmlformats.org/officeDocument/2006/relationships/hyperlink" Target="https://login.consultant.ru/link/?req=doc&amp;base=RLAW180&amp;n=292873&amp;dst=100010" TargetMode="External"/><Relationship Id="rId363" Type="http://schemas.openxmlformats.org/officeDocument/2006/relationships/hyperlink" Target="https://login.consultant.ru/link/?req=doc&amp;base=RLAW180&amp;n=199195&amp;dst=100025" TargetMode="External"/><Relationship Id="rId419" Type="http://schemas.openxmlformats.org/officeDocument/2006/relationships/hyperlink" Target="https://login.consultant.ru/link/?req=doc&amp;base=RLAW180&amp;n=219343&amp;dst=100046" TargetMode="External"/><Relationship Id="rId570" Type="http://schemas.openxmlformats.org/officeDocument/2006/relationships/hyperlink" Target="https://login.consultant.ru/link/?req=doc&amp;base=RLAW180&amp;n=79065&amp;dst=100009" TargetMode="External"/><Relationship Id="rId626" Type="http://schemas.openxmlformats.org/officeDocument/2006/relationships/hyperlink" Target="https://login.consultant.ru/link/?req=doc&amp;base=RLAW180&amp;n=120013&amp;dst=100195" TargetMode="External"/><Relationship Id="rId223" Type="http://schemas.openxmlformats.org/officeDocument/2006/relationships/hyperlink" Target="https://login.consultant.ru/link/?req=doc&amp;base=RLAW180&amp;n=219343&amp;dst=100050" TargetMode="External"/><Relationship Id="rId430" Type="http://schemas.openxmlformats.org/officeDocument/2006/relationships/hyperlink" Target="https://login.consultant.ru/link/?req=doc&amp;base=RLAW180&amp;n=273263&amp;dst=100046" TargetMode="External"/><Relationship Id="rId668" Type="http://schemas.openxmlformats.org/officeDocument/2006/relationships/hyperlink" Target="https://login.consultant.ru/link/?req=doc&amp;base=RLAW180&amp;n=119316&amp;dst=100015" TargetMode="External"/><Relationship Id="rId18" Type="http://schemas.openxmlformats.org/officeDocument/2006/relationships/hyperlink" Target="https://login.consultant.ru/link/?req=doc&amp;base=RLAW180&amp;n=190007&amp;dst=100007" TargetMode="External"/><Relationship Id="rId265" Type="http://schemas.openxmlformats.org/officeDocument/2006/relationships/hyperlink" Target="https://login.consultant.ru/link/?req=doc&amp;base=RLAW180&amp;n=135073&amp;dst=100020" TargetMode="External"/><Relationship Id="rId472" Type="http://schemas.openxmlformats.org/officeDocument/2006/relationships/hyperlink" Target="https://login.consultant.ru/link/?req=doc&amp;base=RLAW180&amp;n=256878&amp;dst=100040" TargetMode="External"/><Relationship Id="rId528" Type="http://schemas.openxmlformats.org/officeDocument/2006/relationships/hyperlink" Target="https://login.consultant.ru/link/?req=doc&amp;base=RLAW180&amp;n=162403&amp;dst=100126" TargetMode="External"/><Relationship Id="rId125" Type="http://schemas.openxmlformats.org/officeDocument/2006/relationships/hyperlink" Target="https://login.consultant.ru/link/?req=doc&amp;base=RLAW180&amp;n=199195&amp;dst=100016" TargetMode="External"/><Relationship Id="rId167" Type="http://schemas.openxmlformats.org/officeDocument/2006/relationships/hyperlink" Target="https://login.consultant.ru/link/?req=doc&amp;base=RLAW180&amp;n=256878&amp;dst=100019" TargetMode="External"/><Relationship Id="rId332" Type="http://schemas.openxmlformats.org/officeDocument/2006/relationships/hyperlink" Target="https://login.consultant.ru/link/?req=doc&amp;base=RLAW180&amp;n=217737&amp;dst=100016" TargetMode="External"/><Relationship Id="rId374" Type="http://schemas.openxmlformats.org/officeDocument/2006/relationships/hyperlink" Target="https://login.consultant.ru/link/?req=doc&amp;base=RLAW180&amp;n=266379&amp;dst=100033" TargetMode="External"/><Relationship Id="rId581" Type="http://schemas.openxmlformats.org/officeDocument/2006/relationships/hyperlink" Target="https://login.consultant.ru/link/?req=doc&amp;base=RLAW180&amp;n=35875" TargetMode="External"/><Relationship Id="rId71" Type="http://schemas.openxmlformats.org/officeDocument/2006/relationships/hyperlink" Target="https://login.consultant.ru/link/?req=doc&amp;base=LAW&amp;n=511331" TargetMode="External"/><Relationship Id="rId234" Type="http://schemas.openxmlformats.org/officeDocument/2006/relationships/hyperlink" Target="https://login.consultant.ru/link/?req=doc&amp;base=LAW&amp;n=466673&amp;dst=100020" TargetMode="External"/><Relationship Id="rId637" Type="http://schemas.openxmlformats.org/officeDocument/2006/relationships/hyperlink" Target="https://login.consultant.ru/link/?req=doc&amp;base=RLAW180&amp;n=108921&amp;dst=100054" TargetMode="External"/><Relationship Id="rId679" Type="http://schemas.openxmlformats.org/officeDocument/2006/relationships/hyperlink" Target="https://login.consultant.ru/link/?req=doc&amp;base=RLAW180&amp;n=17118" TargetMode="External"/><Relationship Id="rId2" Type="http://schemas.microsoft.com/office/2007/relationships/stylesWithEffects" Target="stylesWithEffects.xml"/><Relationship Id="rId29" Type="http://schemas.openxmlformats.org/officeDocument/2006/relationships/hyperlink" Target="https://login.consultant.ru/link/?req=doc&amp;base=RLAW180&amp;n=234280&amp;dst=100007" TargetMode="External"/><Relationship Id="rId276" Type="http://schemas.openxmlformats.org/officeDocument/2006/relationships/hyperlink" Target="https://login.consultant.ru/link/?req=doc&amp;base=RLAW180&amp;n=217737&amp;dst=100010" TargetMode="External"/><Relationship Id="rId441" Type="http://schemas.openxmlformats.org/officeDocument/2006/relationships/hyperlink" Target="https://login.consultant.ru/link/?req=doc&amp;base=RLAW180&amp;n=269384" TargetMode="External"/><Relationship Id="rId483" Type="http://schemas.openxmlformats.org/officeDocument/2006/relationships/hyperlink" Target="https://login.consultant.ru/link/?req=doc&amp;base=RLAW180&amp;n=236915&amp;dst=100044" TargetMode="External"/><Relationship Id="rId539" Type="http://schemas.openxmlformats.org/officeDocument/2006/relationships/hyperlink" Target="https://login.consultant.ru/link/?req=doc&amp;base=RLAW180&amp;n=119963" TargetMode="External"/><Relationship Id="rId690" Type="http://schemas.openxmlformats.org/officeDocument/2006/relationships/hyperlink" Target="https://login.consultant.ru/link/?req=doc&amp;base=RLAW180&amp;n=142698&amp;dst=100013" TargetMode="External"/><Relationship Id="rId704" Type="http://schemas.openxmlformats.org/officeDocument/2006/relationships/hyperlink" Target="https://login.consultant.ru/link/?req=doc&amp;base=RLAW180&amp;n=222552&amp;dst=100011" TargetMode="External"/><Relationship Id="rId40" Type="http://schemas.openxmlformats.org/officeDocument/2006/relationships/hyperlink" Target="https://login.consultant.ru/link/?req=doc&amp;base=RLAW180&amp;n=259262&amp;dst=100007" TargetMode="External"/><Relationship Id="rId136" Type="http://schemas.openxmlformats.org/officeDocument/2006/relationships/hyperlink" Target="https://login.consultant.ru/link/?req=doc&amp;base=RLAW180&amp;n=135073&amp;dst=100012" TargetMode="External"/><Relationship Id="rId178" Type="http://schemas.openxmlformats.org/officeDocument/2006/relationships/hyperlink" Target="https://login.consultant.ru/link/?req=doc&amp;base=RLAW180&amp;n=162403&amp;dst=100074" TargetMode="External"/><Relationship Id="rId301" Type="http://schemas.openxmlformats.org/officeDocument/2006/relationships/hyperlink" Target="https://login.consultant.ru/link/?req=doc&amp;base=RLAW180&amp;n=256878&amp;dst=100009" TargetMode="External"/><Relationship Id="rId343" Type="http://schemas.openxmlformats.org/officeDocument/2006/relationships/hyperlink" Target="https://login.consultant.ru/link/?req=doc&amp;base=RLAW180&amp;n=292873&amp;dst=100013" TargetMode="External"/><Relationship Id="rId550" Type="http://schemas.openxmlformats.org/officeDocument/2006/relationships/hyperlink" Target="https://login.consultant.ru/link/?req=doc&amp;base=RLAW180&amp;n=22103" TargetMode="External"/><Relationship Id="rId82" Type="http://schemas.openxmlformats.org/officeDocument/2006/relationships/hyperlink" Target="https://login.consultant.ru/link/?req=doc&amp;base=RLAW180&amp;n=135073&amp;dst=100009" TargetMode="External"/><Relationship Id="rId203" Type="http://schemas.openxmlformats.org/officeDocument/2006/relationships/hyperlink" Target="https://login.consultant.ru/link/?req=doc&amp;base=RLAW180&amp;n=273263&amp;dst=100023" TargetMode="External"/><Relationship Id="rId385" Type="http://schemas.openxmlformats.org/officeDocument/2006/relationships/hyperlink" Target="https://login.consultant.ru/link/?req=doc&amp;base=RLAW180&amp;n=273263&amp;dst=100031" TargetMode="External"/><Relationship Id="rId592" Type="http://schemas.openxmlformats.org/officeDocument/2006/relationships/hyperlink" Target="https://login.consultant.ru/link/?req=doc&amp;base=RLAW180&amp;n=45677" TargetMode="External"/><Relationship Id="rId606" Type="http://schemas.openxmlformats.org/officeDocument/2006/relationships/hyperlink" Target="https://login.consultant.ru/link/?req=doc&amp;base=RLAW180&amp;n=58099&amp;dst=100033" TargetMode="External"/><Relationship Id="rId648" Type="http://schemas.openxmlformats.org/officeDocument/2006/relationships/hyperlink" Target="https://login.consultant.ru/link/?req=doc&amp;base=RLAW180&amp;n=108821" TargetMode="External"/><Relationship Id="rId19" Type="http://schemas.openxmlformats.org/officeDocument/2006/relationships/hyperlink" Target="https://login.consultant.ru/link/?req=doc&amp;base=RLAW180&amp;n=201137&amp;dst=100007" TargetMode="External"/><Relationship Id="rId224" Type="http://schemas.openxmlformats.org/officeDocument/2006/relationships/hyperlink" Target="https://login.consultant.ru/link/?req=doc&amp;base=RLAW180&amp;n=199195&amp;dst=100050" TargetMode="External"/><Relationship Id="rId245" Type="http://schemas.openxmlformats.org/officeDocument/2006/relationships/hyperlink" Target="https://login.consultant.ru/link/?req=doc&amp;base=RLAW180&amp;n=303176&amp;dst=100020" TargetMode="External"/><Relationship Id="rId266" Type="http://schemas.openxmlformats.org/officeDocument/2006/relationships/hyperlink" Target="https://login.consultant.ru/link/?req=doc&amp;base=RLAW180&amp;n=232837&amp;dst=100016" TargetMode="External"/><Relationship Id="rId287" Type="http://schemas.openxmlformats.org/officeDocument/2006/relationships/hyperlink" Target="https://login.consultant.ru/link/?req=doc&amp;base=RLAW180&amp;n=217737&amp;dst=100014" TargetMode="External"/><Relationship Id="rId410" Type="http://schemas.openxmlformats.org/officeDocument/2006/relationships/hyperlink" Target="https://login.consultant.ru/link/?req=doc&amp;base=LAW&amp;n=516721" TargetMode="External"/><Relationship Id="rId431" Type="http://schemas.openxmlformats.org/officeDocument/2006/relationships/hyperlink" Target="https://login.consultant.ru/link/?req=doc&amp;base=RLAW180&amp;n=256878&amp;dst=100047" TargetMode="External"/><Relationship Id="rId452" Type="http://schemas.openxmlformats.org/officeDocument/2006/relationships/hyperlink" Target="https://login.consultant.ru/link/?req=doc&amp;base=RLAW180&amp;n=176517&amp;dst=100028" TargetMode="External"/><Relationship Id="rId473" Type="http://schemas.openxmlformats.org/officeDocument/2006/relationships/hyperlink" Target="https://login.consultant.ru/link/?req=doc&amp;base=RLAW180&amp;n=236915&amp;dst=100040" TargetMode="External"/><Relationship Id="rId494" Type="http://schemas.openxmlformats.org/officeDocument/2006/relationships/hyperlink" Target="https://login.consultant.ru/link/?req=doc&amp;base=RLAW180&amp;n=236915&amp;dst=100042" TargetMode="External"/><Relationship Id="rId508" Type="http://schemas.openxmlformats.org/officeDocument/2006/relationships/hyperlink" Target="https://login.consultant.ru/link/?req=doc&amp;base=RLAW180&amp;n=219343&amp;dst=100044" TargetMode="External"/><Relationship Id="rId529" Type="http://schemas.openxmlformats.org/officeDocument/2006/relationships/hyperlink" Target="https://login.consultant.ru/link/?req=doc&amp;base=RLAW180&amp;n=119969" TargetMode="External"/><Relationship Id="rId680" Type="http://schemas.openxmlformats.org/officeDocument/2006/relationships/hyperlink" Target="https://login.consultant.ru/link/?req=doc&amp;base=RLAW180&amp;n=142698&amp;dst=100007" TargetMode="External"/><Relationship Id="rId30" Type="http://schemas.openxmlformats.org/officeDocument/2006/relationships/hyperlink" Target="https://login.consultant.ru/link/?req=doc&amp;base=RLAW180&amp;n=236679&amp;dst=100007" TargetMode="External"/><Relationship Id="rId105" Type="http://schemas.openxmlformats.org/officeDocument/2006/relationships/hyperlink" Target="https://login.consultant.ru/link/?req=doc&amp;base=RLAW180&amp;n=162403&amp;dst=100042" TargetMode="External"/><Relationship Id="rId126" Type="http://schemas.openxmlformats.org/officeDocument/2006/relationships/hyperlink" Target="https://login.consultant.ru/link/?req=doc&amp;base=RLAW180&amp;n=285132&amp;dst=100007" TargetMode="External"/><Relationship Id="rId147" Type="http://schemas.openxmlformats.org/officeDocument/2006/relationships/hyperlink" Target="https://login.consultant.ru/link/?req=doc&amp;base=RLAW180&amp;n=259983&amp;dst=100008" TargetMode="External"/><Relationship Id="rId168" Type="http://schemas.openxmlformats.org/officeDocument/2006/relationships/hyperlink" Target="https://login.consultant.ru/link/?req=doc&amp;base=RLAW180&amp;n=236915&amp;dst=100019" TargetMode="External"/><Relationship Id="rId312" Type="http://schemas.openxmlformats.org/officeDocument/2006/relationships/hyperlink" Target="https://login.consultant.ru/link/?req=doc&amp;base=RLAW180&amp;n=259983&amp;dst=100026" TargetMode="External"/><Relationship Id="rId333" Type="http://schemas.openxmlformats.org/officeDocument/2006/relationships/hyperlink" Target="https://login.consultant.ru/link/?req=doc&amp;base=RLAW180&amp;n=135073&amp;dst=100029" TargetMode="External"/><Relationship Id="rId354" Type="http://schemas.openxmlformats.org/officeDocument/2006/relationships/hyperlink" Target="https://login.consultant.ru/link/?req=doc&amp;base=RLAW180&amp;n=162403&amp;dst=100121" TargetMode="External"/><Relationship Id="rId540" Type="http://schemas.openxmlformats.org/officeDocument/2006/relationships/hyperlink" Target="https://login.consultant.ru/link/?req=doc&amp;base=RLAW180&amp;n=115011" TargetMode="External"/><Relationship Id="rId51" Type="http://schemas.openxmlformats.org/officeDocument/2006/relationships/hyperlink" Target="https://login.consultant.ru/link/?req=doc&amp;base=RLAW180&amp;n=285132&amp;dst=100007" TargetMode="External"/><Relationship Id="rId72" Type="http://schemas.openxmlformats.org/officeDocument/2006/relationships/hyperlink" Target="https://login.consultant.ru/link/?req=doc&amp;base=RLAW180&amp;n=232837&amp;dst=100009" TargetMode="External"/><Relationship Id="rId93" Type="http://schemas.openxmlformats.org/officeDocument/2006/relationships/hyperlink" Target="https://login.consultant.ru/link/?req=doc&amp;base=RLAW180&amp;n=273263&amp;dst=100012" TargetMode="External"/><Relationship Id="rId189" Type="http://schemas.openxmlformats.org/officeDocument/2006/relationships/hyperlink" Target="https://login.consultant.ru/link/?req=doc&amp;base=RLAW180&amp;n=135073&amp;dst=100013" TargetMode="External"/><Relationship Id="rId375" Type="http://schemas.openxmlformats.org/officeDocument/2006/relationships/hyperlink" Target="https://login.consultant.ru/link/?req=doc&amp;base=RLAW180&amp;n=266379&amp;dst=100034" TargetMode="External"/><Relationship Id="rId396" Type="http://schemas.openxmlformats.org/officeDocument/2006/relationships/hyperlink" Target="https://login.consultant.ru/link/?req=doc&amp;base=RLAW180&amp;n=162304&amp;dst=100040" TargetMode="External"/><Relationship Id="rId561" Type="http://schemas.openxmlformats.org/officeDocument/2006/relationships/hyperlink" Target="https://login.consultant.ru/link/?req=doc&amp;base=RLAW180&amp;n=24895&amp;dst=100025" TargetMode="External"/><Relationship Id="rId582" Type="http://schemas.openxmlformats.org/officeDocument/2006/relationships/hyperlink" Target="https://login.consultant.ru/link/?req=doc&amp;base=RLAW180&amp;n=41524&amp;dst=100007" TargetMode="External"/><Relationship Id="rId617" Type="http://schemas.openxmlformats.org/officeDocument/2006/relationships/hyperlink" Target="https://login.consultant.ru/link/?req=doc&amp;base=RLAW180&amp;n=78195" TargetMode="External"/><Relationship Id="rId638" Type="http://schemas.openxmlformats.org/officeDocument/2006/relationships/hyperlink" Target="https://login.consultant.ru/link/?req=doc&amp;base=RLAW180&amp;n=108921&amp;dst=100069" TargetMode="External"/><Relationship Id="rId659" Type="http://schemas.openxmlformats.org/officeDocument/2006/relationships/hyperlink" Target="https://login.consultant.ru/link/?req=doc&amp;base=RLAW180&amp;n=114856&amp;dst=100008" TargetMode="External"/><Relationship Id="rId3" Type="http://schemas.openxmlformats.org/officeDocument/2006/relationships/settings" Target="settings.xml"/><Relationship Id="rId214" Type="http://schemas.openxmlformats.org/officeDocument/2006/relationships/hyperlink" Target="https://login.consultant.ru/link/?req=doc&amp;base=RLAW180&amp;n=135073&amp;dst=100014" TargetMode="External"/><Relationship Id="rId235" Type="http://schemas.openxmlformats.org/officeDocument/2006/relationships/hyperlink" Target="https://login.consultant.ru/link/?req=doc&amp;base=RLAW180&amp;n=135073&amp;dst=100019" TargetMode="External"/><Relationship Id="rId256" Type="http://schemas.openxmlformats.org/officeDocument/2006/relationships/hyperlink" Target="https://login.consultant.ru/link/?req=doc&amp;base=RLAW180&amp;n=199195&amp;dst=100028" TargetMode="External"/><Relationship Id="rId277" Type="http://schemas.openxmlformats.org/officeDocument/2006/relationships/hyperlink" Target="https://login.consultant.ru/link/?req=doc&amp;base=RLAW180&amp;n=288602&amp;dst=100033" TargetMode="External"/><Relationship Id="rId298" Type="http://schemas.openxmlformats.org/officeDocument/2006/relationships/hyperlink" Target="https://login.consultant.ru/link/?req=doc&amp;base=RLAW180&amp;n=259983&amp;dst=100023" TargetMode="External"/><Relationship Id="rId400" Type="http://schemas.openxmlformats.org/officeDocument/2006/relationships/hyperlink" Target="https://login.consultant.ru/link/?req=doc&amp;base=RLAW180&amp;n=273263&amp;dst=100052" TargetMode="External"/><Relationship Id="rId421" Type="http://schemas.openxmlformats.org/officeDocument/2006/relationships/hyperlink" Target="https://login.consultant.ru/link/?req=doc&amp;base=RLAW180&amp;n=288602&amp;dst=100045" TargetMode="External"/><Relationship Id="rId442" Type="http://schemas.openxmlformats.org/officeDocument/2006/relationships/hyperlink" Target="https://login.consultant.ru/link/?req=doc&amp;base=RLAW180&amp;n=219128" TargetMode="External"/><Relationship Id="rId463" Type="http://schemas.openxmlformats.org/officeDocument/2006/relationships/hyperlink" Target="https://login.consultant.ru/link/?req=doc&amp;base=RLAW180&amp;n=199195&amp;dst=100039" TargetMode="External"/><Relationship Id="rId484" Type="http://schemas.openxmlformats.org/officeDocument/2006/relationships/hyperlink" Target="https://login.consultant.ru/link/?req=doc&amp;base=RLAW180&amp;n=219343&amp;dst=100045" TargetMode="External"/><Relationship Id="rId519" Type="http://schemas.openxmlformats.org/officeDocument/2006/relationships/hyperlink" Target="https://login.consultant.ru/link/?req=doc&amp;base=RLAW180&amp;n=256734&amp;dst=100026" TargetMode="External"/><Relationship Id="rId670" Type="http://schemas.openxmlformats.org/officeDocument/2006/relationships/hyperlink" Target="https://login.consultant.ru/link/?req=doc&amp;base=RLAW180&amp;n=119316&amp;dst=100019" TargetMode="External"/><Relationship Id="rId705" Type="http://schemas.openxmlformats.org/officeDocument/2006/relationships/hyperlink" Target="https://login.consultant.ru/link/?req=doc&amp;base=RLAW180&amp;n=228391&amp;dst=100009" TargetMode="External"/><Relationship Id="rId116" Type="http://schemas.openxmlformats.org/officeDocument/2006/relationships/hyperlink" Target="https://login.consultant.ru/link/?req=doc&amp;base=RLAW180&amp;n=219343&amp;dst=100015" TargetMode="External"/><Relationship Id="rId137" Type="http://schemas.openxmlformats.org/officeDocument/2006/relationships/hyperlink" Target="https://login.consultant.ru/link/?req=doc&amp;base=RLAW180&amp;n=135073&amp;dst=100012" TargetMode="External"/><Relationship Id="rId158" Type="http://schemas.openxmlformats.org/officeDocument/2006/relationships/hyperlink" Target="https://login.consultant.ru/link/?req=doc&amp;base=RLAW180&amp;n=288602&amp;dst=100018" TargetMode="External"/><Relationship Id="rId302" Type="http://schemas.openxmlformats.org/officeDocument/2006/relationships/hyperlink" Target="https://login.consultant.ru/link/?req=doc&amp;base=RLAW180&amp;n=236915&amp;dst=100009" TargetMode="External"/><Relationship Id="rId323" Type="http://schemas.openxmlformats.org/officeDocument/2006/relationships/hyperlink" Target="https://login.consultant.ru/link/?req=doc&amp;base=RLAW180&amp;n=292873&amp;dst=100012" TargetMode="External"/><Relationship Id="rId344" Type="http://schemas.openxmlformats.org/officeDocument/2006/relationships/hyperlink" Target="https://login.consultant.ru/link/?req=doc&amp;base=RLAW180&amp;n=234280&amp;dst=100012" TargetMode="External"/><Relationship Id="rId530" Type="http://schemas.openxmlformats.org/officeDocument/2006/relationships/hyperlink" Target="https://login.consultant.ru/link/?req=doc&amp;base=RLAW180&amp;n=119970" TargetMode="External"/><Relationship Id="rId691" Type="http://schemas.openxmlformats.org/officeDocument/2006/relationships/hyperlink" Target="https://login.consultant.ru/link/?req=doc&amp;base=RLAW180&amp;n=128311&amp;dst=100028" TargetMode="External"/><Relationship Id="rId20" Type="http://schemas.openxmlformats.org/officeDocument/2006/relationships/hyperlink" Target="https://login.consultant.ru/link/?req=doc&amp;base=RLAW180&amp;n=204166&amp;dst=100007" TargetMode="External"/><Relationship Id="rId41" Type="http://schemas.openxmlformats.org/officeDocument/2006/relationships/hyperlink" Target="https://login.consultant.ru/link/?req=doc&amp;base=RLAW180&amp;n=259983&amp;dst=100007" TargetMode="External"/><Relationship Id="rId62" Type="http://schemas.openxmlformats.org/officeDocument/2006/relationships/hyperlink" Target="https://login.consultant.ru/link/?req=doc&amp;base=RLAW180&amp;n=152957&amp;dst=100008" TargetMode="External"/><Relationship Id="rId83" Type="http://schemas.openxmlformats.org/officeDocument/2006/relationships/hyperlink" Target="https://login.consultant.ru/link/?req=doc&amp;base=RLAW180&amp;n=162403&amp;dst=100030" TargetMode="External"/><Relationship Id="rId179" Type="http://schemas.openxmlformats.org/officeDocument/2006/relationships/hyperlink" Target="https://login.consultant.ru/link/?req=doc&amp;base=RLAW180&amp;n=288602&amp;dst=100021" TargetMode="External"/><Relationship Id="rId365" Type="http://schemas.openxmlformats.org/officeDocument/2006/relationships/hyperlink" Target="https://login.consultant.ru/link/?req=doc&amp;base=RLAW180&amp;n=232837&amp;dst=100016" TargetMode="External"/><Relationship Id="rId386" Type="http://schemas.openxmlformats.org/officeDocument/2006/relationships/hyperlink" Target="https://login.consultant.ru/link/?req=doc&amp;base=RLAW180&amp;n=256878&amp;dst=100032" TargetMode="External"/><Relationship Id="rId551" Type="http://schemas.openxmlformats.org/officeDocument/2006/relationships/hyperlink" Target="https://login.consultant.ru/link/?req=doc&amp;base=RLAW180&amp;n=22544" TargetMode="External"/><Relationship Id="rId572" Type="http://schemas.openxmlformats.org/officeDocument/2006/relationships/hyperlink" Target="https://login.consultant.ru/link/?req=doc&amp;base=RLAW180&amp;n=28449" TargetMode="External"/><Relationship Id="rId593" Type="http://schemas.openxmlformats.org/officeDocument/2006/relationships/hyperlink" Target="https://login.consultant.ru/link/?req=doc&amp;base=RLAW180&amp;n=99165&amp;dst=100012" TargetMode="External"/><Relationship Id="rId607" Type="http://schemas.openxmlformats.org/officeDocument/2006/relationships/hyperlink" Target="https://login.consultant.ru/link/?req=doc&amp;base=RLAW180&amp;n=58099&amp;dst=100040" TargetMode="External"/><Relationship Id="rId628" Type="http://schemas.openxmlformats.org/officeDocument/2006/relationships/hyperlink" Target="https://login.consultant.ru/link/?req=doc&amp;base=RLAW180&amp;n=120013&amp;dst=100235" TargetMode="External"/><Relationship Id="rId649" Type="http://schemas.openxmlformats.org/officeDocument/2006/relationships/hyperlink" Target="https://login.consultant.ru/link/?req=doc&amp;base=RLAW180&amp;n=110029" TargetMode="External"/><Relationship Id="rId190" Type="http://schemas.openxmlformats.org/officeDocument/2006/relationships/hyperlink" Target="https://login.consultant.ru/link/?req=doc&amp;base=RLAW180&amp;n=273128&amp;dst=100011" TargetMode="External"/><Relationship Id="rId204" Type="http://schemas.openxmlformats.org/officeDocument/2006/relationships/hyperlink" Target="https://login.consultant.ru/link/?req=doc&amp;base=RLAW180&amp;n=256878&amp;dst=100023" TargetMode="External"/><Relationship Id="rId225" Type="http://schemas.openxmlformats.org/officeDocument/2006/relationships/hyperlink" Target="https://login.consultant.ru/link/?req=doc&amp;base=RLAW180&amp;n=288602&amp;dst=100049" TargetMode="External"/><Relationship Id="rId246" Type="http://schemas.openxmlformats.org/officeDocument/2006/relationships/hyperlink" Target="https://login.consultant.ru/link/?req=doc&amp;base=RLAW180&amp;n=259983&amp;dst=100016" TargetMode="External"/><Relationship Id="rId267" Type="http://schemas.openxmlformats.org/officeDocument/2006/relationships/hyperlink" Target="https://login.consultant.ru/link/?req=doc&amp;base=RLAW180&amp;n=152957&amp;dst=100017" TargetMode="External"/><Relationship Id="rId288" Type="http://schemas.openxmlformats.org/officeDocument/2006/relationships/hyperlink" Target="https://login.consultant.ru/link/?req=doc&amp;base=RLAW180&amp;n=259983&amp;dst=100018" TargetMode="External"/><Relationship Id="rId411" Type="http://schemas.openxmlformats.org/officeDocument/2006/relationships/hyperlink" Target="https://login.consultant.ru/link/?req=doc&amp;base=RLAW180&amp;n=272181&amp;dst=100010" TargetMode="External"/><Relationship Id="rId432" Type="http://schemas.openxmlformats.org/officeDocument/2006/relationships/hyperlink" Target="https://login.consultant.ru/link/?req=doc&amp;base=RLAW180&amp;n=236915&amp;dst=100047" TargetMode="External"/><Relationship Id="rId453" Type="http://schemas.openxmlformats.org/officeDocument/2006/relationships/hyperlink" Target="https://login.consultant.ru/link/?req=doc&amp;base=RLAW180&amp;n=232837&amp;dst=100019" TargetMode="External"/><Relationship Id="rId474" Type="http://schemas.openxmlformats.org/officeDocument/2006/relationships/hyperlink" Target="https://login.consultant.ru/link/?req=doc&amp;base=RLAW180&amp;n=219343&amp;dst=100041" TargetMode="External"/><Relationship Id="rId509" Type="http://schemas.openxmlformats.org/officeDocument/2006/relationships/hyperlink" Target="https://login.consultant.ru/link/?req=doc&amp;base=RLAW180&amp;n=199195&amp;dst=100044" TargetMode="External"/><Relationship Id="rId660" Type="http://schemas.openxmlformats.org/officeDocument/2006/relationships/hyperlink" Target="https://login.consultant.ru/link/?req=doc&amp;base=RLAW180&amp;n=114856&amp;dst=100012" TargetMode="External"/><Relationship Id="rId106" Type="http://schemas.openxmlformats.org/officeDocument/2006/relationships/hyperlink" Target="https://login.consultant.ru/link/?req=doc&amp;base=RLAW180&amp;n=288602&amp;dst=100014" TargetMode="External"/><Relationship Id="rId127" Type="http://schemas.openxmlformats.org/officeDocument/2006/relationships/hyperlink" Target="https://login.consultant.ru/link/?req=doc&amp;base=RLAW180&amp;n=285132&amp;dst=100009" TargetMode="External"/><Relationship Id="rId313" Type="http://schemas.openxmlformats.org/officeDocument/2006/relationships/hyperlink" Target="https://login.consultant.ru/link/?req=doc&amp;base=RLAW180&amp;n=135073&amp;dst=100024" TargetMode="External"/><Relationship Id="rId495" Type="http://schemas.openxmlformats.org/officeDocument/2006/relationships/hyperlink" Target="https://login.consultant.ru/link/?req=doc&amp;base=RLAW180&amp;n=219343&amp;dst=100043" TargetMode="External"/><Relationship Id="rId681" Type="http://schemas.openxmlformats.org/officeDocument/2006/relationships/hyperlink" Target="https://login.consultant.ru/link/?req=doc&amp;base=RLAW180&amp;n=21792" TargetMode="External"/><Relationship Id="rId10" Type="http://schemas.openxmlformats.org/officeDocument/2006/relationships/hyperlink" Target="https://login.consultant.ru/link/?req=doc&amp;base=RLAW180&amp;n=162304&amp;dst=100025" TargetMode="External"/><Relationship Id="rId31" Type="http://schemas.openxmlformats.org/officeDocument/2006/relationships/hyperlink" Target="https://login.consultant.ru/link/?req=doc&amp;base=RLAW180&amp;n=242844&amp;dst=100007" TargetMode="External"/><Relationship Id="rId52" Type="http://schemas.openxmlformats.org/officeDocument/2006/relationships/hyperlink" Target="https://login.consultant.ru/link/?req=doc&amp;base=RLAW180&amp;n=292873&amp;dst=100007" TargetMode="External"/><Relationship Id="rId73" Type="http://schemas.openxmlformats.org/officeDocument/2006/relationships/hyperlink" Target="https://login.consultant.ru/link/?req=doc&amp;base=RLAW180&amp;n=201137&amp;dst=100007" TargetMode="External"/><Relationship Id="rId94" Type="http://schemas.openxmlformats.org/officeDocument/2006/relationships/hyperlink" Target="https://login.consultant.ru/link/?req=doc&amp;base=RLAW180&amp;n=256878&amp;dst=100012" TargetMode="External"/><Relationship Id="rId148" Type="http://schemas.openxmlformats.org/officeDocument/2006/relationships/hyperlink" Target="https://login.consultant.ru/link/?req=doc&amp;base=RLAW180&amp;n=162403&amp;dst=100064" TargetMode="External"/><Relationship Id="rId169" Type="http://schemas.openxmlformats.org/officeDocument/2006/relationships/hyperlink" Target="https://login.consultant.ru/link/?req=doc&amp;base=RLAW180&amp;n=219343&amp;dst=100019" TargetMode="External"/><Relationship Id="rId334" Type="http://schemas.openxmlformats.org/officeDocument/2006/relationships/hyperlink" Target="https://login.consultant.ru/link/?req=doc&amp;base=RLAW180&amp;n=135073&amp;dst=100030" TargetMode="External"/><Relationship Id="rId355" Type="http://schemas.openxmlformats.org/officeDocument/2006/relationships/hyperlink" Target="https://login.consultant.ru/link/?req=doc&amp;base=RLAW180&amp;n=135073&amp;dst=100031" TargetMode="External"/><Relationship Id="rId376" Type="http://schemas.openxmlformats.org/officeDocument/2006/relationships/hyperlink" Target="https://login.consultant.ru/link/?req=doc&amp;base=RLAW180&amp;n=266379&amp;dst=100035" TargetMode="External"/><Relationship Id="rId397" Type="http://schemas.openxmlformats.org/officeDocument/2006/relationships/hyperlink" Target="https://login.consultant.ru/link/?req=doc&amp;base=RLAW180&amp;n=162304&amp;dst=100049" TargetMode="External"/><Relationship Id="rId520" Type="http://schemas.openxmlformats.org/officeDocument/2006/relationships/hyperlink" Target="https://login.consultant.ru/link/?req=doc&amp;base=RLAW180&amp;n=135073&amp;dst=100042" TargetMode="External"/><Relationship Id="rId541" Type="http://schemas.openxmlformats.org/officeDocument/2006/relationships/hyperlink" Target="https://login.consultant.ru/link/?req=doc&amp;base=RLAW180&amp;n=18908" TargetMode="External"/><Relationship Id="rId562" Type="http://schemas.openxmlformats.org/officeDocument/2006/relationships/hyperlink" Target="https://login.consultant.ru/link/?req=doc&amp;base=RLAW180&amp;n=24895&amp;dst=100031" TargetMode="External"/><Relationship Id="rId583" Type="http://schemas.openxmlformats.org/officeDocument/2006/relationships/hyperlink" Target="https://login.consultant.ru/link/?req=doc&amp;base=RLAW180&amp;n=41524&amp;dst=100027" TargetMode="External"/><Relationship Id="rId618" Type="http://schemas.openxmlformats.org/officeDocument/2006/relationships/hyperlink" Target="https://login.consultant.ru/link/?req=doc&amp;base=RLAW180&amp;n=78278" TargetMode="External"/><Relationship Id="rId639" Type="http://schemas.openxmlformats.org/officeDocument/2006/relationships/hyperlink" Target="https://login.consultant.ru/link/?req=doc&amp;base=RLAW180&amp;n=108921&amp;dst=100073" TargetMode="External"/><Relationship Id="rId4" Type="http://schemas.openxmlformats.org/officeDocument/2006/relationships/webSettings" Target="webSettings.xml"/><Relationship Id="rId180" Type="http://schemas.openxmlformats.org/officeDocument/2006/relationships/hyperlink" Target="https://login.consultant.ru/link/?req=doc&amp;base=RLAW180&amp;n=273263&amp;dst=100021" TargetMode="External"/><Relationship Id="rId215" Type="http://schemas.openxmlformats.org/officeDocument/2006/relationships/hyperlink" Target="https://login.consultant.ru/link/?req=doc&amp;base=RLAW180&amp;n=256734&amp;dst=100018" TargetMode="External"/><Relationship Id="rId236" Type="http://schemas.openxmlformats.org/officeDocument/2006/relationships/hyperlink" Target="https://login.consultant.ru/link/?req=doc&amp;base=RLAW180&amp;n=256889&amp;dst=100016" TargetMode="External"/><Relationship Id="rId257" Type="http://schemas.openxmlformats.org/officeDocument/2006/relationships/hyperlink" Target="https://login.consultant.ru/link/?req=doc&amp;base=RLAW180&amp;n=162403&amp;dst=100100" TargetMode="External"/><Relationship Id="rId278" Type="http://schemas.openxmlformats.org/officeDocument/2006/relationships/hyperlink" Target="https://login.consultant.ru/link/?req=doc&amp;base=RLAW180&amp;n=273263&amp;dst=100033" TargetMode="External"/><Relationship Id="rId401" Type="http://schemas.openxmlformats.org/officeDocument/2006/relationships/hyperlink" Target="https://login.consultant.ru/link/?req=doc&amp;base=RLAW180&amp;n=256878&amp;dst=100053" TargetMode="External"/><Relationship Id="rId422" Type="http://schemas.openxmlformats.org/officeDocument/2006/relationships/hyperlink" Target="https://login.consultant.ru/link/?req=doc&amp;base=RLAW180&amp;n=273263&amp;dst=100045" TargetMode="External"/><Relationship Id="rId443" Type="http://schemas.openxmlformats.org/officeDocument/2006/relationships/hyperlink" Target="https://login.consultant.ru/link/?req=doc&amp;base=LAW&amp;n=517471&amp;dst=100396" TargetMode="External"/><Relationship Id="rId464" Type="http://schemas.openxmlformats.org/officeDocument/2006/relationships/hyperlink" Target="https://login.consultant.ru/link/?req=doc&amp;base=RLAW180&amp;n=288602&amp;dst=100038" TargetMode="External"/><Relationship Id="rId650" Type="http://schemas.openxmlformats.org/officeDocument/2006/relationships/hyperlink" Target="https://login.consultant.ru/link/?req=doc&amp;base=RLAW180&amp;n=110937" TargetMode="External"/><Relationship Id="rId303" Type="http://schemas.openxmlformats.org/officeDocument/2006/relationships/hyperlink" Target="https://login.consultant.ru/link/?req=doc&amp;base=RLAW180&amp;n=219343&amp;dst=100009" TargetMode="External"/><Relationship Id="rId485" Type="http://schemas.openxmlformats.org/officeDocument/2006/relationships/hyperlink" Target="https://login.consultant.ru/link/?req=doc&amp;base=RLAW180&amp;n=199195&amp;dst=100045" TargetMode="External"/><Relationship Id="rId692" Type="http://schemas.openxmlformats.org/officeDocument/2006/relationships/hyperlink" Target="https://login.consultant.ru/link/?req=doc&amp;base=RLAW180&amp;n=142698&amp;dst=100014" TargetMode="External"/><Relationship Id="rId706" Type="http://schemas.openxmlformats.org/officeDocument/2006/relationships/hyperlink" Target="https://login.consultant.ru/link/?req=doc&amp;base=RLAW180&amp;n=135073&amp;dst=100046" TargetMode="External"/><Relationship Id="rId42" Type="http://schemas.openxmlformats.org/officeDocument/2006/relationships/hyperlink" Target="https://login.consultant.ru/link/?req=doc&amp;base=RLAW180&amp;n=259984&amp;dst=100024" TargetMode="External"/><Relationship Id="rId84" Type="http://schemas.openxmlformats.org/officeDocument/2006/relationships/hyperlink" Target="https://login.consultant.ru/link/?req=doc&amp;base=RLAW180&amp;n=162403&amp;dst=100038" TargetMode="External"/><Relationship Id="rId138" Type="http://schemas.openxmlformats.org/officeDocument/2006/relationships/hyperlink" Target="https://login.consultant.ru/link/?req=doc&amp;base=RLAW180&amp;n=256734&amp;dst=100014" TargetMode="External"/><Relationship Id="rId345" Type="http://schemas.openxmlformats.org/officeDocument/2006/relationships/hyperlink" Target="https://login.consultant.ru/link/?req=doc&amp;base=LAW&amp;n=465507" TargetMode="External"/><Relationship Id="rId387" Type="http://schemas.openxmlformats.org/officeDocument/2006/relationships/hyperlink" Target="https://login.consultant.ru/link/?req=doc&amp;base=RLAW180&amp;n=236915&amp;dst=100032" TargetMode="External"/><Relationship Id="rId510" Type="http://schemas.openxmlformats.org/officeDocument/2006/relationships/hyperlink" Target="https://login.consultant.ru/link/?req=doc&amp;base=RLAW180&amp;n=288602&amp;dst=100036" TargetMode="External"/><Relationship Id="rId552" Type="http://schemas.openxmlformats.org/officeDocument/2006/relationships/hyperlink" Target="https://login.consultant.ru/link/?req=doc&amp;base=RLAW180&amp;n=119851" TargetMode="External"/><Relationship Id="rId594" Type="http://schemas.openxmlformats.org/officeDocument/2006/relationships/hyperlink" Target="https://login.consultant.ru/link/?req=doc&amp;base=RLAW180&amp;n=99165&amp;dst=100014" TargetMode="External"/><Relationship Id="rId608" Type="http://schemas.openxmlformats.org/officeDocument/2006/relationships/hyperlink" Target="https://login.consultant.ru/link/?req=doc&amp;base=RLAW180&amp;n=58099&amp;dst=100058" TargetMode="External"/><Relationship Id="rId191" Type="http://schemas.openxmlformats.org/officeDocument/2006/relationships/hyperlink" Target="https://login.consultant.ru/link/?req=doc&amp;base=RLAW180&amp;n=273128&amp;dst=100012" TargetMode="External"/><Relationship Id="rId205" Type="http://schemas.openxmlformats.org/officeDocument/2006/relationships/hyperlink" Target="https://login.consultant.ru/link/?req=doc&amp;base=RLAW180&amp;n=236915&amp;dst=100023" TargetMode="External"/><Relationship Id="rId247" Type="http://schemas.openxmlformats.org/officeDocument/2006/relationships/hyperlink" Target="https://login.consultant.ru/link/?req=doc&amp;base=RLAW180&amp;n=264227&amp;dst=100008" TargetMode="External"/><Relationship Id="rId412" Type="http://schemas.openxmlformats.org/officeDocument/2006/relationships/hyperlink" Target="https://login.consultant.ru/link/?req=doc&amp;base=RLAW180&amp;n=174918&amp;dst=100062" TargetMode="External"/><Relationship Id="rId107" Type="http://schemas.openxmlformats.org/officeDocument/2006/relationships/hyperlink" Target="https://login.consultant.ru/link/?req=doc&amp;base=RLAW180&amp;n=273263&amp;dst=100014" TargetMode="External"/><Relationship Id="rId289" Type="http://schemas.openxmlformats.org/officeDocument/2006/relationships/hyperlink" Target="https://login.consultant.ru/link/?req=doc&amp;base=RLAW180&amp;n=288602&amp;dst=100006" TargetMode="External"/><Relationship Id="rId454" Type="http://schemas.openxmlformats.org/officeDocument/2006/relationships/hyperlink" Target="https://login.consultant.ru/link/?req=doc&amp;base=RLAW180&amp;n=176517&amp;dst=100029" TargetMode="External"/><Relationship Id="rId496" Type="http://schemas.openxmlformats.org/officeDocument/2006/relationships/hyperlink" Target="https://login.consultant.ru/link/?req=doc&amp;base=RLAW180&amp;n=199195&amp;dst=100043" TargetMode="External"/><Relationship Id="rId661" Type="http://schemas.openxmlformats.org/officeDocument/2006/relationships/hyperlink" Target="https://login.consultant.ru/link/?req=doc&amp;base=RLAW180&amp;n=114856&amp;dst=100022" TargetMode="External"/><Relationship Id="rId11" Type="http://schemas.openxmlformats.org/officeDocument/2006/relationships/hyperlink" Target="https://login.consultant.ru/link/?req=doc&amp;base=RLAW180&amp;n=174918&amp;dst=100062" TargetMode="External"/><Relationship Id="rId53" Type="http://schemas.openxmlformats.org/officeDocument/2006/relationships/hyperlink" Target="https://login.consultant.ru/link/?req=doc&amp;base=RLAW180&amp;n=303176&amp;dst=100016" TargetMode="External"/><Relationship Id="rId149" Type="http://schemas.openxmlformats.org/officeDocument/2006/relationships/hyperlink" Target="https://login.consultant.ru/link/?req=doc&amp;base=RLAW180&amp;n=288602&amp;dst=100017" TargetMode="External"/><Relationship Id="rId314" Type="http://schemas.openxmlformats.org/officeDocument/2006/relationships/hyperlink" Target="https://login.consultant.ru/link/?req=doc&amp;base=RLAW180&amp;n=303176&amp;dst=100022" TargetMode="External"/><Relationship Id="rId356" Type="http://schemas.openxmlformats.org/officeDocument/2006/relationships/hyperlink" Target="https://login.consultant.ru/link/?req=doc&amp;base=RLAW180&amp;n=217737&amp;dst=100018" TargetMode="External"/><Relationship Id="rId398" Type="http://schemas.openxmlformats.org/officeDocument/2006/relationships/hyperlink" Target="https://login.consultant.ru/link/?req=doc&amp;base=RLAW180&amp;n=234280&amp;dst=100014" TargetMode="External"/><Relationship Id="rId521" Type="http://schemas.openxmlformats.org/officeDocument/2006/relationships/hyperlink" Target="https://login.consultant.ru/link/?req=doc&amp;base=LAW&amp;n=372860" TargetMode="External"/><Relationship Id="rId563" Type="http://schemas.openxmlformats.org/officeDocument/2006/relationships/hyperlink" Target="https://login.consultant.ru/link/?req=doc&amp;base=RLAW180&amp;n=25183" TargetMode="External"/><Relationship Id="rId619" Type="http://schemas.openxmlformats.org/officeDocument/2006/relationships/hyperlink" Target="https://login.consultant.ru/link/?req=doc&amp;base=RLAW180&amp;n=78280" TargetMode="External"/><Relationship Id="rId95" Type="http://schemas.openxmlformats.org/officeDocument/2006/relationships/hyperlink" Target="https://login.consultant.ru/link/?req=doc&amp;base=RLAW180&amp;n=236915&amp;dst=100012" TargetMode="External"/><Relationship Id="rId160" Type="http://schemas.openxmlformats.org/officeDocument/2006/relationships/hyperlink" Target="https://login.consultant.ru/link/?req=doc&amp;base=RLAW180&amp;n=256878&amp;dst=100018" TargetMode="External"/><Relationship Id="rId216" Type="http://schemas.openxmlformats.org/officeDocument/2006/relationships/hyperlink" Target="https://login.consultant.ru/link/?req=doc&amp;base=RLAW180&amp;n=135073&amp;dst=100017" TargetMode="External"/><Relationship Id="rId423" Type="http://schemas.openxmlformats.org/officeDocument/2006/relationships/hyperlink" Target="https://login.consultant.ru/link/?req=doc&amp;base=RLAW180&amp;n=256878&amp;dst=100046" TargetMode="External"/><Relationship Id="rId258" Type="http://schemas.openxmlformats.org/officeDocument/2006/relationships/hyperlink" Target="https://login.consultant.ru/link/?req=doc&amp;base=RLAW180&amp;n=217737&amp;dst=100008" TargetMode="External"/><Relationship Id="rId465" Type="http://schemas.openxmlformats.org/officeDocument/2006/relationships/hyperlink" Target="https://login.consultant.ru/link/?req=doc&amp;base=RLAW180&amp;n=273263&amp;dst=100038" TargetMode="External"/><Relationship Id="rId630" Type="http://schemas.openxmlformats.org/officeDocument/2006/relationships/hyperlink" Target="https://login.consultant.ru/link/?req=doc&amp;base=RLAW180&amp;n=92517" TargetMode="External"/><Relationship Id="rId672" Type="http://schemas.openxmlformats.org/officeDocument/2006/relationships/hyperlink" Target="https://login.consultant.ru/link/?req=doc&amp;base=RLAW180&amp;n=119697" TargetMode="External"/><Relationship Id="rId22" Type="http://schemas.openxmlformats.org/officeDocument/2006/relationships/hyperlink" Target="https://login.consultant.ru/link/?req=doc&amp;base=RLAW180&amp;n=266483&amp;dst=100011" TargetMode="External"/><Relationship Id="rId64" Type="http://schemas.openxmlformats.org/officeDocument/2006/relationships/hyperlink" Target="https://login.consultant.ru/link/?req=doc&amp;base=RLAW180&amp;n=219086&amp;dst=100034" TargetMode="External"/><Relationship Id="rId118" Type="http://schemas.openxmlformats.org/officeDocument/2006/relationships/hyperlink" Target="https://login.consultant.ru/link/?req=doc&amp;base=RLAW180&amp;n=162403&amp;dst=100044" TargetMode="External"/><Relationship Id="rId325" Type="http://schemas.openxmlformats.org/officeDocument/2006/relationships/hyperlink" Target="https://login.consultant.ru/link/?req=doc&amp;base=RLAW180&amp;n=135073&amp;dst=100026" TargetMode="External"/><Relationship Id="rId367" Type="http://schemas.openxmlformats.org/officeDocument/2006/relationships/hyperlink" Target="https://login.consultant.ru/link/?req=doc&amp;base=RLAW180&amp;n=296494&amp;dst=100326" TargetMode="External"/><Relationship Id="rId532" Type="http://schemas.openxmlformats.org/officeDocument/2006/relationships/hyperlink" Target="https://login.consultant.ru/link/?req=doc&amp;base=RLAW180&amp;n=119962" TargetMode="External"/><Relationship Id="rId574" Type="http://schemas.openxmlformats.org/officeDocument/2006/relationships/hyperlink" Target="https://login.consultant.ru/link/?req=doc&amp;base=RLAW180&amp;n=29567" TargetMode="External"/><Relationship Id="rId171" Type="http://schemas.openxmlformats.org/officeDocument/2006/relationships/hyperlink" Target="https://login.consultant.ru/link/?req=doc&amp;base=RLAW180&amp;n=183824&amp;dst=100007" TargetMode="External"/><Relationship Id="rId227" Type="http://schemas.openxmlformats.org/officeDocument/2006/relationships/hyperlink" Target="https://login.consultant.ru/link/?req=doc&amp;base=RLAW180&amp;n=256878&amp;dst=100050" TargetMode="External"/><Relationship Id="rId269" Type="http://schemas.openxmlformats.org/officeDocument/2006/relationships/hyperlink" Target="https://login.consultant.ru/link/?req=doc&amp;base=RLAW180&amp;n=273263&amp;dst=100026" TargetMode="External"/><Relationship Id="rId434" Type="http://schemas.openxmlformats.org/officeDocument/2006/relationships/hyperlink" Target="https://login.consultant.ru/link/?req=doc&amp;base=RLAW180&amp;n=199195&amp;dst=100048" TargetMode="External"/><Relationship Id="rId476" Type="http://schemas.openxmlformats.org/officeDocument/2006/relationships/hyperlink" Target="https://login.consultant.ru/link/?req=doc&amp;base=RLAW180&amp;n=256889&amp;dst=100021" TargetMode="External"/><Relationship Id="rId641" Type="http://schemas.openxmlformats.org/officeDocument/2006/relationships/hyperlink" Target="https://login.consultant.ru/link/?req=doc&amp;base=RLAW180&amp;n=102887&amp;dst=100006" TargetMode="External"/><Relationship Id="rId683" Type="http://schemas.openxmlformats.org/officeDocument/2006/relationships/hyperlink" Target="https://login.consultant.ru/link/?req=doc&amp;base=RLAW180&amp;n=128304&amp;dst=100040" TargetMode="External"/><Relationship Id="rId33" Type="http://schemas.openxmlformats.org/officeDocument/2006/relationships/hyperlink" Target="https://login.consultant.ru/link/?req=doc&amp;base=RLAW180&amp;n=245286&amp;dst=100007" TargetMode="External"/><Relationship Id="rId129" Type="http://schemas.openxmlformats.org/officeDocument/2006/relationships/hyperlink" Target="https://login.consultant.ru/link/?req=doc&amp;base=RLAW180&amp;n=285132&amp;dst=100011" TargetMode="External"/><Relationship Id="rId280" Type="http://schemas.openxmlformats.org/officeDocument/2006/relationships/hyperlink" Target="https://login.consultant.ru/link/?req=doc&amp;base=RLAW180&amp;n=236915&amp;dst=100034" TargetMode="External"/><Relationship Id="rId336" Type="http://schemas.openxmlformats.org/officeDocument/2006/relationships/hyperlink" Target="https://login.consultant.ru/link/?req=doc&amp;base=RLAW180&amp;n=264227&amp;dst=100021" TargetMode="External"/><Relationship Id="rId501" Type="http://schemas.openxmlformats.org/officeDocument/2006/relationships/hyperlink" Target="https://login.consultant.ru/link/?req=doc&amp;base=RLAW180&amp;n=219343&amp;dst=100042" TargetMode="External"/><Relationship Id="rId543" Type="http://schemas.openxmlformats.org/officeDocument/2006/relationships/hyperlink" Target="https://login.consultant.ru/link/?req=doc&amp;base=RLAW180&amp;n=19670" TargetMode="External"/><Relationship Id="rId75" Type="http://schemas.openxmlformats.org/officeDocument/2006/relationships/hyperlink" Target="https://login.consultant.ru/link/?req=doc&amp;base=RLAW180&amp;n=256734&amp;dst=100008" TargetMode="External"/><Relationship Id="rId140" Type="http://schemas.openxmlformats.org/officeDocument/2006/relationships/hyperlink" Target="https://login.consultant.ru/link/?req=doc&amp;base=RLAW180&amp;n=162304&amp;dst=100030" TargetMode="External"/><Relationship Id="rId182" Type="http://schemas.openxmlformats.org/officeDocument/2006/relationships/hyperlink" Target="https://login.consultant.ru/link/?req=doc&amp;base=RLAW180&amp;n=236915&amp;dst=100021" TargetMode="External"/><Relationship Id="rId378" Type="http://schemas.openxmlformats.org/officeDocument/2006/relationships/hyperlink" Target="https://login.consultant.ru/link/?req=doc&amp;base=RLAW180&amp;n=288602&amp;dst=100030" TargetMode="External"/><Relationship Id="rId403" Type="http://schemas.openxmlformats.org/officeDocument/2006/relationships/hyperlink" Target="https://login.consultant.ru/link/?req=doc&amp;base=RLAW180&amp;n=162304&amp;dst=100056" TargetMode="External"/><Relationship Id="rId585" Type="http://schemas.openxmlformats.org/officeDocument/2006/relationships/hyperlink" Target="https://login.consultant.ru/link/?req=doc&amp;base=RLAW180&amp;n=108914&amp;dst=100013" TargetMode="External"/><Relationship Id="rId6" Type="http://schemas.openxmlformats.org/officeDocument/2006/relationships/hyperlink" Target="https://login.consultant.ru/link/?req=doc&amp;base=RLAW180&amp;n=135073&amp;dst=100007" TargetMode="External"/><Relationship Id="rId238" Type="http://schemas.openxmlformats.org/officeDocument/2006/relationships/hyperlink" Target="https://login.consultant.ru/link/?req=doc&amp;base=RLAW180&amp;n=204166&amp;dst=100008" TargetMode="External"/><Relationship Id="rId445" Type="http://schemas.openxmlformats.org/officeDocument/2006/relationships/hyperlink" Target="https://login.consultant.ru/link/?req=doc&amp;base=LAW&amp;n=511225" TargetMode="External"/><Relationship Id="rId487" Type="http://schemas.openxmlformats.org/officeDocument/2006/relationships/hyperlink" Target="https://login.consultant.ru/link/?req=doc&amp;base=RLAW180&amp;n=135073&amp;dst=100041" TargetMode="External"/><Relationship Id="rId610" Type="http://schemas.openxmlformats.org/officeDocument/2006/relationships/hyperlink" Target="https://login.consultant.ru/link/?req=doc&amp;base=RLAW180&amp;n=91858&amp;dst=100007" TargetMode="External"/><Relationship Id="rId652" Type="http://schemas.openxmlformats.org/officeDocument/2006/relationships/hyperlink" Target="https://login.consultant.ru/link/?req=doc&amp;base=RLAW180&amp;n=111009" TargetMode="External"/><Relationship Id="rId694" Type="http://schemas.openxmlformats.org/officeDocument/2006/relationships/hyperlink" Target="https://login.consultant.ru/link/?req=doc&amp;base=RLAW180&amp;n=142698&amp;dst=100015" TargetMode="External"/><Relationship Id="rId708" Type="http://schemas.openxmlformats.org/officeDocument/2006/relationships/theme" Target="theme/theme1.xml"/><Relationship Id="rId291" Type="http://schemas.openxmlformats.org/officeDocument/2006/relationships/hyperlink" Target="https://login.consultant.ru/link/?req=doc&amp;base=RLAW180&amp;n=256878&amp;dst=100006" TargetMode="External"/><Relationship Id="rId305" Type="http://schemas.openxmlformats.org/officeDocument/2006/relationships/hyperlink" Target="https://login.consultant.ru/link/?req=doc&amp;base=RLAW180&amp;n=259983&amp;dst=100025" TargetMode="External"/><Relationship Id="rId347" Type="http://schemas.openxmlformats.org/officeDocument/2006/relationships/hyperlink" Target="https://login.consultant.ru/link/?req=doc&amp;base=RLAW180&amp;n=273263&amp;dst=100027" TargetMode="External"/><Relationship Id="rId512" Type="http://schemas.openxmlformats.org/officeDocument/2006/relationships/hyperlink" Target="https://login.consultant.ru/link/?req=doc&amp;base=RLAW180&amp;n=236679&amp;dst=100007" TargetMode="External"/><Relationship Id="rId44" Type="http://schemas.openxmlformats.org/officeDocument/2006/relationships/hyperlink" Target="https://login.consultant.ru/link/?req=doc&amp;base=RLAW180&amp;n=266379&amp;dst=100018" TargetMode="External"/><Relationship Id="rId86" Type="http://schemas.openxmlformats.org/officeDocument/2006/relationships/hyperlink" Target="https://login.consultant.ru/link/?req=doc&amp;base=RLAW180&amp;n=288602&amp;dst=100011" TargetMode="External"/><Relationship Id="rId151" Type="http://schemas.openxmlformats.org/officeDocument/2006/relationships/hyperlink" Target="https://login.consultant.ru/link/?req=doc&amp;base=RLAW180&amp;n=256878&amp;dst=100017" TargetMode="External"/><Relationship Id="rId389" Type="http://schemas.openxmlformats.org/officeDocument/2006/relationships/hyperlink" Target="https://login.consultant.ru/link/?req=doc&amp;base=RLAW180&amp;n=199195&amp;dst=100032" TargetMode="External"/><Relationship Id="rId554" Type="http://schemas.openxmlformats.org/officeDocument/2006/relationships/hyperlink" Target="https://login.consultant.ru/link/?req=doc&amp;base=RLAW180&amp;n=23092" TargetMode="External"/><Relationship Id="rId596" Type="http://schemas.openxmlformats.org/officeDocument/2006/relationships/hyperlink" Target="https://login.consultant.ru/link/?req=doc&amp;base=RLAW180&amp;n=99165&amp;dst=100039" TargetMode="External"/><Relationship Id="rId193" Type="http://schemas.openxmlformats.org/officeDocument/2006/relationships/hyperlink" Target="https://login.consultant.ru/link/?req=doc&amp;base=RLAW180&amp;n=288602&amp;dst=100022" TargetMode="External"/><Relationship Id="rId207" Type="http://schemas.openxmlformats.org/officeDocument/2006/relationships/hyperlink" Target="https://login.consultant.ru/link/?req=doc&amp;base=RLAW180&amp;n=199195&amp;dst=100023" TargetMode="External"/><Relationship Id="rId249" Type="http://schemas.openxmlformats.org/officeDocument/2006/relationships/hyperlink" Target="https://login.consultant.ru/link/?req=doc&amp;base=LAW&amp;n=500024" TargetMode="External"/><Relationship Id="rId414" Type="http://schemas.openxmlformats.org/officeDocument/2006/relationships/hyperlink" Target="https://login.consultant.ru/link/?req=doc&amp;base=RLAW180&amp;n=176517&amp;dst=100026" TargetMode="External"/><Relationship Id="rId456" Type="http://schemas.openxmlformats.org/officeDocument/2006/relationships/hyperlink" Target="https://login.consultant.ru/link/?req=doc&amp;base=LAW&amp;n=372860" TargetMode="External"/><Relationship Id="rId498" Type="http://schemas.openxmlformats.org/officeDocument/2006/relationships/hyperlink" Target="https://login.consultant.ru/link/?req=doc&amp;base=RLAW180&amp;n=273263&amp;dst=100040" TargetMode="External"/><Relationship Id="rId621" Type="http://schemas.openxmlformats.org/officeDocument/2006/relationships/hyperlink" Target="https://login.consultant.ru/link/?req=doc&amp;base=RLAW180&amp;n=84510" TargetMode="External"/><Relationship Id="rId663" Type="http://schemas.openxmlformats.org/officeDocument/2006/relationships/hyperlink" Target="https://login.consultant.ru/link/?req=doc&amp;base=RLAW180&amp;n=114924&amp;dst=100012" TargetMode="External"/><Relationship Id="rId13" Type="http://schemas.openxmlformats.org/officeDocument/2006/relationships/hyperlink" Target="https://login.consultant.ru/link/?req=doc&amp;base=RLAW180&amp;n=176517&amp;dst=100007" TargetMode="External"/><Relationship Id="rId109" Type="http://schemas.openxmlformats.org/officeDocument/2006/relationships/hyperlink" Target="https://login.consultant.ru/link/?req=doc&amp;base=RLAW180&amp;n=236915&amp;dst=100014" TargetMode="External"/><Relationship Id="rId260" Type="http://schemas.openxmlformats.org/officeDocument/2006/relationships/hyperlink" Target="https://login.consultant.ru/link/?req=doc&amp;base=RLAW180&amp;n=273263&amp;dst=100029" TargetMode="External"/><Relationship Id="rId316" Type="http://schemas.openxmlformats.org/officeDocument/2006/relationships/hyperlink" Target="https://login.consultant.ru/link/?req=doc&amp;base=LAW&amp;n=517471&amp;dst=100034" TargetMode="External"/><Relationship Id="rId523" Type="http://schemas.openxmlformats.org/officeDocument/2006/relationships/hyperlink" Target="https://login.consultant.ru/link/?req=doc&amp;base=LAW&amp;n=500024" TargetMode="External"/><Relationship Id="rId55"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RLAW180&amp;n=199195&amp;dst=100012" TargetMode="External"/><Relationship Id="rId120" Type="http://schemas.openxmlformats.org/officeDocument/2006/relationships/hyperlink" Target="https://login.consultant.ru/link/?req=doc&amp;base=RLAW180&amp;n=288602&amp;dst=100016" TargetMode="External"/><Relationship Id="rId358" Type="http://schemas.openxmlformats.org/officeDocument/2006/relationships/hyperlink" Target="https://login.consultant.ru/link/?req=doc&amp;base=RLAW180&amp;n=288602&amp;dst=100025" TargetMode="External"/><Relationship Id="rId565" Type="http://schemas.openxmlformats.org/officeDocument/2006/relationships/hyperlink" Target="https://login.consultant.ru/link/?req=doc&amp;base=RLAW180&amp;n=26388" TargetMode="External"/><Relationship Id="rId162" Type="http://schemas.openxmlformats.org/officeDocument/2006/relationships/hyperlink" Target="https://login.consultant.ru/link/?req=doc&amp;base=RLAW180&amp;n=219343&amp;dst=100018" TargetMode="External"/><Relationship Id="rId218" Type="http://schemas.openxmlformats.org/officeDocument/2006/relationships/hyperlink" Target="https://login.consultant.ru/link/?req=doc&amp;base=RLAW180&amp;n=135073&amp;dst=100018" TargetMode="External"/><Relationship Id="rId425" Type="http://schemas.openxmlformats.org/officeDocument/2006/relationships/hyperlink" Target="https://login.consultant.ru/link/?req=doc&amp;base=RLAW180&amp;n=219343&amp;dst=100047" TargetMode="External"/><Relationship Id="rId467" Type="http://schemas.openxmlformats.org/officeDocument/2006/relationships/hyperlink" Target="https://login.consultant.ru/link/?req=doc&amp;base=RLAW180&amp;n=236915&amp;dst=100039" TargetMode="External"/><Relationship Id="rId632" Type="http://schemas.openxmlformats.org/officeDocument/2006/relationships/hyperlink" Target="https://login.consultant.ru/link/?req=doc&amp;base=RLAW180&amp;n=93747" TargetMode="External"/><Relationship Id="rId271" Type="http://schemas.openxmlformats.org/officeDocument/2006/relationships/hyperlink" Target="https://login.consultant.ru/link/?req=doc&amp;base=RLAW180&amp;n=236915&amp;dst=100026" TargetMode="External"/><Relationship Id="rId674" Type="http://schemas.openxmlformats.org/officeDocument/2006/relationships/hyperlink" Target="https://login.consultant.ru/link/?req=doc&amp;base=RLAW180&amp;n=119798&amp;dst=100016" TargetMode="External"/><Relationship Id="rId24" Type="http://schemas.openxmlformats.org/officeDocument/2006/relationships/hyperlink" Target="https://login.consultant.ru/link/?req=doc&amp;base=RLAW180&amp;n=219086&amp;dst=100029" TargetMode="External"/><Relationship Id="rId66" Type="http://schemas.openxmlformats.org/officeDocument/2006/relationships/hyperlink" Target="https://login.consultant.ru/link/?req=doc&amp;base=RLAW180&amp;n=279145&amp;dst=100009" TargetMode="External"/><Relationship Id="rId131" Type="http://schemas.openxmlformats.org/officeDocument/2006/relationships/hyperlink" Target="https://login.consultant.ru/link/?req=doc&amp;base=RLAW180&amp;n=256734&amp;dst=100012" TargetMode="External"/><Relationship Id="rId327" Type="http://schemas.openxmlformats.org/officeDocument/2006/relationships/hyperlink" Target="https://login.consultant.ru/link/?req=doc&amp;base=RLAW180&amp;n=152957&amp;dst=100025" TargetMode="External"/><Relationship Id="rId369" Type="http://schemas.openxmlformats.org/officeDocument/2006/relationships/hyperlink" Target="https://login.consultant.ru/link/?req=doc&amp;base=LAW&amp;n=426999" TargetMode="External"/><Relationship Id="rId534" Type="http://schemas.openxmlformats.org/officeDocument/2006/relationships/hyperlink" Target="https://login.consultant.ru/link/?req=doc&amp;base=RLAW180&amp;n=15021" TargetMode="External"/><Relationship Id="rId576" Type="http://schemas.openxmlformats.org/officeDocument/2006/relationships/hyperlink" Target="https://login.consultant.ru/link/?req=doc&amp;base=RLAW180&amp;n=30253" TargetMode="External"/><Relationship Id="rId173" Type="http://schemas.openxmlformats.org/officeDocument/2006/relationships/hyperlink" Target="https://login.consultant.ru/link/?req=doc&amp;base=RLAW180&amp;n=273263&amp;dst=100020" TargetMode="External"/><Relationship Id="rId229" Type="http://schemas.openxmlformats.org/officeDocument/2006/relationships/hyperlink" Target="https://login.consultant.ru/link/?req=doc&amp;base=RLAW180&amp;n=219343&amp;dst=100051" TargetMode="External"/><Relationship Id="rId380" Type="http://schemas.openxmlformats.org/officeDocument/2006/relationships/hyperlink" Target="https://login.consultant.ru/link/?req=doc&amp;base=RLAW180&amp;n=256878&amp;dst=100031" TargetMode="External"/><Relationship Id="rId436" Type="http://schemas.openxmlformats.org/officeDocument/2006/relationships/hyperlink" Target="https://login.consultant.ru/link/?req=doc&amp;base=RLAW180&amp;n=273263&amp;dst=100047" TargetMode="External"/><Relationship Id="rId601" Type="http://schemas.openxmlformats.org/officeDocument/2006/relationships/hyperlink" Target="https://login.consultant.ru/link/?req=doc&amp;base=RLAW180&amp;n=135073&amp;dst=100043" TargetMode="External"/><Relationship Id="rId643" Type="http://schemas.openxmlformats.org/officeDocument/2006/relationships/hyperlink" Target="https://login.consultant.ru/link/?req=doc&amp;base=RLAW180&amp;n=102887&amp;dst=100027" TargetMode="External"/><Relationship Id="rId240" Type="http://schemas.openxmlformats.org/officeDocument/2006/relationships/hyperlink" Target="https://login.consultant.ru/link/?req=doc&amp;base=LAW&amp;n=509406&amp;dst=100339" TargetMode="External"/><Relationship Id="rId478" Type="http://schemas.openxmlformats.org/officeDocument/2006/relationships/hyperlink" Target="https://login.consultant.ru/link/?req=doc&amp;base=RLAW180&amp;n=135073&amp;dst=100038" TargetMode="External"/><Relationship Id="rId685" Type="http://schemas.openxmlformats.org/officeDocument/2006/relationships/hyperlink" Target="https://login.consultant.ru/link/?req=doc&amp;base=RLAW180&amp;n=37364" TargetMode="External"/><Relationship Id="rId35" Type="http://schemas.openxmlformats.org/officeDocument/2006/relationships/hyperlink" Target="https://login.consultant.ru/link/?req=doc&amp;base=RLAW180&amp;n=252475&amp;dst=100007" TargetMode="External"/><Relationship Id="rId77" Type="http://schemas.openxmlformats.org/officeDocument/2006/relationships/hyperlink" Target="https://login.consultant.ru/link/?req=doc&amp;base=RLAW180&amp;n=232837&amp;dst=100011" TargetMode="External"/><Relationship Id="rId100" Type="http://schemas.openxmlformats.org/officeDocument/2006/relationships/hyperlink" Target="https://login.consultant.ru/link/?req=doc&amp;base=RLAW180&amp;n=273263&amp;dst=100013" TargetMode="External"/><Relationship Id="rId282" Type="http://schemas.openxmlformats.org/officeDocument/2006/relationships/hyperlink" Target="https://login.consultant.ru/link/?req=doc&amp;base=RLAW180&amp;n=199195&amp;dst=100034" TargetMode="External"/><Relationship Id="rId338" Type="http://schemas.openxmlformats.org/officeDocument/2006/relationships/hyperlink" Target="https://login.consultant.ru/link/?req=doc&amp;base=RLAW180&amp;n=162304&amp;dst=100031" TargetMode="External"/><Relationship Id="rId503" Type="http://schemas.openxmlformats.org/officeDocument/2006/relationships/hyperlink" Target="https://login.consultant.ru/link/?req=doc&amp;base=RLAW180&amp;n=135073&amp;dst=100042" TargetMode="External"/><Relationship Id="rId545" Type="http://schemas.openxmlformats.org/officeDocument/2006/relationships/hyperlink" Target="https://login.consultant.ru/link/?req=doc&amp;base=RLAW180&amp;n=19882" TargetMode="External"/><Relationship Id="rId587" Type="http://schemas.openxmlformats.org/officeDocument/2006/relationships/hyperlink" Target="https://login.consultant.ru/link/?req=doc&amp;base=RLAW180&amp;n=108914&amp;dst=100019" TargetMode="External"/><Relationship Id="rId8" Type="http://schemas.openxmlformats.org/officeDocument/2006/relationships/hyperlink" Target="https://login.consultant.ru/link/?req=doc&amp;base=RLAW180&amp;n=162403&amp;dst=100007" TargetMode="External"/><Relationship Id="rId142" Type="http://schemas.openxmlformats.org/officeDocument/2006/relationships/hyperlink" Target="https://login.consultant.ru/link/?req=doc&amp;base=RLAW180&amp;n=256734&amp;dst=100015" TargetMode="External"/><Relationship Id="rId184" Type="http://schemas.openxmlformats.org/officeDocument/2006/relationships/hyperlink" Target="https://login.consultant.ru/link/?req=doc&amp;base=RLAW180&amp;n=199195&amp;dst=100021" TargetMode="External"/><Relationship Id="rId391" Type="http://schemas.openxmlformats.org/officeDocument/2006/relationships/hyperlink" Target="https://login.consultant.ru/link/?req=doc&amp;base=RLAW180&amp;n=273263&amp;dst=100032" TargetMode="External"/><Relationship Id="rId405" Type="http://schemas.openxmlformats.org/officeDocument/2006/relationships/hyperlink" Target="https://login.consultant.ru/link/?req=doc&amp;base=RLAW180&amp;n=259262&amp;dst=100008" TargetMode="External"/><Relationship Id="rId447" Type="http://schemas.openxmlformats.org/officeDocument/2006/relationships/hyperlink" Target="https://login.consultant.ru/link/?req=doc&amp;base=LAW&amp;n=466514" TargetMode="External"/><Relationship Id="rId612" Type="http://schemas.openxmlformats.org/officeDocument/2006/relationships/hyperlink" Target="https://login.consultant.ru/link/?req=doc&amp;base=RLAW180&amp;n=62060" TargetMode="External"/><Relationship Id="rId251" Type="http://schemas.openxmlformats.org/officeDocument/2006/relationships/hyperlink" Target="https://login.consultant.ru/link/?req=doc&amp;base=RLAW180&amp;n=288602&amp;dst=100028" TargetMode="External"/><Relationship Id="rId489" Type="http://schemas.openxmlformats.org/officeDocument/2006/relationships/hyperlink" Target="https://login.consultant.ru/link/?req=doc&amp;base=RLAW180&amp;n=272040&amp;dst=100010" TargetMode="External"/><Relationship Id="rId654" Type="http://schemas.openxmlformats.org/officeDocument/2006/relationships/hyperlink" Target="https://login.consultant.ru/link/?req=doc&amp;base=RLAW180&amp;n=111011&amp;dst=100010" TargetMode="External"/><Relationship Id="rId696" Type="http://schemas.openxmlformats.org/officeDocument/2006/relationships/hyperlink" Target="https://login.consultant.ru/link/?req=doc&amp;base=RLAW180&amp;n=142698&amp;dst=100016" TargetMode="External"/><Relationship Id="rId46" Type="http://schemas.openxmlformats.org/officeDocument/2006/relationships/hyperlink" Target="https://login.consultant.ru/link/?req=doc&amp;base=RLAW180&amp;n=272040&amp;dst=100007" TargetMode="External"/><Relationship Id="rId293" Type="http://schemas.openxmlformats.org/officeDocument/2006/relationships/hyperlink" Target="https://login.consultant.ru/link/?req=doc&amp;base=RLAW180&amp;n=219343&amp;dst=100006" TargetMode="External"/><Relationship Id="rId307" Type="http://schemas.openxmlformats.org/officeDocument/2006/relationships/hyperlink" Target="https://login.consultant.ru/link/?req=doc&amp;base=RLAW180&amp;n=273263&amp;dst=100010" TargetMode="External"/><Relationship Id="rId349" Type="http://schemas.openxmlformats.org/officeDocument/2006/relationships/hyperlink" Target="https://login.consultant.ru/link/?req=doc&amp;base=RLAW180&amp;n=236915&amp;dst=100027" TargetMode="External"/><Relationship Id="rId514" Type="http://schemas.openxmlformats.org/officeDocument/2006/relationships/hyperlink" Target="https://login.consultant.ru/link/?req=doc&amp;base=LAW&amp;n=372860" TargetMode="External"/><Relationship Id="rId556" Type="http://schemas.openxmlformats.org/officeDocument/2006/relationships/hyperlink" Target="https://login.consultant.ru/link/?req=doc&amp;base=RLAW180&amp;n=24374" TargetMode="External"/><Relationship Id="rId88" Type="http://schemas.openxmlformats.org/officeDocument/2006/relationships/hyperlink" Target="https://login.consultant.ru/link/?req=doc&amp;base=RLAW180&amp;n=256878&amp;dst=100011" TargetMode="External"/><Relationship Id="rId111" Type="http://schemas.openxmlformats.org/officeDocument/2006/relationships/hyperlink" Target="https://login.consultant.ru/link/?req=doc&amp;base=RLAW180&amp;n=199195&amp;dst=100014" TargetMode="External"/><Relationship Id="rId153" Type="http://schemas.openxmlformats.org/officeDocument/2006/relationships/hyperlink" Target="https://login.consultant.ru/link/?req=doc&amp;base=RLAW180&amp;n=219343&amp;dst=100017" TargetMode="External"/><Relationship Id="rId195" Type="http://schemas.openxmlformats.org/officeDocument/2006/relationships/hyperlink" Target="https://login.consultant.ru/link/?req=doc&amp;base=RLAW180&amp;n=256878&amp;dst=100022" TargetMode="External"/><Relationship Id="rId209" Type="http://schemas.openxmlformats.org/officeDocument/2006/relationships/hyperlink" Target="https://login.consultant.ru/link/?req=doc&amp;base=RLAW180&amp;n=273263&amp;dst=100024" TargetMode="External"/><Relationship Id="rId360" Type="http://schemas.openxmlformats.org/officeDocument/2006/relationships/hyperlink" Target="https://login.consultant.ru/link/?req=doc&amp;base=RLAW180&amp;n=256878&amp;dst=100025" TargetMode="External"/><Relationship Id="rId416" Type="http://schemas.openxmlformats.org/officeDocument/2006/relationships/hyperlink" Target="https://login.consultant.ru/link/?req=doc&amp;base=RLAW180&amp;n=273263&amp;dst=100044" TargetMode="External"/><Relationship Id="rId598" Type="http://schemas.openxmlformats.org/officeDocument/2006/relationships/hyperlink" Target="https://login.consultant.ru/link/?req=doc&amp;base=RLAW180&amp;n=99165&amp;dst=100053" TargetMode="External"/><Relationship Id="rId220" Type="http://schemas.openxmlformats.org/officeDocument/2006/relationships/hyperlink" Target="https://login.consultant.ru/link/?req=doc&amp;base=RLAW180&amp;n=273263&amp;dst=100048" TargetMode="External"/><Relationship Id="rId458" Type="http://schemas.openxmlformats.org/officeDocument/2006/relationships/hyperlink" Target="https://login.consultant.ru/link/?req=doc&amp;base=RLAW180&amp;n=288602&amp;dst=100037" TargetMode="External"/><Relationship Id="rId623" Type="http://schemas.openxmlformats.org/officeDocument/2006/relationships/hyperlink" Target="https://login.consultant.ru/link/?req=doc&amp;base=RLAW180&amp;n=119964" TargetMode="External"/><Relationship Id="rId665" Type="http://schemas.openxmlformats.org/officeDocument/2006/relationships/hyperlink" Target="https://login.consultant.ru/link/?req=doc&amp;base=RLAW180&amp;n=117671" TargetMode="External"/><Relationship Id="rId15" Type="http://schemas.openxmlformats.org/officeDocument/2006/relationships/hyperlink" Target="https://login.consultant.ru/link/?req=doc&amp;base=RLAW180&amp;n=183824&amp;dst=100007" TargetMode="External"/><Relationship Id="rId57" Type="http://schemas.openxmlformats.org/officeDocument/2006/relationships/hyperlink" Target="https://login.consultant.ru/link/?req=doc&amp;base=LAW&amp;n=489351" TargetMode="External"/><Relationship Id="rId262" Type="http://schemas.openxmlformats.org/officeDocument/2006/relationships/hyperlink" Target="https://login.consultant.ru/link/?req=doc&amp;base=RLAW180&amp;n=236915&amp;dst=100030" TargetMode="External"/><Relationship Id="rId318" Type="http://schemas.openxmlformats.org/officeDocument/2006/relationships/hyperlink" Target="https://login.consultant.ru/link/?req=doc&amp;base=RLAW180&amp;n=162403&amp;dst=100111" TargetMode="External"/><Relationship Id="rId525" Type="http://schemas.openxmlformats.org/officeDocument/2006/relationships/hyperlink" Target="https://login.consultant.ru/link/?req=doc&amp;base=LAW&amp;n=426999" TargetMode="External"/><Relationship Id="rId567" Type="http://schemas.openxmlformats.org/officeDocument/2006/relationships/hyperlink" Target="https://login.consultant.ru/link/?req=doc&amp;base=RLAW180&amp;n=26814" TargetMode="External"/><Relationship Id="rId99" Type="http://schemas.openxmlformats.org/officeDocument/2006/relationships/hyperlink" Target="https://login.consultant.ru/link/?req=doc&amp;base=RLAW180&amp;n=288602&amp;dst=100013" TargetMode="External"/><Relationship Id="rId122" Type="http://schemas.openxmlformats.org/officeDocument/2006/relationships/hyperlink" Target="https://login.consultant.ru/link/?req=doc&amp;base=RLAW180&amp;n=256878&amp;dst=100016" TargetMode="External"/><Relationship Id="rId164" Type="http://schemas.openxmlformats.org/officeDocument/2006/relationships/hyperlink" Target="https://login.consultant.ru/link/?req=doc&amp;base=RLAW180&amp;n=232837&amp;dst=100014" TargetMode="External"/><Relationship Id="rId371" Type="http://schemas.openxmlformats.org/officeDocument/2006/relationships/hyperlink" Target="https://login.consultant.ru/link/?req=doc&amp;base=RLAW180&amp;n=303176&amp;dst=100027" TargetMode="External"/><Relationship Id="rId427" Type="http://schemas.openxmlformats.org/officeDocument/2006/relationships/hyperlink" Target="https://login.consultant.ru/link/?req=doc&amp;base=RLAW180&amp;n=219086&amp;dst=100038" TargetMode="External"/><Relationship Id="rId469" Type="http://schemas.openxmlformats.org/officeDocument/2006/relationships/hyperlink" Target="https://login.consultant.ru/link/?req=doc&amp;base=RLAW180&amp;n=199195&amp;dst=100040" TargetMode="External"/><Relationship Id="rId634" Type="http://schemas.openxmlformats.org/officeDocument/2006/relationships/hyperlink" Target="https://login.consultant.ru/link/?req=doc&amp;base=RLAW180&amp;n=96133" TargetMode="External"/><Relationship Id="rId676" Type="http://schemas.openxmlformats.org/officeDocument/2006/relationships/hyperlink" Target="https://login.consultant.ru/link/?req=doc&amp;base=RLAW180&amp;n=119831&amp;dst=100011" TargetMode="External"/><Relationship Id="rId26" Type="http://schemas.openxmlformats.org/officeDocument/2006/relationships/hyperlink" Target="https://login.consultant.ru/link/?req=doc&amp;base=RLAW180&amp;n=228391&amp;dst=100009" TargetMode="External"/><Relationship Id="rId231" Type="http://schemas.openxmlformats.org/officeDocument/2006/relationships/hyperlink" Target="https://login.consultant.ru/link/?req=doc&amp;base=LAW&amp;n=466673&amp;dst=100020" TargetMode="External"/><Relationship Id="rId273" Type="http://schemas.openxmlformats.org/officeDocument/2006/relationships/hyperlink" Target="https://login.consultant.ru/link/?req=doc&amp;base=RLAW180&amp;n=199195&amp;dst=100026" TargetMode="External"/><Relationship Id="rId329" Type="http://schemas.openxmlformats.org/officeDocument/2006/relationships/hyperlink" Target="https://login.consultant.ru/link/?req=doc&amp;base=RLAW180&amp;n=292873&amp;dst=100012" TargetMode="External"/><Relationship Id="rId480" Type="http://schemas.openxmlformats.org/officeDocument/2006/relationships/hyperlink" Target="https://login.consultant.ru/link/?req=doc&amp;base=RLAW180&amp;n=288602&amp;dst=100043" TargetMode="External"/><Relationship Id="rId536" Type="http://schemas.openxmlformats.org/officeDocument/2006/relationships/hyperlink" Target="https://login.consultant.ru/link/?req=doc&amp;base=RLAW180&amp;n=119848" TargetMode="External"/><Relationship Id="rId701" Type="http://schemas.openxmlformats.org/officeDocument/2006/relationships/hyperlink" Target="https://login.consultant.ru/link/?req=doc&amp;base=RLAW180&amp;n=119848" TargetMode="External"/><Relationship Id="rId68" Type="http://schemas.openxmlformats.org/officeDocument/2006/relationships/hyperlink" Target="https://login.consultant.ru/link/?req=doc&amp;base=RLAW180&amp;n=234280&amp;dst=100009" TargetMode="External"/><Relationship Id="rId133" Type="http://schemas.openxmlformats.org/officeDocument/2006/relationships/hyperlink" Target="https://login.consultant.ru/link/?req=doc&amp;base=RLAW180&amp;n=152957&amp;dst=100011" TargetMode="External"/><Relationship Id="rId175" Type="http://schemas.openxmlformats.org/officeDocument/2006/relationships/hyperlink" Target="https://login.consultant.ru/link/?req=doc&amp;base=RLAW180&amp;n=236915&amp;dst=100020" TargetMode="External"/><Relationship Id="rId340" Type="http://schemas.openxmlformats.org/officeDocument/2006/relationships/hyperlink" Target="https://login.consultant.ru/link/?req=doc&amp;base=RLAW180&amp;n=292873&amp;dst=100013" TargetMode="External"/><Relationship Id="rId578" Type="http://schemas.openxmlformats.org/officeDocument/2006/relationships/hyperlink" Target="https://login.consultant.ru/link/?req=doc&amp;base=RLAW180&amp;n=119854" TargetMode="External"/><Relationship Id="rId200" Type="http://schemas.openxmlformats.org/officeDocument/2006/relationships/hyperlink" Target="https://login.consultant.ru/link/?req=doc&amp;base=RLAW180&amp;n=119848" TargetMode="External"/><Relationship Id="rId382" Type="http://schemas.openxmlformats.org/officeDocument/2006/relationships/hyperlink" Target="https://login.consultant.ru/link/?req=doc&amp;base=RLAW180&amp;n=219343&amp;dst=100031" TargetMode="External"/><Relationship Id="rId438" Type="http://schemas.openxmlformats.org/officeDocument/2006/relationships/hyperlink" Target="https://login.consultant.ru/link/?req=doc&amp;base=RLAW180&amp;n=236915&amp;dst=100048" TargetMode="External"/><Relationship Id="rId603" Type="http://schemas.openxmlformats.org/officeDocument/2006/relationships/hyperlink" Target="https://login.consultant.ru/link/?req=doc&amp;base=RLAW180&amp;n=54658" TargetMode="External"/><Relationship Id="rId645" Type="http://schemas.openxmlformats.org/officeDocument/2006/relationships/hyperlink" Target="https://login.consultant.ru/link/?req=doc&amp;base=RLAW180&amp;n=102887&amp;dst=100042" TargetMode="External"/><Relationship Id="rId687" Type="http://schemas.openxmlformats.org/officeDocument/2006/relationships/hyperlink" Target="https://login.consultant.ru/link/?req=doc&amp;base=RLAW180&amp;n=128309&amp;dst=100028" TargetMode="External"/><Relationship Id="rId242" Type="http://schemas.openxmlformats.org/officeDocument/2006/relationships/hyperlink" Target="https://login.consultant.ru/link/?req=doc&amp;base=RLAW180&amp;n=303176&amp;dst=100018" TargetMode="External"/><Relationship Id="rId284" Type="http://schemas.openxmlformats.org/officeDocument/2006/relationships/hyperlink" Target="https://login.consultant.ru/link/?req=doc&amp;base=RLAW180&amp;n=217737&amp;dst=100012" TargetMode="External"/><Relationship Id="rId491" Type="http://schemas.openxmlformats.org/officeDocument/2006/relationships/hyperlink" Target="https://login.consultant.ru/link/?req=doc&amp;base=RLAW180&amp;n=288602&amp;dst=100041" TargetMode="External"/><Relationship Id="rId505" Type="http://schemas.openxmlformats.org/officeDocument/2006/relationships/hyperlink" Target="https://login.consultant.ru/link/?req=doc&amp;base=RLAW180&amp;n=273263&amp;dst=100042" TargetMode="External"/><Relationship Id="rId37" Type="http://schemas.openxmlformats.org/officeDocument/2006/relationships/hyperlink" Target="https://login.consultant.ru/link/?req=doc&amp;base=RLAW180&amp;n=253127&amp;dst=100019" TargetMode="External"/><Relationship Id="rId79" Type="http://schemas.openxmlformats.org/officeDocument/2006/relationships/hyperlink" Target="https://login.consultant.ru/link/?req=doc&amp;base=RLAW180&amp;n=176517&amp;dst=100009" TargetMode="External"/><Relationship Id="rId102" Type="http://schemas.openxmlformats.org/officeDocument/2006/relationships/hyperlink" Target="https://login.consultant.ru/link/?req=doc&amp;base=RLAW180&amp;n=236915&amp;dst=100013" TargetMode="External"/><Relationship Id="rId144" Type="http://schemas.openxmlformats.org/officeDocument/2006/relationships/hyperlink" Target="https://login.consultant.ru/link/?req=doc&amp;base=RLAW180&amp;n=162403&amp;dst=100054" TargetMode="External"/><Relationship Id="rId547" Type="http://schemas.openxmlformats.org/officeDocument/2006/relationships/hyperlink" Target="https://login.consultant.ru/link/?req=doc&amp;base=RLAW180&amp;n=119850" TargetMode="External"/><Relationship Id="rId589" Type="http://schemas.openxmlformats.org/officeDocument/2006/relationships/hyperlink" Target="https://login.consultant.ru/link/?req=doc&amp;base=RLAW180&amp;n=108914&amp;dst=100052" TargetMode="External"/><Relationship Id="rId90" Type="http://schemas.openxmlformats.org/officeDocument/2006/relationships/hyperlink" Target="https://login.consultant.ru/link/?req=doc&amp;base=RLAW180&amp;n=219343&amp;dst=100011" TargetMode="External"/><Relationship Id="rId186" Type="http://schemas.openxmlformats.org/officeDocument/2006/relationships/hyperlink" Target="https://login.consultant.ru/link/?req=doc&amp;base=RLAW180&amp;n=292873&amp;dst=100016" TargetMode="External"/><Relationship Id="rId351" Type="http://schemas.openxmlformats.org/officeDocument/2006/relationships/hyperlink" Target="https://login.consultant.ru/link/?req=doc&amp;base=RLAW180&amp;n=199195&amp;dst=100027" TargetMode="External"/><Relationship Id="rId393" Type="http://schemas.openxmlformats.org/officeDocument/2006/relationships/hyperlink" Target="https://login.consultant.ru/link/?req=doc&amp;base=RLAW180&amp;n=236915&amp;dst=100033" TargetMode="External"/><Relationship Id="rId407" Type="http://schemas.openxmlformats.org/officeDocument/2006/relationships/hyperlink" Target="https://login.consultant.ru/link/?req=doc&amp;base=RLAW180&amp;n=217737&amp;dst=100022" TargetMode="External"/><Relationship Id="rId449" Type="http://schemas.openxmlformats.org/officeDocument/2006/relationships/hyperlink" Target="https://login.consultant.ru/link/?req=doc&amp;base=RLAW180&amp;n=256889&amp;dst=100018" TargetMode="External"/><Relationship Id="rId614" Type="http://schemas.openxmlformats.org/officeDocument/2006/relationships/hyperlink" Target="https://login.consultant.ru/link/?req=doc&amp;base=RLAW180&amp;n=67303" TargetMode="External"/><Relationship Id="rId656" Type="http://schemas.openxmlformats.org/officeDocument/2006/relationships/hyperlink" Target="https://login.consultant.ru/link/?req=doc&amp;base=RLAW180&amp;n=111076&amp;dst=100016" TargetMode="External"/><Relationship Id="rId211" Type="http://schemas.openxmlformats.org/officeDocument/2006/relationships/hyperlink" Target="https://login.consultant.ru/link/?req=doc&amp;base=RLAW180&amp;n=236915&amp;dst=100024" TargetMode="External"/><Relationship Id="rId253" Type="http://schemas.openxmlformats.org/officeDocument/2006/relationships/hyperlink" Target="https://login.consultant.ru/link/?req=doc&amp;base=RLAW180&amp;n=256878&amp;dst=100028" TargetMode="External"/><Relationship Id="rId295" Type="http://schemas.openxmlformats.org/officeDocument/2006/relationships/hyperlink" Target="https://login.consultant.ru/link/?req=doc&amp;base=RLAW180&amp;n=259983&amp;dst=100019" TargetMode="External"/><Relationship Id="rId309" Type="http://schemas.openxmlformats.org/officeDocument/2006/relationships/hyperlink" Target="https://login.consultant.ru/link/?req=doc&amp;base=RLAW180&amp;n=236915&amp;dst=100010" TargetMode="External"/><Relationship Id="rId460" Type="http://schemas.openxmlformats.org/officeDocument/2006/relationships/hyperlink" Target="https://login.consultant.ru/link/?req=doc&amp;base=RLAW180&amp;n=256878&amp;dst=100038" TargetMode="External"/><Relationship Id="rId516" Type="http://schemas.openxmlformats.org/officeDocument/2006/relationships/hyperlink" Target="https://login.consultant.ru/link/?req=doc&amp;base=RLAW180&amp;n=256734&amp;dst=100022" TargetMode="External"/><Relationship Id="rId698" Type="http://schemas.openxmlformats.org/officeDocument/2006/relationships/hyperlink" Target="https://login.consultant.ru/link/?req=doc&amp;base=RLAW180&amp;n=142698&amp;dst=100017" TargetMode="External"/><Relationship Id="rId48" Type="http://schemas.openxmlformats.org/officeDocument/2006/relationships/hyperlink" Target="https://login.consultant.ru/link/?req=doc&amp;base=RLAW180&amp;n=273128&amp;dst=100007" TargetMode="External"/><Relationship Id="rId113" Type="http://schemas.openxmlformats.org/officeDocument/2006/relationships/hyperlink" Target="https://login.consultant.ru/link/?req=doc&amp;base=RLAW180&amp;n=273263&amp;dst=100015" TargetMode="External"/><Relationship Id="rId320" Type="http://schemas.openxmlformats.org/officeDocument/2006/relationships/hyperlink" Target="https://login.consultant.ru/link/?req=doc&amp;base=RLAW180&amp;n=292873&amp;dst=100017" TargetMode="External"/><Relationship Id="rId558" Type="http://schemas.openxmlformats.org/officeDocument/2006/relationships/hyperlink" Target="https://login.consultant.ru/link/?req=doc&amp;base=RLAW180&amp;n=24378" TargetMode="External"/><Relationship Id="rId155" Type="http://schemas.openxmlformats.org/officeDocument/2006/relationships/hyperlink" Target="https://login.consultant.ru/link/?req=doc&amp;base=RLAW180&amp;n=176517&amp;dst=100013" TargetMode="External"/><Relationship Id="rId197" Type="http://schemas.openxmlformats.org/officeDocument/2006/relationships/hyperlink" Target="https://login.consultant.ru/link/?req=doc&amp;base=RLAW180&amp;n=219343&amp;dst=100022" TargetMode="External"/><Relationship Id="rId362" Type="http://schemas.openxmlformats.org/officeDocument/2006/relationships/hyperlink" Target="https://login.consultant.ru/link/?req=doc&amp;base=RLAW180&amp;n=219343&amp;dst=100025" TargetMode="External"/><Relationship Id="rId418" Type="http://schemas.openxmlformats.org/officeDocument/2006/relationships/hyperlink" Target="https://login.consultant.ru/link/?req=doc&amp;base=RLAW180&amp;n=236915&amp;dst=100045" TargetMode="External"/><Relationship Id="rId625" Type="http://schemas.openxmlformats.org/officeDocument/2006/relationships/hyperlink" Target="https://login.consultant.ru/link/?req=doc&amp;base=RLAW180&amp;n=120013&amp;dst=100115" TargetMode="External"/><Relationship Id="rId222" Type="http://schemas.openxmlformats.org/officeDocument/2006/relationships/hyperlink" Target="https://login.consultant.ru/link/?req=doc&amp;base=RLAW180&amp;n=236915&amp;dst=100049" TargetMode="External"/><Relationship Id="rId264" Type="http://schemas.openxmlformats.org/officeDocument/2006/relationships/hyperlink" Target="https://login.consultant.ru/link/?req=doc&amp;base=RLAW180&amp;n=199195&amp;dst=100030" TargetMode="External"/><Relationship Id="rId471" Type="http://schemas.openxmlformats.org/officeDocument/2006/relationships/hyperlink" Target="https://login.consultant.ru/link/?req=doc&amp;base=RLAW180&amp;n=273263&amp;dst=100039" TargetMode="External"/><Relationship Id="rId667" Type="http://schemas.openxmlformats.org/officeDocument/2006/relationships/hyperlink" Target="https://login.consultant.ru/link/?req=doc&amp;base=RLAW180&amp;n=119316&amp;dst=100011" TargetMode="External"/><Relationship Id="rId17" Type="http://schemas.openxmlformats.org/officeDocument/2006/relationships/hyperlink" Target="https://login.consultant.ru/link/?req=doc&amp;base=RLAW180&amp;n=187196&amp;dst=100007" TargetMode="External"/><Relationship Id="rId59" Type="http://schemas.openxmlformats.org/officeDocument/2006/relationships/hyperlink" Target="https://login.consultant.ru/link/?req=doc&amp;base=RLAW180&amp;n=219086&amp;dst=100030" TargetMode="External"/><Relationship Id="rId124" Type="http://schemas.openxmlformats.org/officeDocument/2006/relationships/hyperlink" Target="https://login.consultant.ru/link/?req=doc&amp;base=RLAW180&amp;n=219343&amp;dst=100016" TargetMode="External"/><Relationship Id="rId527" Type="http://schemas.openxmlformats.org/officeDocument/2006/relationships/hyperlink" Target="https://login.consultant.ru/link/?req=doc&amp;base=RLAW180&amp;n=303176&amp;dst=100031" TargetMode="External"/><Relationship Id="rId569" Type="http://schemas.openxmlformats.org/officeDocument/2006/relationships/hyperlink" Target="https://login.consultant.ru/link/?req=doc&amp;base=RLAW180&amp;n=79064&amp;dst=100022" TargetMode="External"/><Relationship Id="rId70" Type="http://schemas.openxmlformats.org/officeDocument/2006/relationships/hyperlink" Target="https://login.consultant.ru/link/?req=doc&amp;base=RLAW180&amp;n=162403&amp;dst=100022" TargetMode="External"/><Relationship Id="rId166" Type="http://schemas.openxmlformats.org/officeDocument/2006/relationships/hyperlink" Target="https://login.consultant.ru/link/?req=doc&amp;base=RLAW180&amp;n=273263&amp;dst=100019" TargetMode="External"/><Relationship Id="rId331" Type="http://schemas.openxmlformats.org/officeDocument/2006/relationships/hyperlink" Target="https://login.consultant.ru/link/?req=doc&amp;base=RLAW180&amp;n=256889&amp;dst=100017" TargetMode="External"/><Relationship Id="rId373" Type="http://schemas.openxmlformats.org/officeDocument/2006/relationships/hyperlink" Target="https://login.consultant.ru/link/?req=doc&amp;base=RLAW180&amp;n=296494&amp;dst=100220" TargetMode="External"/><Relationship Id="rId429" Type="http://schemas.openxmlformats.org/officeDocument/2006/relationships/hyperlink" Target="https://login.consultant.ru/link/?req=doc&amp;base=RLAW180&amp;n=288602&amp;dst=100046" TargetMode="External"/><Relationship Id="rId580" Type="http://schemas.openxmlformats.org/officeDocument/2006/relationships/hyperlink" Target="https://login.consultant.ru/link/?req=doc&amp;base=RLAW180&amp;n=35611" TargetMode="External"/><Relationship Id="rId636" Type="http://schemas.openxmlformats.org/officeDocument/2006/relationships/hyperlink" Target="https://login.consultant.ru/link/?req=doc&amp;base=RLAW180&amp;n=108921&amp;dst=100043" TargetMode="External"/><Relationship Id="rId1" Type="http://schemas.openxmlformats.org/officeDocument/2006/relationships/styles" Target="styles.xml"/><Relationship Id="rId233" Type="http://schemas.openxmlformats.org/officeDocument/2006/relationships/hyperlink" Target="https://login.consultant.ru/link/?req=doc&amp;base=RLAW180&amp;n=256889&amp;dst=100013" TargetMode="External"/><Relationship Id="rId440" Type="http://schemas.openxmlformats.org/officeDocument/2006/relationships/hyperlink" Target="https://login.consultant.ru/link/?req=doc&amp;base=RLAW180&amp;n=199195&amp;dst=100049" TargetMode="External"/><Relationship Id="rId678" Type="http://schemas.openxmlformats.org/officeDocument/2006/relationships/hyperlink" Target="https://login.consultant.ru/link/?req=doc&amp;base=RLAW180&amp;n=119831&amp;dst=100052" TargetMode="External"/><Relationship Id="rId28" Type="http://schemas.openxmlformats.org/officeDocument/2006/relationships/hyperlink" Target="https://login.consultant.ru/link/?req=doc&amp;base=RLAW180&amp;n=232837&amp;dst=100007" TargetMode="External"/><Relationship Id="rId275" Type="http://schemas.openxmlformats.org/officeDocument/2006/relationships/hyperlink" Target="https://login.consultant.ru/link/?req=doc&amp;base=RLAW180&amp;n=135073&amp;dst=100021" TargetMode="External"/><Relationship Id="rId300" Type="http://schemas.openxmlformats.org/officeDocument/2006/relationships/hyperlink" Target="https://login.consultant.ru/link/?req=doc&amp;base=RLAW180&amp;n=273263&amp;dst=100009" TargetMode="External"/><Relationship Id="rId482" Type="http://schemas.openxmlformats.org/officeDocument/2006/relationships/hyperlink" Target="https://login.consultant.ru/link/?req=doc&amp;base=RLAW180&amp;n=256878&amp;dst=100044" TargetMode="External"/><Relationship Id="rId538" Type="http://schemas.openxmlformats.org/officeDocument/2006/relationships/hyperlink" Target="https://login.consultant.ru/link/?req=doc&amp;base=RLAW180&amp;n=16812" TargetMode="External"/><Relationship Id="rId703" Type="http://schemas.openxmlformats.org/officeDocument/2006/relationships/hyperlink" Target="https://login.consultant.ru/link/?req=doc&amp;base=RLAW180&amp;n=135073&amp;dst=100044" TargetMode="External"/><Relationship Id="rId81" Type="http://schemas.openxmlformats.org/officeDocument/2006/relationships/hyperlink" Target="https://login.consultant.ru/link/?req=doc&amp;base=RLAW180&amp;n=162403&amp;dst=100028" TargetMode="External"/><Relationship Id="rId135" Type="http://schemas.openxmlformats.org/officeDocument/2006/relationships/hyperlink" Target="https://login.consultant.ru/link/?req=doc&amp;base=RLAW180&amp;n=135073&amp;dst=100012" TargetMode="External"/><Relationship Id="rId177" Type="http://schemas.openxmlformats.org/officeDocument/2006/relationships/hyperlink" Target="https://login.consultant.ru/link/?req=doc&amp;base=RLAW180&amp;n=199195&amp;dst=100020" TargetMode="External"/><Relationship Id="rId342" Type="http://schemas.openxmlformats.org/officeDocument/2006/relationships/hyperlink" Target="https://login.consultant.ru/link/?req=doc&amp;base=RLAW180&amp;n=162304&amp;dst=100034" TargetMode="External"/><Relationship Id="rId384" Type="http://schemas.openxmlformats.org/officeDocument/2006/relationships/hyperlink" Target="https://login.consultant.ru/link/?req=doc&amp;base=RLAW180&amp;n=288602&amp;dst=100031" TargetMode="External"/><Relationship Id="rId591" Type="http://schemas.openxmlformats.org/officeDocument/2006/relationships/hyperlink" Target="https://login.consultant.ru/link/?req=doc&amp;base=RLAW180&amp;n=44511" TargetMode="External"/><Relationship Id="rId605" Type="http://schemas.openxmlformats.org/officeDocument/2006/relationships/hyperlink" Target="https://login.consultant.ru/link/?req=doc&amp;base=RLAW180&amp;n=58099&amp;dst=100021" TargetMode="External"/><Relationship Id="rId202" Type="http://schemas.openxmlformats.org/officeDocument/2006/relationships/hyperlink" Target="https://login.consultant.ru/link/?req=doc&amp;base=RLAW180&amp;n=288602&amp;dst=100023" TargetMode="External"/><Relationship Id="rId244" Type="http://schemas.openxmlformats.org/officeDocument/2006/relationships/hyperlink" Target="https://login.consultant.ru/link/?req=doc&amp;base=RLAW180&amp;n=303176&amp;dst=100019" TargetMode="External"/><Relationship Id="rId647" Type="http://schemas.openxmlformats.org/officeDocument/2006/relationships/hyperlink" Target="https://login.consultant.ru/link/?req=doc&amp;base=RLAW180&amp;n=103014&amp;dst=100015" TargetMode="External"/><Relationship Id="rId689" Type="http://schemas.openxmlformats.org/officeDocument/2006/relationships/hyperlink" Target="https://login.consultant.ru/link/?req=doc&amp;base=RLAW180&amp;n=128310&amp;dst=100019" TargetMode="External"/><Relationship Id="rId39" Type="http://schemas.openxmlformats.org/officeDocument/2006/relationships/hyperlink" Target="https://login.consultant.ru/link/?req=doc&amp;base=RLAW180&amp;n=256734&amp;dst=100007" TargetMode="External"/><Relationship Id="rId286" Type="http://schemas.openxmlformats.org/officeDocument/2006/relationships/hyperlink" Target="https://login.consultant.ru/link/?req=doc&amp;base=RLAW180&amp;n=162403&amp;dst=100108" TargetMode="External"/><Relationship Id="rId451" Type="http://schemas.openxmlformats.org/officeDocument/2006/relationships/hyperlink" Target="https://login.consultant.ru/link/?req=doc&amp;base=RLAW180&amp;n=135073&amp;dst=100036" TargetMode="External"/><Relationship Id="rId493" Type="http://schemas.openxmlformats.org/officeDocument/2006/relationships/hyperlink" Target="https://login.consultant.ru/link/?req=doc&amp;base=RLAW180&amp;n=256878&amp;dst=100042" TargetMode="External"/><Relationship Id="rId507" Type="http://schemas.openxmlformats.org/officeDocument/2006/relationships/hyperlink" Target="https://login.consultant.ru/link/?req=doc&amp;base=RLAW180&amp;n=236915&amp;dst=100043" TargetMode="External"/><Relationship Id="rId549" Type="http://schemas.openxmlformats.org/officeDocument/2006/relationships/hyperlink" Target="https://login.consultant.ru/link/?req=doc&amp;base=RLAW180&amp;n=119759" TargetMode="External"/><Relationship Id="rId50" Type="http://schemas.openxmlformats.org/officeDocument/2006/relationships/hyperlink" Target="https://login.consultant.ru/link/?req=doc&amp;base=RLAW180&amp;n=279145&amp;dst=100007" TargetMode="External"/><Relationship Id="rId104" Type="http://schemas.openxmlformats.org/officeDocument/2006/relationships/hyperlink" Target="https://login.consultant.ru/link/?req=doc&amp;base=RLAW180&amp;n=199195&amp;dst=100013" TargetMode="External"/><Relationship Id="rId146" Type="http://schemas.openxmlformats.org/officeDocument/2006/relationships/hyperlink" Target="https://login.consultant.ru/link/?req=doc&amp;base=RLAW180&amp;n=256734&amp;dst=100016" TargetMode="External"/><Relationship Id="rId188" Type="http://schemas.openxmlformats.org/officeDocument/2006/relationships/hyperlink" Target="https://login.consultant.ru/link/?req=doc&amp;base=RLAW180&amp;n=292873&amp;dst=100008" TargetMode="External"/><Relationship Id="rId311" Type="http://schemas.openxmlformats.org/officeDocument/2006/relationships/hyperlink" Target="https://login.consultant.ru/link/?req=doc&amp;base=RLAW180&amp;n=199195&amp;dst=100010" TargetMode="External"/><Relationship Id="rId353" Type="http://schemas.openxmlformats.org/officeDocument/2006/relationships/hyperlink" Target="https://login.consultant.ru/link/?req=doc&amp;base=RLAW180&amp;n=162403&amp;dst=100120" TargetMode="External"/><Relationship Id="rId395" Type="http://schemas.openxmlformats.org/officeDocument/2006/relationships/hyperlink" Target="https://login.consultant.ru/link/?req=doc&amp;base=RLAW180&amp;n=199195&amp;dst=100033" TargetMode="External"/><Relationship Id="rId409" Type="http://schemas.openxmlformats.org/officeDocument/2006/relationships/hyperlink" Target="https://login.consultant.ru/link/?req=doc&amp;base=RLAW180&amp;n=272181&amp;dst=100008" TargetMode="External"/><Relationship Id="rId560" Type="http://schemas.openxmlformats.org/officeDocument/2006/relationships/hyperlink" Target="https://login.consultant.ru/link/?req=doc&amp;base=RLAW180&amp;n=24814" TargetMode="External"/><Relationship Id="rId92" Type="http://schemas.openxmlformats.org/officeDocument/2006/relationships/hyperlink" Target="https://login.consultant.ru/link/?req=doc&amp;base=RLAW180&amp;n=288602&amp;dst=100012" TargetMode="External"/><Relationship Id="rId213" Type="http://schemas.openxmlformats.org/officeDocument/2006/relationships/hyperlink" Target="https://login.consultant.ru/link/?req=doc&amp;base=RLAW180&amp;n=199195&amp;dst=100024" TargetMode="External"/><Relationship Id="rId420" Type="http://schemas.openxmlformats.org/officeDocument/2006/relationships/hyperlink" Target="https://login.consultant.ru/link/?req=doc&amp;base=RLAW180&amp;n=199195&amp;dst=100046" TargetMode="External"/><Relationship Id="rId616" Type="http://schemas.openxmlformats.org/officeDocument/2006/relationships/hyperlink" Target="https://login.consultant.ru/link/?req=doc&amp;base=RLAW180&amp;n=135073&amp;dst=100043" TargetMode="External"/><Relationship Id="rId658" Type="http://schemas.openxmlformats.org/officeDocument/2006/relationships/hyperlink" Target="https://login.consultant.ru/link/?req=doc&amp;base=RLAW180&amp;n=114737&amp;dst=100017" TargetMode="External"/><Relationship Id="rId255" Type="http://schemas.openxmlformats.org/officeDocument/2006/relationships/hyperlink" Target="https://login.consultant.ru/link/?req=doc&amp;base=RLAW180&amp;n=219343&amp;dst=100028" TargetMode="External"/><Relationship Id="rId297" Type="http://schemas.openxmlformats.org/officeDocument/2006/relationships/hyperlink" Target="https://login.consultant.ru/link/?req=doc&amp;base=RLAW180&amp;n=259983&amp;dst=100020" TargetMode="External"/><Relationship Id="rId462" Type="http://schemas.openxmlformats.org/officeDocument/2006/relationships/hyperlink" Target="https://login.consultant.ru/link/?req=doc&amp;base=RLAW180&amp;n=219343&amp;dst=100039" TargetMode="External"/><Relationship Id="rId518" Type="http://schemas.openxmlformats.org/officeDocument/2006/relationships/hyperlink" Target="https://login.consultant.ru/link/?req=doc&amp;base=RLAW180&amp;n=256734&amp;dst=100025" TargetMode="External"/><Relationship Id="rId115" Type="http://schemas.openxmlformats.org/officeDocument/2006/relationships/hyperlink" Target="https://login.consultant.ru/link/?req=doc&amp;base=RLAW180&amp;n=236915&amp;dst=100015" TargetMode="External"/><Relationship Id="rId157" Type="http://schemas.openxmlformats.org/officeDocument/2006/relationships/hyperlink" Target="https://login.consultant.ru/link/?req=doc&amp;base=RLAW180&amp;n=176517&amp;dst=100015" TargetMode="External"/><Relationship Id="rId322" Type="http://schemas.openxmlformats.org/officeDocument/2006/relationships/hyperlink" Target="https://login.consultant.ru/link/?req=doc&amp;base=RLAW180&amp;n=187196&amp;dst=100007" TargetMode="External"/><Relationship Id="rId364" Type="http://schemas.openxmlformats.org/officeDocument/2006/relationships/hyperlink" Target="https://login.consultant.ru/link/?req=doc&amp;base=RLAW180&amp;n=135073&amp;dst=100033" TargetMode="External"/><Relationship Id="rId61" Type="http://schemas.openxmlformats.org/officeDocument/2006/relationships/hyperlink" Target="https://login.consultant.ru/link/?req=doc&amp;base=RLAW180&amp;n=135073&amp;dst=100008" TargetMode="External"/><Relationship Id="rId199" Type="http://schemas.openxmlformats.org/officeDocument/2006/relationships/hyperlink" Target="https://login.consultant.ru/link/?req=doc&amp;base=RLAW180&amp;n=162403&amp;dst=100085" TargetMode="External"/><Relationship Id="rId571" Type="http://schemas.openxmlformats.org/officeDocument/2006/relationships/hyperlink" Target="https://login.consultant.ru/link/?req=doc&amp;base=RLAW180&amp;n=28447" TargetMode="External"/><Relationship Id="rId627" Type="http://schemas.openxmlformats.org/officeDocument/2006/relationships/hyperlink" Target="https://login.consultant.ru/link/?req=doc&amp;base=RLAW180&amp;n=120013&amp;dst=100211" TargetMode="External"/><Relationship Id="rId669" Type="http://schemas.openxmlformats.org/officeDocument/2006/relationships/hyperlink" Target="https://login.consultant.ru/link/?req=doc&amp;base=RLAW180&amp;n=119316&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69</Pages>
  <Words>41814</Words>
  <Characters>238341</Characters>
  <Application>Microsoft Office Word</Application>
  <DocSecurity>0</DocSecurity>
  <Lines>1986</Lines>
  <Paragraphs>559</Paragraphs>
  <ScaleCrop>false</ScaleCrop>
  <Company/>
  <LinksUpToDate>false</LinksUpToDate>
  <CharactersWithSpaces>279596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Узаковна Рахимова</dc:creator>
  <cp:lastModifiedBy>Наталья Узаковна Рахимова</cp:lastModifiedBy>
  <cp:revision>1</cp:revision>
  <dcterms:created xsi:type="dcterms:W3CDTF">2025-11-05T09:02:00Z</dcterms:created>
  <dcterms:modified xsi:type="dcterms:W3CDTF">2025-11-05T09:08:00Z</dcterms:modified>
</cp:coreProperties>
</file>