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30" w:rsidRPr="00442235" w:rsidRDefault="00650930" w:rsidP="00650930">
      <w:pPr>
        <w:spacing w:after="0" w:line="240" w:lineRule="auto"/>
        <w:jc w:val="center"/>
        <w:textAlignment w:val="baseline"/>
        <w:outlineLvl w:val="0"/>
        <w:rPr>
          <w:rFonts w:ascii="Times New Roman" w:eastAsia="Times New Roman" w:hAnsi="Times New Roman" w:cs="Times New Roman"/>
          <w:b/>
          <w:bCs/>
          <w:color w:val="2D2D2D"/>
          <w:kern w:val="36"/>
          <w:sz w:val="28"/>
          <w:szCs w:val="28"/>
          <w:lang w:eastAsia="ru-RU"/>
        </w:rPr>
      </w:pPr>
      <w:r w:rsidRPr="00442235">
        <w:rPr>
          <w:rFonts w:ascii="Times New Roman" w:eastAsia="Times New Roman" w:hAnsi="Times New Roman" w:cs="Times New Roman"/>
          <w:b/>
          <w:bCs/>
          <w:color w:val="2D2D2D"/>
          <w:kern w:val="36"/>
          <w:sz w:val="28"/>
          <w:szCs w:val="28"/>
          <w:lang w:eastAsia="ru-RU"/>
        </w:rPr>
        <w:t>СанПиН 2.3/2.4.3590-20 Санитарно-эпидемиологические требования к организации общественного питания населения</w:t>
      </w:r>
    </w:p>
    <w:p w:rsidR="00650930" w:rsidRPr="00442235" w:rsidRDefault="00650930" w:rsidP="00650930">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ГЛАВНЫЙ ГОСУДАРСТВЕННЫЙ САНИТАРНЫЙ ВРАЧ РОССИЙСКОЙ ФЕДЕРАЦИИ</w:t>
      </w:r>
    </w:p>
    <w:p w:rsidR="00650930" w:rsidRPr="00442235" w:rsidRDefault="00650930" w:rsidP="00650930">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ПОСТАНОВЛЕНИЕ</w:t>
      </w:r>
    </w:p>
    <w:p w:rsidR="00650930" w:rsidRPr="00442235" w:rsidRDefault="00650930" w:rsidP="00650930">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от 27 октября 2020 года N 32</w:t>
      </w:r>
    </w:p>
    <w:p w:rsidR="00650930" w:rsidRPr="00442235" w:rsidRDefault="00650930" w:rsidP="00650930">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Arial" w:eastAsia="Times New Roman" w:hAnsi="Arial" w:cs="Arial"/>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t>См. </w:t>
      </w:r>
      <w:hyperlink r:id="rId5" w:history="1">
        <w:r w:rsidRPr="00650930">
          <w:rPr>
            <w:rFonts w:ascii="Times New Roman" w:eastAsia="Times New Roman" w:hAnsi="Times New Roman" w:cs="Times New Roman"/>
            <w:color w:val="00466E"/>
            <w:spacing w:val="2"/>
            <w:sz w:val="21"/>
            <w:szCs w:val="21"/>
            <w:u w:val="single"/>
            <w:lang w:eastAsia="ru-RU"/>
          </w:rPr>
          <w:t>Сравнительный анализ СанПиН 2.3/2.4.3590-20 и СП 2.3.6.1079-01</w:t>
        </w:r>
      </w:hyperlink>
      <w:r w:rsidR="002148E5">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В соответствии с </w:t>
      </w:r>
      <w:hyperlink r:id="rId6" w:history="1">
        <w:r w:rsidRPr="00650930">
          <w:rPr>
            <w:rFonts w:ascii="Times New Roman" w:eastAsia="Times New Roman" w:hAnsi="Times New Roman" w:cs="Times New Roman"/>
            <w:color w:val="00466E"/>
            <w:spacing w:val="2"/>
            <w:sz w:val="21"/>
            <w:szCs w:val="21"/>
            <w:u w:val="single"/>
            <w:lang w:eastAsia="ru-RU"/>
          </w:rPr>
          <w:t>Федеральным законом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1999, N 14, ст.1650; 2020, N 29, ст.4504) и </w:t>
      </w:r>
      <w:hyperlink r:id="rId7" w:history="1">
        <w:r w:rsidRPr="00650930">
          <w:rPr>
            <w:rFonts w:ascii="Times New Roman" w:eastAsia="Times New Roman" w:hAnsi="Times New Roman" w:cs="Times New Roman"/>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2000, N 31, ст.3295; 2004, N 8, ст.663; N 47, ст.4666; 2005, N 39, ст.3953)</w:t>
      </w:r>
      <w:r w:rsidRPr="00650930">
        <w:rPr>
          <w:rFonts w:ascii="Times New Roman" w:eastAsia="Times New Roman" w:hAnsi="Times New Roman" w:cs="Times New Roman"/>
          <w:color w:val="2D2D2D"/>
          <w:spacing w:val="2"/>
          <w:sz w:val="21"/>
          <w:szCs w:val="21"/>
          <w:lang w:eastAsia="ru-RU"/>
        </w:rPr>
        <w:br/>
      </w:r>
    </w:p>
    <w:p w:rsidR="00650930" w:rsidRPr="00650930" w:rsidRDefault="002148E5"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постановляю: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w:t>
      </w:r>
      <w:r w:rsidR="002148E5">
        <w:rPr>
          <w:rFonts w:ascii="Times New Roman" w:eastAsia="Times New Roman" w:hAnsi="Times New Roman" w:cs="Times New Roman"/>
          <w:color w:val="2D2D2D"/>
          <w:spacing w:val="2"/>
          <w:sz w:val="21"/>
          <w:szCs w:val="21"/>
          <w:lang w:eastAsia="ru-RU"/>
        </w:rPr>
        <w:t>итания населения" (приложение).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w:t>
      </w:r>
      <w:r w:rsidR="002148E5">
        <w:rPr>
          <w:rFonts w:ascii="Times New Roman" w:eastAsia="Times New Roman" w:hAnsi="Times New Roman" w:cs="Times New Roman"/>
          <w:color w:val="2D2D2D"/>
          <w:spacing w:val="2"/>
          <w:sz w:val="21"/>
          <w:szCs w:val="21"/>
          <w:lang w:eastAsia="ru-RU"/>
        </w:rPr>
        <w:t>аря 2021 г. до 1 января 2027 г.</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 Признать утратившими силу с 1 января 2021 г.:</w:t>
      </w:r>
      <w:r w:rsidRPr="00650930">
        <w:rPr>
          <w:rFonts w:ascii="Times New Roman" w:eastAsia="Times New Roman" w:hAnsi="Times New Roman" w:cs="Times New Roman"/>
          <w:color w:val="2D2D2D"/>
          <w:spacing w:val="2"/>
          <w:sz w:val="21"/>
          <w:szCs w:val="21"/>
          <w:lang w:eastAsia="ru-RU"/>
        </w:rPr>
        <w:br/>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8"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07.12</w:t>
      </w:r>
      <w:r w:rsidR="002148E5">
        <w:rPr>
          <w:rFonts w:ascii="Times New Roman" w:eastAsia="Times New Roman" w:hAnsi="Times New Roman" w:cs="Times New Roman"/>
          <w:color w:val="2D2D2D"/>
          <w:spacing w:val="2"/>
          <w:sz w:val="21"/>
          <w:szCs w:val="21"/>
          <w:lang w:eastAsia="ru-RU"/>
        </w:rPr>
        <w:t>.2001, регистрационный N 3077);</w:t>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9"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23.04</w:t>
      </w:r>
      <w:r w:rsidR="002148E5">
        <w:rPr>
          <w:rFonts w:ascii="Times New Roman" w:eastAsia="Times New Roman" w:hAnsi="Times New Roman" w:cs="Times New Roman"/>
          <w:color w:val="2D2D2D"/>
          <w:spacing w:val="2"/>
          <w:sz w:val="21"/>
          <w:szCs w:val="21"/>
          <w:lang w:eastAsia="ru-RU"/>
        </w:rPr>
        <w:t>.2003, регистрационный N 4447);</w:t>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0"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03.02</w:t>
      </w:r>
      <w:r w:rsidR="002148E5">
        <w:rPr>
          <w:rFonts w:ascii="Times New Roman" w:eastAsia="Times New Roman" w:hAnsi="Times New Roman" w:cs="Times New Roman"/>
          <w:color w:val="2D2D2D"/>
          <w:spacing w:val="2"/>
          <w:sz w:val="21"/>
          <w:szCs w:val="21"/>
          <w:lang w:eastAsia="ru-RU"/>
        </w:rPr>
        <w:t>.2005, регистрационный N 6295);</w:t>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1"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07.06</w:t>
      </w:r>
      <w:r w:rsidR="002148E5">
        <w:rPr>
          <w:rFonts w:ascii="Times New Roman" w:eastAsia="Times New Roman" w:hAnsi="Times New Roman" w:cs="Times New Roman"/>
          <w:color w:val="2D2D2D"/>
          <w:spacing w:val="2"/>
          <w:sz w:val="21"/>
          <w:szCs w:val="21"/>
          <w:lang w:eastAsia="ru-RU"/>
        </w:rPr>
        <w:t>.2007, регистрационный N 9614);</w:t>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2"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15.07.</w:t>
      </w:r>
      <w:r w:rsidR="002148E5">
        <w:rPr>
          <w:rFonts w:ascii="Times New Roman" w:eastAsia="Times New Roman" w:hAnsi="Times New Roman" w:cs="Times New Roman"/>
          <w:color w:val="2D2D2D"/>
          <w:spacing w:val="2"/>
          <w:sz w:val="21"/>
          <w:szCs w:val="21"/>
          <w:lang w:eastAsia="ru-RU"/>
        </w:rPr>
        <w:t>2008, регистрационный N 11967);</w:t>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3"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07.08.</w:t>
      </w:r>
      <w:r w:rsidR="002148E5">
        <w:rPr>
          <w:rFonts w:ascii="Times New Roman" w:eastAsia="Times New Roman" w:hAnsi="Times New Roman" w:cs="Times New Roman"/>
          <w:color w:val="2D2D2D"/>
          <w:spacing w:val="2"/>
          <w:sz w:val="21"/>
          <w:szCs w:val="21"/>
          <w:lang w:eastAsia="ru-RU"/>
        </w:rPr>
        <w:t>2008, регистрационный N 12085);</w:t>
      </w:r>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4"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17.03.2011, регистрационный N 20156);</w:t>
      </w:r>
      <w:r w:rsidR="00650930" w:rsidRPr="00650930">
        <w:rPr>
          <w:rFonts w:ascii="Times New Roman" w:eastAsia="Times New Roman" w:hAnsi="Times New Roman" w:cs="Times New Roman"/>
          <w:color w:val="2D2D2D"/>
          <w:spacing w:val="2"/>
          <w:sz w:val="21"/>
          <w:szCs w:val="21"/>
          <w:lang w:eastAsia="ru-RU"/>
        </w:rPr>
        <w:br/>
      </w:r>
      <w:hyperlink r:id="rId15" w:history="1">
        <w:r w:rsidR="00650930" w:rsidRPr="00650930">
          <w:rPr>
            <w:rFonts w:ascii="Times New Roman" w:eastAsia="Times New Roman" w:hAnsi="Times New Roman" w:cs="Times New Roman"/>
            <w:color w:val="00466E"/>
            <w:spacing w:val="2"/>
            <w:sz w:val="21"/>
            <w:szCs w:val="21"/>
            <w:u w:val="single"/>
            <w:lang w:eastAsia="ru-RU"/>
          </w:rPr>
          <w:t xml:space="preserve">постановление Главного государственного санитарного врача Российской Федерации от 31.03.2011 N 29 "Об </w:t>
        </w:r>
        <w:r w:rsidR="00650930" w:rsidRPr="00650930">
          <w:rPr>
            <w:rFonts w:ascii="Times New Roman" w:eastAsia="Times New Roman" w:hAnsi="Times New Roman" w:cs="Times New Roman"/>
            <w:color w:val="00466E"/>
            <w:spacing w:val="2"/>
            <w:sz w:val="21"/>
            <w:szCs w:val="21"/>
            <w:u w:val="single"/>
            <w:lang w:eastAsia="ru-RU"/>
          </w:rPr>
          <w:lastRenderedPageBreak/>
          <w:t>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06.05.</w:t>
      </w:r>
      <w:r w:rsidR="002148E5">
        <w:rPr>
          <w:rFonts w:ascii="Times New Roman" w:eastAsia="Times New Roman" w:hAnsi="Times New Roman" w:cs="Times New Roman"/>
          <w:color w:val="2D2D2D"/>
          <w:spacing w:val="2"/>
          <w:sz w:val="21"/>
          <w:szCs w:val="21"/>
          <w:lang w:eastAsia="ru-RU"/>
        </w:rPr>
        <w:t>2011, регистрационный N 20690);</w:t>
      </w:r>
    </w:p>
    <w:p w:rsidR="002148E5"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6" w:history="1">
        <w:proofErr w:type="gramStart"/>
        <w:r w:rsidR="00650930" w:rsidRPr="00650930">
          <w:rPr>
            <w:rFonts w:ascii="Times New Roman" w:eastAsia="Times New Roman" w:hAnsi="Times New Roman" w:cs="Times New Roman"/>
            <w:color w:val="00466E"/>
            <w:spacing w:val="2"/>
            <w:sz w:val="21"/>
            <w:szCs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00650930" w:rsidRPr="00650930">
        <w:rPr>
          <w:rFonts w:ascii="Times New Roman" w:eastAsia="Times New Roman" w:hAnsi="Times New Roman" w:cs="Times New Roman"/>
          <w:color w:val="2D2D2D"/>
          <w:spacing w:val="2"/>
          <w:sz w:val="21"/>
          <w:szCs w:val="21"/>
          <w:lang w:eastAsia="ru-RU"/>
        </w:rPr>
        <w:t>(зарегистрировано Минюстом России 22.06.2016, регистрационный N 42606</w:t>
      </w:r>
      <w:proofErr w:type="gramEnd"/>
      <w:r w:rsidR="00650930" w:rsidRPr="00650930">
        <w:rPr>
          <w:rFonts w:ascii="Times New Roman" w:eastAsia="Times New Roman" w:hAnsi="Times New Roman" w:cs="Times New Roman"/>
          <w:color w:val="2D2D2D"/>
          <w:spacing w:val="2"/>
          <w:sz w:val="21"/>
          <w:szCs w:val="21"/>
          <w:lang w:eastAsia="ru-RU"/>
        </w:rPr>
        <w:t>);</w:t>
      </w:r>
      <w:r w:rsidR="00650930" w:rsidRPr="00650930">
        <w:rPr>
          <w:rFonts w:ascii="Times New Roman" w:eastAsia="Times New Roman" w:hAnsi="Times New Roman" w:cs="Times New Roman"/>
          <w:color w:val="2D2D2D"/>
          <w:spacing w:val="2"/>
          <w:sz w:val="21"/>
          <w:szCs w:val="21"/>
          <w:lang w:eastAsia="ru-RU"/>
        </w:rPr>
        <w:br/>
      </w:r>
      <w:hyperlink r:id="rId17"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00650930" w:rsidRPr="00650930">
        <w:rPr>
          <w:rFonts w:ascii="Times New Roman" w:eastAsia="Times New Roman" w:hAnsi="Times New Roman" w:cs="Times New Roman"/>
          <w:color w:val="2D2D2D"/>
          <w:spacing w:val="2"/>
          <w:sz w:val="21"/>
          <w:szCs w:val="21"/>
          <w:lang w:eastAsia="ru-RU"/>
        </w:rPr>
        <w:t xml:space="preserve"> (зарегистрировано Минюстом России 08.04.2019, </w:t>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54310);</w:t>
      </w:r>
      <w:r w:rsidR="00650930" w:rsidRPr="00650930">
        <w:rPr>
          <w:rFonts w:ascii="Times New Roman" w:eastAsia="Times New Roman" w:hAnsi="Times New Roman" w:cs="Times New Roman"/>
          <w:color w:val="2D2D2D"/>
          <w:spacing w:val="2"/>
          <w:sz w:val="21"/>
          <w:szCs w:val="21"/>
          <w:lang w:eastAsia="ru-RU"/>
        </w:rPr>
        <w:br/>
      </w:r>
      <w:hyperlink r:id="rId18" w:history="1">
        <w:proofErr w:type="gramStart"/>
        <w:r w:rsidR="00650930" w:rsidRPr="00650930">
          <w:rPr>
            <w:rFonts w:ascii="Times New Roman" w:eastAsia="Times New Roman" w:hAnsi="Times New Roman" w:cs="Times New Roman"/>
            <w:color w:val="00466E"/>
            <w:spacing w:val="2"/>
            <w:sz w:val="21"/>
            <w:szCs w:val="21"/>
            <w:u w:val="single"/>
            <w:lang w:eastAsia="ru-RU"/>
          </w:rPr>
          <w:t>пункты 5.2.23</w:t>
        </w:r>
      </w:hyperlink>
      <w:r w:rsidR="00650930" w:rsidRPr="00650930">
        <w:rPr>
          <w:rFonts w:ascii="Times New Roman" w:eastAsia="Times New Roman" w:hAnsi="Times New Roman" w:cs="Times New Roman"/>
          <w:color w:val="2D2D2D"/>
          <w:spacing w:val="2"/>
          <w:sz w:val="21"/>
          <w:szCs w:val="21"/>
          <w:lang w:eastAsia="ru-RU"/>
        </w:rPr>
        <w:t>, </w:t>
      </w:r>
      <w:hyperlink r:id="rId19" w:history="1">
        <w:r w:rsidR="00650930" w:rsidRPr="00650930">
          <w:rPr>
            <w:rFonts w:ascii="Times New Roman" w:eastAsia="Times New Roman" w:hAnsi="Times New Roman" w:cs="Times New Roman"/>
            <w:color w:val="00466E"/>
            <w:spacing w:val="2"/>
            <w:sz w:val="21"/>
            <w:szCs w:val="21"/>
            <w:u w:val="single"/>
            <w:lang w:eastAsia="ru-RU"/>
          </w:rPr>
          <w:t>5.2.42</w:t>
        </w:r>
      </w:hyperlink>
      <w:r w:rsidR="00650930" w:rsidRPr="00650930">
        <w:rPr>
          <w:rFonts w:ascii="Times New Roman" w:eastAsia="Times New Roman" w:hAnsi="Times New Roman" w:cs="Times New Roman"/>
          <w:color w:val="2D2D2D"/>
          <w:spacing w:val="2"/>
          <w:sz w:val="21"/>
          <w:szCs w:val="21"/>
          <w:lang w:eastAsia="ru-RU"/>
        </w:rPr>
        <w:t>, </w:t>
      </w:r>
      <w:hyperlink r:id="rId20" w:history="1">
        <w:r w:rsidR="00650930" w:rsidRPr="00650930">
          <w:rPr>
            <w:rFonts w:ascii="Times New Roman" w:eastAsia="Times New Roman" w:hAnsi="Times New Roman" w:cs="Times New Roman"/>
            <w:color w:val="00466E"/>
            <w:spacing w:val="2"/>
            <w:sz w:val="21"/>
            <w:szCs w:val="21"/>
            <w:u w:val="single"/>
            <w:lang w:eastAsia="ru-RU"/>
          </w:rPr>
          <w:t>5.2.53</w:t>
        </w:r>
      </w:hyperlink>
      <w:r w:rsidR="00650930" w:rsidRPr="00650930">
        <w:rPr>
          <w:rFonts w:ascii="Times New Roman" w:eastAsia="Times New Roman" w:hAnsi="Times New Roman" w:cs="Times New Roman"/>
          <w:color w:val="2D2D2D"/>
          <w:spacing w:val="2"/>
          <w:sz w:val="21"/>
          <w:szCs w:val="21"/>
          <w:lang w:eastAsia="ru-RU"/>
        </w:rPr>
        <w:t>, </w:t>
      </w:r>
      <w:hyperlink r:id="rId21" w:history="1">
        <w:r w:rsidR="00650930" w:rsidRPr="00650930">
          <w:rPr>
            <w:rFonts w:ascii="Times New Roman" w:eastAsia="Times New Roman" w:hAnsi="Times New Roman" w:cs="Times New Roman"/>
            <w:color w:val="00466E"/>
            <w:spacing w:val="2"/>
            <w:sz w:val="21"/>
            <w:szCs w:val="21"/>
            <w:u w:val="single"/>
            <w:lang w:eastAsia="ru-RU"/>
          </w:rPr>
          <w:t>5.2.54</w:t>
        </w:r>
      </w:hyperlink>
      <w:r w:rsidR="00650930" w:rsidRPr="00650930">
        <w:rPr>
          <w:rFonts w:ascii="Times New Roman" w:eastAsia="Times New Roman" w:hAnsi="Times New Roman" w:cs="Times New Roman"/>
          <w:color w:val="2D2D2D"/>
          <w:spacing w:val="2"/>
          <w:sz w:val="21"/>
          <w:szCs w:val="21"/>
          <w:lang w:eastAsia="ru-RU"/>
        </w:rPr>
        <w:t>, второй и третий абзац </w:t>
      </w:r>
      <w:hyperlink r:id="rId22" w:history="1">
        <w:r w:rsidR="00650930" w:rsidRPr="00650930">
          <w:rPr>
            <w:rFonts w:ascii="Times New Roman" w:eastAsia="Times New Roman" w:hAnsi="Times New Roman" w:cs="Times New Roman"/>
            <w:color w:val="00466E"/>
            <w:spacing w:val="2"/>
            <w:sz w:val="21"/>
            <w:szCs w:val="21"/>
            <w:u w:val="single"/>
            <w:lang w:eastAsia="ru-RU"/>
          </w:rPr>
          <w:t>пункта 5.2.55</w:t>
        </w:r>
      </w:hyperlink>
      <w:r w:rsidR="00650930" w:rsidRPr="00650930">
        <w:rPr>
          <w:rFonts w:ascii="Times New Roman" w:eastAsia="Times New Roman" w:hAnsi="Times New Roman" w:cs="Times New Roman"/>
          <w:color w:val="2D2D2D"/>
          <w:spacing w:val="2"/>
          <w:sz w:val="21"/>
          <w:szCs w:val="21"/>
          <w:lang w:eastAsia="ru-RU"/>
        </w:rPr>
        <w:t>, </w:t>
      </w:r>
      <w:hyperlink r:id="rId23" w:history="1">
        <w:r w:rsidR="00650930" w:rsidRPr="00650930">
          <w:rPr>
            <w:rFonts w:ascii="Times New Roman" w:eastAsia="Times New Roman" w:hAnsi="Times New Roman" w:cs="Times New Roman"/>
            <w:color w:val="00466E"/>
            <w:spacing w:val="2"/>
            <w:sz w:val="21"/>
            <w:szCs w:val="21"/>
            <w:u w:val="single"/>
            <w:lang w:eastAsia="ru-RU"/>
          </w:rPr>
          <w:t>пункты 5.2.56</w:t>
        </w:r>
      </w:hyperlink>
      <w:r w:rsidR="00650930" w:rsidRPr="00650930">
        <w:rPr>
          <w:rFonts w:ascii="Times New Roman" w:eastAsia="Times New Roman" w:hAnsi="Times New Roman" w:cs="Times New Roman"/>
          <w:color w:val="2D2D2D"/>
          <w:spacing w:val="2"/>
          <w:sz w:val="21"/>
          <w:szCs w:val="21"/>
          <w:lang w:eastAsia="ru-RU"/>
        </w:rPr>
        <w:t>-</w:t>
      </w:r>
      <w:hyperlink r:id="rId24" w:history="1">
        <w:r w:rsidR="00650930" w:rsidRPr="00650930">
          <w:rPr>
            <w:rFonts w:ascii="Times New Roman" w:eastAsia="Times New Roman" w:hAnsi="Times New Roman" w:cs="Times New Roman"/>
            <w:color w:val="00466E"/>
            <w:spacing w:val="2"/>
            <w:sz w:val="21"/>
            <w:szCs w:val="21"/>
            <w:u w:val="single"/>
            <w:lang w:eastAsia="ru-RU"/>
          </w:rPr>
          <w:t>5.2.61</w:t>
        </w:r>
      </w:hyperlink>
      <w:r w:rsidR="00650930" w:rsidRPr="00650930">
        <w:rPr>
          <w:rFonts w:ascii="Times New Roman" w:eastAsia="Times New Roman" w:hAnsi="Times New Roman" w:cs="Times New Roman"/>
          <w:color w:val="2D2D2D"/>
          <w:spacing w:val="2"/>
          <w:sz w:val="21"/>
          <w:szCs w:val="21"/>
          <w:lang w:eastAsia="ru-RU"/>
        </w:rPr>
        <w:t>, </w:t>
      </w:r>
      <w:hyperlink r:id="rId25" w:history="1">
        <w:r w:rsidR="00650930" w:rsidRPr="00650930">
          <w:rPr>
            <w:rFonts w:ascii="Times New Roman" w:eastAsia="Times New Roman" w:hAnsi="Times New Roman" w:cs="Times New Roman"/>
            <w:color w:val="00466E"/>
            <w:spacing w:val="2"/>
            <w:sz w:val="21"/>
            <w:szCs w:val="21"/>
            <w:u w:val="single"/>
            <w:lang w:eastAsia="ru-RU"/>
          </w:rPr>
          <w:t>приложение 9.1 СП 2.5.1198-03 "Санитарные правила по организации пассажирских перевозок на железнодорожном транспорте"</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26"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04.03.2003 N 12</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1.04.2003, регистрационный N 4348), с изменениями, внесенными </w:t>
      </w:r>
      <w:hyperlink r:id="rId27"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16.04.2010 N</w:t>
        </w:r>
        <w:proofErr w:type="gramEnd"/>
        <w:r w:rsidR="00650930" w:rsidRPr="00650930">
          <w:rPr>
            <w:rFonts w:ascii="Times New Roman" w:eastAsia="Times New Roman" w:hAnsi="Times New Roman" w:cs="Times New Roman"/>
            <w:color w:val="00466E"/>
            <w:spacing w:val="2"/>
            <w:sz w:val="21"/>
            <w:szCs w:val="21"/>
            <w:u w:val="single"/>
            <w:lang w:eastAsia="ru-RU"/>
          </w:rPr>
          <w:t xml:space="preserve"> 24</w:t>
        </w:r>
      </w:hyperlink>
      <w:r w:rsidR="00650930" w:rsidRPr="00650930">
        <w:rPr>
          <w:rFonts w:ascii="Times New Roman" w:eastAsia="Times New Roman" w:hAnsi="Times New Roman" w:cs="Times New Roman"/>
          <w:color w:val="2D2D2D"/>
          <w:spacing w:val="2"/>
          <w:sz w:val="21"/>
          <w:szCs w:val="21"/>
          <w:lang w:eastAsia="ru-RU"/>
        </w:rPr>
        <w:t xml:space="preserve"> (зарегистрировано Минюстом России 20.04.2010, </w:t>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16931), </w:t>
      </w:r>
      <w:hyperlink r:id="rId28" w:history="1">
        <w:r w:rsidR="00650930" w:rsidRPr="00650930">
          <w:rPr>
            <w:rFonts w:ascii="Times New Roman" w:eastAsia="Times New Roman" w:hAnsi="Times New Roman" w:cs="Times New Roman"/>
            <w:color w:val="00466E"/>
            <w:spacing w:val="2"/>
            <w:sz w:val="21"/>
            <w:szCs w:val="21"/>
            <w:u w:val="single"/>
            <w:lang w:eastAsia="ru-RU"/>
          </w:rPr>
          <w:t>от 16.06.2010 N 68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07.07.2010, регистрационный N 17750), </w:t>
      </w:r>
      <w:hyperlink r:id="rId29" w:history="1">
        <w:r w:rsidR="00650930" w:rsidRPr="00650930">
          <w:rPr>
            <w:rFonts w:ascii="Times New Roman" w:eastAsia="Times New Roman" w:hAnsi="Times New Roman" w:cs="Times New Roman"/>
            <w:color w:val="00466E"/>
            <w:spacing w:val="2"/>
            <w:sz w:val="21"/>
            <w:szCs w:val="21"/>
            <w:u w:val="single"/>
            <w:lang w:eastAsia="ru-RU"/>
          </w:rPr>
          <w:t>от 10.06.2016 N 76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22.06.2016, регистрационный N 42606);</w:t>
      </w:r>
      <w:r w:rsidR="00650930" w:rsidRPr="00650930">
        <w:rPr>
          <w:rFonts w:ascii="Times New Roman" w:eastAsia="Times New Roman" w:hAnsi="Times New Roman" w:cs="Times New Roman"/>
          <w:color w:val="2D2D2D"/>
          <w:spacing w:val="2"/>
          <w:sz w:val="21"/>
          <w:szCs w:val="21"/>
          <w:lang w:eastAsia="ru-RU"/>
        </w:rPr>
        <w:br/>
      </w:r>
      <w:hyperlink r:id="rId30" w:history="1">
        <w:proofErr w:type="gramStart"/>
        <w:r w:rsidR="00650930" w:rsidRPr="00650930">
          <w:rPr>
            <w:rFonts w:ascii="Times New Roman" w:eastAsia="Times New Roman" w:hAnsi="Times New Roman" w:cs="Times New Roman"/>
            <w:color w:val="00466E"/>
            <w:spacing w:val="2"/>
            <w:sz w:val="21"/>
            <w:szCs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31"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18.05.2010 N 58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09.08.2010, регистрационный N 18094), с изменениями, внесенными </w:t>
      </w:r>
      <w:hyperlink r:id="rId32" w:history="1">
        <w:r w:rsidR="00650930" w:rsidRPr="00650930">
          <w:rPr>
            <w:rFonts w:ascii="Times New Roman" w:eastAsia="Times New Roman" w:hAnsi="Times New Roman" w:cs="Times New Roman"/>
            <w:color w:val="00466E"/>
            <w:spacing w:val="2"/>
            <w:sz w:val="21"/>
            <w:szCs w:val="21"/>
            <w:u w:val="single"/>
            <w:lang w:eastAsia="ru-RU"/>
          </w:rPr>
          <w:t>постановлениями Главного государственного санитарного врача Российской Федерации от 04.03.2016 N 27</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15.03.2016, регистрационный N 41424), </w:t>
      </w:r>
      <w:hyperlink r:id="rId33" w:history="1">
        <w:r w:rsidR="00650930" w:rsidRPr="00650930">
          <w:rPr>
            <w:rFonts w:ascii="Times New Roman" w:eastAsia="Times New Roman" w:hAnsi="Times New Roman" w:cs="Times New Roman"/>
            <w:color w:val="00466E"/>
            <w:spacing w:val="2"/>
            <w:sz w:val="21"/>
            <w:szCs w:val="21"/>
            <w:u w:val="single"/>
            <w:lang w:eastAsia="ru-RU"/>
          </w:rPr>
          <w:t>от 10.06.2016 N 76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w:t>
      </w:r>
      <w:proofErr w:type="gramEnd"/>
      <w:r w:rsidR="00650930" w:rsidRPr="00650930">
        <w:rPr>
          <w:rFonts w:ascii="Times New Roman" w:eastAsia="Times New Roman" w:hAnsi="Times New Roman" w:cs="Times New Roman"/>
          <w:color w:val="2D2D2D"/>
          <w:spacing w:val="2"/>
          <w:sz w:val="21"/>
          <w:szCs w:val="21"/>
          <w:lang w:eastAsia="ru-RU"/>
        </w:rPr>
        <w:t xml:space="preserve"> </w:t>
      </w:r>
      <w:proofErr w:type="gramStart"/>
      <w:r w:rsidR="00650930" w:rsidRPr="00650930">
        <w:rPr>
          <w:rFonts w:ascii="Times New Roman" w:eastAsia="Times New Roman" w:hAnsi="Times New Roman" w:cs="Times New Roman"/>
          <w:color w:val="2D2D2D"/>
          <w:spacing w:val="2"/>
          <w:sz w:val="21"/>
          <w:szCs w:val="21"/>
          <w:lang w:eastAsia="ru-RU"/>
        </w:rPr>
        <w:t>России 22.06.2016, регистрационный N 42606);</w:t>
      </w:r>
      <w:proofErr w:type="gramEnd"/>
      <w:r w:rsidR="00650930" w:rsidRPr="00650930">
        <w:rPr>
          <w:rFonts w:ascii="Times New Roman" w:eastAsia="Times New Roman" w:hAnsi="Times New Roman" w:cs="Times New Roman"/>
          <w:color w:val="2D2D2D"/>
          <w:spacing w:val="2"/>
          <w:sz w:val="21"/>
          <w:szCs w:val="21"/>
          <w:lang w:eastAsia="ru-RU"/>
        </w:rPr>
        <w:br/>
      </w:r>
      <w:hyperlink r:id="rId34" w:history="1">
        <w:proofErr w:type="gramStart"/>
        <w:r w:rsidR="00650930" w:rsidRPr="00650930">
          <w:rPr>
            <w:rFonts w:ascii="Times New Roman" w:eastAsia="Times New Roman" w:hAnsi="Times New Roman" w:cs="Times New Roman"/>
            <w:color w:val="00466E"/>
            <w:spacing w:val="2"/>
            <w:sz w:val="21"/>
            <w:szCs w:val="21"/>
            <w:u w:val="single"/>
            <w:lang w:eastAsia="ru-RU"/>
          </w:rPr>
          <w:t>пункты 8.5</w:t>
        </w:r>
      </w:hyperlink>
      <w:r w:rsidR="00650930" w:rsidRPr="00650930">
        <w:rPr>
          <w:rFonts w:ascii="Times New Roman" w:eastAsia="Times New Roman" w:hAnsi="Times New Roman" w:cs="Times New Roman"/>
          <w:color w:val="2D2D2D"/>
          <w:spacing w:val="2"/>
          <w:sz w:val="21"/>
          <w:szCs w:val="21"/>
          <w:lang w:eastAsia="ru-RU"/>
        </w:rPr>
        <w:t>-</w:t>
      </w:r>
      <w:hyperlink r:id="rId35" w:history="1">
        <w:r w:rsidR="00650930" w:rsidRPr="00650930">
          <w:rPr>
            <w:rFonts w:ascii="Times New Roman" w:eastAsia="Times New Roman" w:hAnsi="Times New Roman" w:cs="Times New Roman"/>
            <w:color w:val="00466E"/>
            <w:spacing w:val="2"/>
            <w:sz w:val="21"/>
            <w:szCs w:val="21"/>
            <w:u w:val="single"/>
            <w:lang w:eastAsia="ru-RU"/>
          </w:rPr>
          <w:t>8.9</w:t>
        </w:r>
      </w:hyperlink>
      <w:r w:rsidR="00650930" w:rsidRPr="00650930">
        <w:rPr>
          <w:rFonts w:ascii="Times New Roman" w:eastAsia="Times New Roman" w:hAnsi="Times New Roman" w:cs="Times New Roman"/>
          <w:color w:val="2D2D2D"/>
          <w:spacing w:val="2"/>
          <w:sz w:val="21"/>
          <w:szCs w:val="21"/>
          <w:lang w:eastAsia="ru-RU"/>
        </w:rPr>
        <w:t>, </w:t>
      </w:r>
      <w:hyperlink r:id="rId36" w:history="1">
        <w:r w:rsidR="00650930" w:rsidRPr="00650930">
          <w:rPr>
            <w:rFonts w:ascii="Times New Roman" w:eastAsia="Times New Roman" w:hAnsi="Times New Roman" w:cs="Times New Roman"/>
            <w:color w:val="00466E"/>
            <w:spacing w:val="2"/>
            <w:sz w:val="21"/>
            <w:szCs w:val="21"/>
            <w:u w:val="single"/>
            <w:lang w:eastAsia="ru-RU"/>
          </w:rPr>
          <w:t>главы IX</w:t>
        </w:r>
      </w:hyperlink>
      <w:r w:rsidR="00650930" w:rsidRPr="00650930">
        <w:rPr>
          <w:rFonts w:ascii="Times New Roman" w:eastAsia="Times New Roman" w:hAnsi="Times New Roman" w:cs="Times New Roman"/>
          <w:color w:val="2D2D2D"/>
          <w:spacing w:val="2"/>
          <w:sz w:val="21"/>
          <w:szCs w:val="21"/>
          <w:lang w:eastAsia="ru-RU"/>
        </w:rPr>
        <w:t>, </w:t>
      </w:r>
      <w:hyperlink r:id="rId37" w:history="1">
        <w:r w:rsidR="00650930" w:rsidRPr="00650930">
          <w:rPr>
            <w:rFonts w:ascii="Times New Roman" w:eastAsia="Times New Roman" w:hAnsi="Times New Roman" w:cs="Times New Roman"/>
            <w:color w:val="00466E"/>
            <w:spacing w:val="2"/>
            <w:sz w:val="21"/>
            <w:szCs w:val="21"/>
            <w:u w:val="single"/>
            <w:lang w:eastAsia="ru-RU"/>
          </w:rPr>
          <w:t>X</w:t>
        </w:r>
      </w:hyperlink>
      <w:r w:rsidR="00650930" w:rsidRPr="00650930">
        <w:rPr>
          <w:rFonts w:ascii="Times New Roman" w:eastAsia="Times New Roman" w:hAnsi="Times New Roman" w:cs="Times New Roman"/>
          <w:color w:val="2D2D2D"/>
          <w:spacing w:val="2"/>
          <w:sz w:val="21"/>
          <w:szCs w:val="21"/>
          <w:lang w:eastAsia="ru-RU"/>
        </w:rPr>
        <w:t>, </w:t>
      </w:r>
      <w:hyperlink r:id="rId38" w:history="1">
        <w:r w:rsidR="00650930" w:rsidRPr="00650930">
          <w:rPr>
            <w:rFonts w:ascii="Times New Roman" w:eastAsia="Times New Roman" w:hAnsi="Times New Roman" w:cs="Times New Roman"/>
            <w:color w:val="00466E"/>
            <w:spacing w:val="2"/>
            <w:sz w:val="21"/>
            <w:szCs w:val="21"/>
            <w:u w:val="single"/>
            <w:lang w:eastAsia="ru-RU"/>
          </w:rPr>
          <w:t>пункты 11.12</w:t>
        </w:r>
      </w:hyperlink>
      <w:r w:rsidR="00650930" w:rsidRPr="00650930">
        <w:rPr>
          <w:rFonts w:ascii="Times New Roman" w:eastAsia="Times New Roman" w:hAnsi="Times New Roman" w:cs="Times New Roman"/>
          <w:color w:val="2D2D2D"/>
          <w:spacing w:val="2"/>
          <w:sz w:val="21"/>
          <w:szCs w:val="21"/>
          <w:lang w:eastAsia="ru-RU"/>
        </w:rPr>
        <w:t>, </w:t>
      </w:r>
      <w:hyperlink r:id="rId39" w:history="1">
        <w:r w:rsidR="00650930" w:rsidRPr="00650930">
          <w:rPr>
            <w:rFonts w:ascii="Times New Roman" w:eastAsia="Times New Roman" w:hAnsi="Times New Roman" w:cs="Times New Roman"/>
            <w:color w:val="00466E"/>
            <w:spacing w:val="2"/>
            <w:sz w:val="21"/>
            <w:szCs w:val="21"/>
            <w:u w:val="single"/>
            <w:lang w:eastAsia="ru-RU"/>
          </w:rPr>
          <w:t>11.13</w:t>
        </w:r>
      </w:hyperlink>
      <w:r w:rsidR="00650930" w:rsidRPr="00650930">
        <w:rPr>
          <w:rFonts w:ascii="Times New Roman" w:eastAsia="Times New Roman" w:hAnsi="Times New Roman" w:cs="Times New Roman"/>
          <w:color w:val="2D2D2D"/>
          <w:spacing w:val="2"/>
          <w:sz w:val="21"/>
          <w:szCs w:val="21"/>
          <w:lang w:eastAsia="ru-RU"/>
        </w:rPr>
        <w:t>, </w:t>
      </w:r>
      <w:hyperlink r:id="rId40" w:history="1">
        <w:r w:rsidR="00650930" w:rsidRPr="00650930">
          <w:rPr>
            <w:rFonts w:ascii="Times New Roman" w:eastAsia="Times New Roman" w:hAnsi="Times New Roman" w:cs="Times New Roman"/>
            <w:color w:val="00466E"/>
            <w:spacing w:val="2"/>
            <w:sz w:val="21"/>
            <w:szCs w:val="21"/>
            <w:u w:val="single"/>
            <w:lang w:eastAsia="ru-RU"/>
          </w:rPr>
          <w:t>11.14</w:t>
        </w:r>
      </w:hyperlink>
      <w:r w:rsidR="00650930" w:rsidRPr="00650930">
        <w:rPr>
          <w:rFonts w:ascii="Times New Roman" w:eastAsia="Times New Roman" w:hAnsi="Times New Roman" w:cs="Times New Roman"/>
          <w:color w:val="2D2D2D"/>
          <w:spacing w:val="2"/>
          <w:sz w:val="21"/>
          <w:szCs w:val="21"/>
          <w:lang w:eastAsia="ru-RU"/>
        </w:rPr>
        <w:t>, </w:t>
      </w:r>
      <w:hyperlink r:id="rId41" w:history="1">
        <w:r w:rsidR="00650930" w:rsidRPr="00650930">
          <w:rPr>
            <w:rFonts w:ascii="Times New Roman" w:eastAsia="Times New Roman" w:hAnsi="Times New Roman" w:cs="Times New Roman"/>
            <w:color w:val="00466E"/>
            <w:spacing w:val="2"/>
            <w:sz w:val="21"/>
            <w:szCs w:val="21"/>
            <w:u w:val="single"/>
            <w:lang w:eastAsia="ru-RU"/>
          </w:rPr>
          <w:t>приложения 3</w:t>
        </w:r>
      </w:hyperlink>
      <w:r w:rsidR="00650930" w:rsidRPr="00650930">
        <w:rPr>
          <w:rFonts w:ascii="Times New Roman" w:eastAsia="Times New Roman" w:hAnsi="Times New Roman" w:cs="Times New Roman"/>
          <w:color w:val="2D2D2D"/>
          <w:spacing w:val="2"/>
          <w:sz w:val="21"/>
          <w:szCs w:val="21"/>
          <w:lang w:eastAsia="ru-RU"/>
        </w:rPr>
        <w:t>-</w:t>
      </w:r>
      <w:hyperlink r:id="rId42" w:history="1">
        <w:r w:rsidR="00650930" w:rsidRPr="00650930">
          <w:rPr>
            <w:rFonts w:ascii="Times New Roman" w:eastAsia="Times New Roman" w:hAnsi="Times New Roman" w:cs="Times New Roman"/>
            <w:color w:val="00466E"/>
            <w:spacing w:val="2"/>
            <w:sz w:val="21"/>
            <w:szCs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00650930" w:rsidRPr="00650930">
        <w:rPr>
          <w:rFonts w:ascii="Times New Roman" w:eastAsia="Times New Roman" w:hAnsi="Times New Roman" w:cs="Times New Roman"/>
          <w:color w:val="2D2D2D"/>
          <w:spacing w:val="2"/>
          <w:sz w:val="21"/>
          <w:szCs w:val="21"/>
          <w:lang w:eastAsia="ru-RU"/>
        </w:rPr>
        <w:t>, утвержденные </w:t>
      </w:r>
      <w:hyperlink r:id="rId43"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19.04.2010 N 25</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26.05.2010, регистрационный N 17378), с изменениями, внесенными </w:t>
      </w:r>
      <w:hyperlink r:id="rId44"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w:t>
        </w:r>
        <w:proofErr w:type="gramEnd"/>
        <w:r w:rsidR="00650930" w:rsidRPr="00650930">
          <w:rPr>
            <w:rFonts w:ascii="Times New Roman" w:eastAsia="Times New Roman" w:hAnsi="Times New Roman" w:cs="Times New Roman"/>
            <w:color w:val="00466E"/>
            <w:spacing w:val="2"/>
            <w:sz w:val="21"/>
            <w:szCs w:val="21"/>
            <w:u w:val="single"/>
            <w:lang w:eastAsia="ru-RU"/>
          </w:rPr>
          <w:t xml:space="preserve"> Федерации от 22.03.2017 N 38</w:t>
        </w:r>
      </w:hyperlink>
      <w:r w:rsidR="00650930" w:rsidRPr="00650930">
        <w:rPr>
          <w:rFonts w:ascii="Times New Roman" w:eastAsia="Times New Roman" w:hAnsi="Times New Roman" w:cs="Times New Roman"/>
          <w:color w:val="2D2D2D"/>
          <w:spacing w:val="2"/>
          <w:sz w:val="21"/>
          <w:szCs w:val="21"/>
          <w:lang w:eastAsia="ru-RU"/>
        </w:rPr>
        <w:t xml:space="preserve"> (зарегистрировано Минюстом России 11.04.2017, </w:t>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46337);</w:t>
      </w:r>
      <w:r w:rsidR="00650930" w:rsidRPr="00650930">
        <w:rPr>
          <w:rFonts w:ascii="Times New Roman" w:eastAsia="Times New Roman" w:hAnsi="Times New Roman" w:cs="Times New Roman"/>
          <w:color w:val="2D2D2D"/>
          <w:spacing w:val="2"/>
          <w:sz w:val="21"/>
          <w:szCs w:val="21"/>
          <w:lang w:eastAsia="ru-RU"/>
        </w:rPr>
        <w:br/>
      </w:r>
      <w:hyperlink r:id="rId45" w:history="1">
        <w:r w:rsidR="00650930" w:rsidRPr="00650930">
          <w:rPr>
            <w:rFonts w:ascii="Times New Roman" w:eastAsia="Times New Roman" w:hAnsi="Times New Roman" w:cs="Times New Roman"/>
            <w:color w:val="00466E"/>
            <w:spacing w:val="2"/>
            <w:sz w:val="21"/>
            <w:szCs w:val="21"/>
            <w:u w:val="single"/>
            <w:lang w:eastAsia="ru-RU"/>
          </w:rPr>
          <w:t>пункты 9.1</w:t>
        </w:r>
      </w:hyperlink>
      <w:r w:rsidR="00650930" w:rsidRPr="00650930">
        <w:rPr>
          <w:rFonts w:ascii="Times New Roman" w:eastAsia="Times New Roman" w:hAnsi="Times New Roman" w:cs="Times New Roman"/>
          <w:color w:val="2D2D2D"/>
          <w:spacing w:val="2"/>
          <w:sz w:val="21"/>
          <w:szCs w:val="21"/>
          <w:lang w:eastAsia="ru-RU"/>
        </w:rPr>
        <w:t>-</w:t>
      </w:r>
      <w:hyperlink r:id="rId46" w:history="1">
        <w:r w:rsidR="00650930" w:rsidRPr="00650930">
          <w:rPr>
            <w:rFonts w:ascii="Times New Roman" w:eastAsia="Times New Roman" w:hAnsi="Times New Roman" w:cs="Times New Roman"/>
            <w:color w:val="00466E"/>
            <w:spacing w:val="2"/>
            <w:sz w:val="21"/>
            <w:szCs w:val="21"/>
            <w:u w:val="single"/>
            <w:lang w:eastAsia="ru-RU"/>
          </w:rPr>
          <w:t>9.3</w:t>
        </w:r>
      </w:hyperlink>
      <w:r w:rsidR="00650930" w:rsidRPr="00650930">
        <w:rPr>
          <w:rFonts w:ascii="Times New Roman" w:eastAsia="Times New Roman" w:hAnsi="Times New Roman" w:cs="Times New Roman"/>
          <w:color w:val="2D2D2D"/>
          <w:spacing w:val="2"/>
          <w:sz w:val="21"/>
          <w:szCs w:val="21"/>
          <w:lang w:eastAsia="ru-RU"/>
        </w:rPr>
        <w:t>, третье предложение первого абзаца и шестой абзац </w:t>
      </w:r>
      <w:hyperlink r:id="rId47" w:history="1">
        <w:r w:rsidR="00650930" w:rsidRPr="00650930">
          <w:rPr>
            <w:rFonts w:ascii="Times New Roman" w:eastAsia="Times New Roman" w:hAnsi="Times New Roman" w:cs="Times New Roman"/>
            <w:color w:val="00466E"/>
            <w:spacing w:val="2"/>
            <w:sz w:val="21"/>
            <w:szCs w:val="21"/>
            <w:u w:val="single"/>
            <w:lang w:eastAsia="ru-RU"/>
          </w:rPr>
          <w:t>пункта 9.5</w:t>
        </w:r>
      </w:hyperlink>
      <w:r w:rsidR="00650930" w:rsidRPr="00650930">
        <w:rPr>
          <w:rFonts w:ascii="Times New Roman" w:eastAsia="Times New Roman" w:hAnsi="Times New Roman" w:cs="Times New Roman"/>
          <w:color w:val="2D2D2D"/>
          <w:spacing w:val="2"/>
          <w:sz w:val="21"/>
          <w:szCs w:val="21"/>
          <w:lang w:eastAsia="ru-RU"/>
        </w:rPr>
        <w:t>, </w:t>
      </w:r>
      <w:hyperlink r:id="rId48" w:history="1">
        <w:r w:rsidR="00650930" w:rsidRPr="00650930">
          <w:rPr>
            <w:rFonts w:ascii="Times New Roman" w:eastAsia="Times New Roman" w:hAnsi="Times New Roman" w:cs="Times New Roman"/>
            <w:color w:val="00466E"/>
            <w:spacing w:val="2"/>
            <w:sz w:val="21"/>
            <w:szCs w:val="21"/>
            <w:u w:val="single"/>
            <w:lang w:eastAsia="ru-RU"/>
          </w:rPr>
          <w:t>пункты 9.6</w:t>
        </w:r>
      </w:hyperlink>
      <w:r w:rsidR="00650930" w:rsidRPr="00650930">
        <w:rPr>
          <w:rFonts w:ascii="Times New Roman" w:eastAsia="Times New Roman" w:hAnsi="Times New Roman" w:cs="Times New Roman"/>
          <w:color w:val="2D2D2D"/>
          <w:spacing w:val="2"/>
          <w:sz w:val="21"/>
          <w:szCs w:val="21"/>
          <w:lang w:eastAsia="ru-RU"/>
        </w:rPr>
        <w:t>-</w:t>
      </w:r>
      <w:hyperlink r:id="rId49" w:history="1">
        <w:r w:rsidR="00650930" w:rsidRPr="00650930">
          <w:rPr>
            <w:rFonts w:ascii="Times New Roman" w:eastAsia="Times New Roman" w:hAnsi="Times New Roman" w:cs="Times New Roman"/>
            <w:color w:val="00466E"/>
            <w:spacing w:val="2"/>
            <w:sz w:val="21"/>
            <w:szCs w:val="21"/>
            <w:u w:val="single"/>
            <w:lang w:eastAsia="ru-RU"/>
          </w:rPr>
          <w:t>9.9</w:t>
        </w:r>
      </w:hyperlink>
      <w:r w:rsidR="00650930" w:rsidRPr="00650930">
        <w:rPr>
          <w:rFonts w:ascii="Times New Roman" w:eastAsia="Times New Roman" w:hAnsi="Times New Roman" w:cs="Times New Roman"/>
          <w:color w:val="2D2D2D"/>
          <w:spacing w:val="2"/>
          <w:sz w:val="21"/>
          <w:szCs w:val="21"/>
          <w:lang w:eastAsia="ru-RU"/>
        </w:rPr>
        <w:t>, </w:t>
      </w:r>
      <w:hyperlink r:id="rId50" w:history="1">
        <w:r w:rsidR="00650930" w:rsidRPr="00650930">
          <w:rPr>
            <w:rFonts w:ascii="Times New Roman" w:eastAsia="Times New Roman" w:hAnsi="Times New Roman" w:cs="Times New Roman"/>
            <w:color w:val="00466E"/>
            <w:spacing w:val="2"/>
            <w:sz w:val="21"/>
            <w:szCs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51"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18.03.2011 N 21</w:t>
        </w:r>
      </w:hyperlink>
      <w:r w:rsidR="00650930" w:rsidRPr="00650930">
        <w:rPr>
          <w:rFonts w:ascii="Times New Roman" w:eastAsia="Times New Roman" w:hAnsi="Times New Roman" w:cs="Times New Roman"/>
          <w:color w:val="2D2D2D"/>
          <w:spacing w:val="2"/>
          <w:sz w:val="21"/>
          <w:szCs w:val="21"/>
          <w:lang w:eastAsia="ru-RU"/>
        </w:rPr>
        <w:t> (зарегистрировано в Минюсте России 24.03.2011, регистрационный N 20279);</w:t>
      </w:r>
      <w:r w:rsidR="00650930" w:rsidRPr="00650930">
        <w:rPr>
          <w:rFonts w:ascii="Times New Roman" w:eastAsia="Times New Roman" w:hAnsi="Times New Roman" w:cs="Times New Roman"/>
          <w:color w:val="2D2D2D"/>
          <w:spacing w:val="2"/>
          <w:sz w:val="21"/>
          <w:szCs w:val="21"/>
          <w:lang w:eastAsia="ru-RU"/>
        </w:rPr>
        <w:br/>
      </w:r>
      <w:hyperlink r:id="rId52" w:history="1">
        <w:r w:rsidR="00650930" w:rsidRPr="00650930">
          <w:rPr>
            <w:rFonts w:ascii="Times New Roman" w:eastAsia="Times New Roman" w:hAnsi="Times New Roman" w:cs="Times New Roman"/>
            <w:color w:val="00466E"/>
            <w:spacing w:val="2"/>
            <w:sz w:val="21"/>
            <w:szCs w:val="21"/>
            <w:u w:val="single"/>
            <w:lang w:eastAsia="ru-RU"/>
          </w:rPr>
          <w:t>пункты 4.4</w:t>
        </w:r>
      </w:hyperlink>
      <w:r w:rsidR="00650930" w:rsidRPr="00650930">
        <w:rPr>
          <w:rFonts w:ascii="Times New Roman" w:eastAsia="Times New Roman" w:hAnsi="Times New Roman" w:cs="Times New Roman"/>
          <w:color w:val="2D2D2D"/>
          <w:spacing w:val="2"/>
          <w:sz w:val="21"/>
          <w:szCs w:val="21"/>
          <w:lang w:eastAsia="ru-RU"/>
        </w:rPr>
        <w:t>-</w:t>
      </w:r>
      <w:hyperlink r:id="rId53" w:history="1">
        <w:r w:rsidR="00650930" w:rsidRPr="00650930">
          <w:rPr>
            <w:rFonts w:ascii="Times New Roman" w:eastAsia="Times New Roman" w:hAnsi="Times New Roman" w:cs="Times New Roman"/>
            <w:color w:val="00466E"/>
            <w:spacing w:val="2"/>
            <w:sz w:val="21"/>
            <w:szCs w:val="21"/>
            <w:u w:val="single"/>
            <w:lang w:eastAsia="ru-RU"/>
          </w:rPr>
          <w:t>4.8</w:t>
        </w:r>
      </w:hyperlink>
      <w:r w:rsidR="00650930" w:rsidRPr="00650930">
        <w:rPr>
          <w:rFonts w:ascii="Times New Roman" w:eastAsia="Times New Roman" w:hAnsi="Times New Roman" w:cs="Times New Roman"/>
          <w:color w:val="2D2D2D"/>
          <w:spacing w:val="2"/>
          <w:sz w:val="21"/>
          <w:szCs w:val="21"/>
          <w:lang w:eastAsia="ru-RU"/>
        </w:rPr>
        <w:t>, </w:t>
      </w:r>
      <w:hyperlink r:id="rId54" w:history="1">
        <w:r w:rsidR="00650930" w:rsidRPr="00650930">
          <w:rPr>
            <w:rFonts w:ascii="Times New Roman" w:eastAsia="Times New Roman" w:hAnsi="Times New Roman" w:cs="Times New Roman"/>
            <w:color w:val="00466E"/>
            <w:spacing w:val="2"/>
            <w:sz w:val="21"/>
            <w:szCs w:val="21"/>
            <w:u w:val="single"/>
            <w:lang w:eastAsia="ru-RU"/>
          </w:rPr>
          <w:t>главу V</w:t>
        </w:r>
      </w:hyperlink>
      <w:r w:rsidR="00650930" w:rsidRPr="00650930">
        <w:rPr>
          <w:rFonts w:ascii="Times New Roman" w:eastAsia="Times New Roman" w:hAnsi="Times New Roman" w:cs="Times New Roman"/>
          <w:color w:val="2D2D2D"/>
          <w:spacing w:val="2"/>
          <w:sz w:val="21"/>
          <w:szCs w:val="21"/>
          <w:lang w:eastAsia="ru-RU"/>
        </w:rPr>
        <w:t>, </w:t>
      </w:r>
      <w:hyperlink r:id="rId55" w:history="1">
        <w:r w:rsidR="00650930" w:rsidRPr="00650930">
          <w:rPr>
            <w:rFonts w:ascii="Times New Roman" w:eastAsia="Times New Roman" w:hAnsi="Times New Roman" w:cs="Times New Roman"/>
            <w:color w:val="00466E"/>
            <w:spacing w:val="2"/>
            <w:sz w:val="21"/>
            <w:szCs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56"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18.03.2011 N 22</w:t>
        </w:r>
      </w:hyperlink>
      <w:r w:rsidR="00650930" w:rsidRPr="00650930">
        <w:rPr>
          <w:rFonts w:ascii="Times New Roman" w:eastAsia="Times New Roman" w:hAnsi="Times New Roman" w:cs="Times New Roman"/>
          <w:color w:val="2D2D2D"/>
          <w:spacing w:val="2"/>
          <w:sz w:val="21"/>
          <w:szCs w:val="21"/>
          <w:lang w:eastAsia="ru-RU"/>
        </w:rPr>
        <w:t xml:space="preserve"> (зарегистрировано Минюстом России 24.03.2011, </w:t>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20277);</w:t>
      </w:r>
      <w:r w:rsidR="00650930" w:rsidRPr="00650930">
        <w:rPr>
          <w:rFonts w:ascii="Times New Roman" w:eastAsia="Times New Roman" w:hAnsi="Times New Roman" w:cs="Times New Roman"/>
          <w:color w:val="2D2D2D"/>
          <w:spacing w:val="2"/>
          <w:sz w:val="21"/>
          <w:szCs w:val="21"/>
          <w:lang w:eastAsia="ru-RU"/>
        </w:rPr>
        <w:br/>
      </w:r>
      <w:hyperlink r:id="rId57" w:history="1">
        <w:proofErr w:type="gramStart"/>
        <w:r w:rsidR="00650930" w:rsidRPr="00650930">
          <w:rPr>
            <w:rFonts w:ascii="Times New Roman" w:eastAsia="Times New Roman" w:hAnsi="Times New Roman" w:cs="Times New Roman"/>
            <w:color w:val="00466E"/>
            <w:spacing w:val="2"/>
            <w:sz w:val="21"/>
            <w:szCs w:val="21"/>
            <w:u w:val="single"/>
            <w:lang w:eastAsia="ru-RU"/>
          </w:rPr>
          <w:t>пункты 6.2</w:t>
        </w:r>
      </w:hyperlink>
      <w:r w:rsidR="00650930" w:rsidRPr="00650930">
        <w:rPr>
          <w:rFonts w:ascii="Times New Roman" w:eastAsia="Times New Roman" w:hAnsi="Times New Roman" w:cs="Times New Roman"/>
          <w:color w:val="2D2D2D"/>
          <w:spacing w:val="2"/>
          <w:sz w:val="21"/>
          <w:szCs w:val="21"/>
          <w:lang w:eastAsia="ru-RU"/>
        </w:rPr>
        <w:t>-</w:t>
      </w:r>
      <w:hyperlink r:id="rId58" w:history="1">
        <w:r w:rsidR="00650930" w:rsidRPr="00650930">
          <w:rPr>
            <w:rFonts w:ascii="Times New Roman" w:eastAsia="Times New Roman" w:hAnsi="Times New Roman" w:cs="Times New Roman"/>
            <w:color w:val="00466E"/>
            <w:spacing w:val="2"/>
            <w:sz w:val="21"/>
            <w:szCs w:val="21"/>
            <w:u w:val="single"/>
            <w:lang w:eastAsia="ru-RU"/>
          </w:rPr>
          <w:t>6.5</w:t>
        </w:r>
      </w:hyperlink>
      <w:r w:rsidR="00650930" w:rsidRPr="00650930">
        <w:rPr>
          <w:rFonts w:ascii="Times New Roman" w:eastAsia="Times New Roman" w:hAnsi="Times New Roman" w:cs="Times New Roman"/>
          <w:color w:val="2D2D2D"/>
          <w:spacing w:val="2"/>
          <w:sz w:val="21"/>
          <w:szCs w:val="21"/>
          <w:lang w:eastAsia="ru-RU"/>
        </w:rPr>
        <w:t>, </w:t>
      </w:r>
      <w:hyperlink r:id="rId59" w:history="1">
        <w:r w:rsidR="00650930" w:rsidRPr="00650930">
          <w:rPr>
            <w:rFonts w:ascii="Times New Roman" w:eastAsia="Times New Roman" w:hAnsi="Times New Roman" w:cs="Times New Roman"/>
            <w:color w:val="00466E"/>
            <w:spacing w:val="2"/>
            <w:sz w:val="21"/>
            <w:szCs w:val="21"/>
            <w:u w:val="single"/>
            <w:lang w:eastAsia="ru-RU"/>
          </w:rPr>
          <w:t>главу IX</w:t>
        </w:r>
      </w:hyperlink>
      <w:r w:rsidR="00650930" w:rsidRPr="00650930">
        <w:rPr>
          <w:rFonts w:ascii="Times New Roman" w:eastAsia="Times New Roman" w:hAnsi="Times New Roman" w:cs="Times New Roman"/>
          <w:color w:val="2D2D2D"/>
          <w:spacing w:val="2"/>
          <w:sz w:val="21"/>
          <w:szCs w:val="21"/>
          <w:lang w:eastAsia="ru-RU"/>
        </w:rPr>
        <w:t>, </w:t>
      </w:r>
      <w:hyperlink r:id="rId60" w:history="1">
        <w:r w:rsidR="00650930" w:rsidRPr="00650930">
          <w:rPr>
            <w:rFonts w:ascii="Times New Roman" w:eastAsia="Times New Roman" w:hAnsi="Times New Roman" w:cs="Times New Roman"/>
            <w:color w:val="00466E"/>
            <w:spacing w:val="2"/>
            <w:sz w:val="21"/>
            <w:szCs w:val="21"/>
            <w:u w:val="single"/>
            <w:lang w:eastAsia="ru-RU"/>
          </w:rPr>
          <w:t>приложения 1</w:t>
        </w:r>
      </w:hyperlink>
      <w:r w:rsidR="00650930" w:rsidRPr="00650930">
        <w:rPr>
          <w:rFonts w:ascii="Times New Roman" w:eastAsia="Times New Roman" w:hAnsi="Times New Roman" w:cs="Times New Roman"/>
          <w:color w:val="2D2D2D"/>
          <w:spacing w:val="2"/>
          <w:sz w:val="21"/>
          <w:szCs w:val="21"/>
          <w:lang w:eastAsia="ru-RU"/>
        </w:rPr>
        <w:t>-</w:t>
      </w:r>
      <w:hyperlink r:id="rId61" w:history="1">
        <w:r w:rsidR="00650930" w:rsidRPr="00650930">
          <w:rPr>
            <w:rFonts w:ascii="Times New Roman" w:eastAsia="Times New Roman" w:hAnsi="Times New Roman" w:cs="Times New Roman"/>
            <w:color w:val="00466E"/>
            <w:spacing w:val="2"/>
            <w:sz w:val="21"/>
            <w:szCs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62"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14.05.2013 N 25</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29.05.2013, регистрационный N 28563), с изменениями, внесенными </w:t>
      </w:r>
      <w:hyperlink r:id="rId63" w:history="1">
        <w:r w:rsidR="00650930" w:rsidRPr="00650930">
          <w:rPr>
            <w:rFonts w:ascii="Times New Roman" w:eastAsia="Times New Roman" w:hAnsi="Times New Roman" w:cs="Times New Roman"/>
            <w:color w:val="00466E"/>
            <w:spacing w:val="2"/>
            <w:sz w:val="21"/>
            <w:szCs w:val="21"/>
            <w:u w:val="single"/>
            <w:lang w:eastAsia="ru-RU"/>
          </w:rPr>
          <w:t xml:space="preserve">постановлением Главного </w:t>
        </w:r>
        <w:r w:rsidR="00650930" w:rsidRPr="00650930">
          <w:rPr>
            <w:rFonts w:ascii="Times New Roman" w:eastAsia="Times New Roman" w:hAnsi="Times New Roman" w:cs="Times New Roman"/>
            <w:color w:val="00466E"/>
            <w:spacing w:val="2"/>
            <w:sz w:val="21"/>
            <w:szCs w:val="21"/>
            <w:u w:val="single"/>
            <w:lang w:eastAsia="ru-RU"/>
          </w:rPr>
          <w:lastRenderedPageBreak/>
          <w:t>государственного санитарного врача Российской Федерации от 22.03.2017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11.04.2017, 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w:t>
      </w:r>
      <w:proofErr w:type="gramStart"/>
      <w:r w:rsidR="00650930" w:rsidRPr="00650930">
        <w:rPr>
          <w:rFonts w:ascii="Times New Roman" w:eastAsia="Times New Roman" w:hAnsi="Times New Roman" w:cs="Times New Roman"/>
          <w:color w:val="2D2D2D"/>
          <w:spacing w:val="2"/>
          <w:sz w:val="21"/>
          <w:szCs w:val="21"/>
          <w:lang w:eastAsia="ru-RU"/>
        </w:rPr>
        <w:t>N 46337);</w:t>
      </w:r>
      <w:proofErr w:type="gramEnd"/>
      <w:r w:rsidR="00650930" w:rsidRPr="00650930">
        <w:rPr>
          <w:rFonts w:ascii="Times New Roman" w:eastAsia="Times New Roman" w:hAnsi="Times New Roman" w:cs="Times New Roman"/>
          <w:color w:val="2D2D2D"/>
          <w:spacing w:val="2"/>
          <w:sz w:val="21"/>
          <w:szCs w:val="21"/>
          <w:lang w:eastAsia="ru-RU"/>
        </w:rPr>
        <w:br/>
      </w:r>
      <w:hyperlink r:id="rId64" w:history="1">
        <w:proofErr w:type="gramStart"/>
        <w:r w:rsidR="00650930" w:rsidRPr="00650930">
          <w:rPr>
            <w:rFonts w:ascii="Times New Roman" w:eastAsia="Times New Roman" w:hAnsi="Times New Roman" w:cs="Times New Roman"/>
            <w:color w:val="00466E"/>
            <w:spacing w:val="2"/>
            <w:sz w:val="21"/>
            <w:szCs w:val="21"/>
            <w:u w:val="single"/>
            <w:lang w:eastAsia="ru-RU"/>
          </w:rPr>
          <w:t>главы XIII</w:t>
        </w:r>
      </w:hyperlink>
      <w:r w:rsidR="00650930" w:rsidRPr="00650930">
        <w:rPr>
          <w:rFonts w:ascii="Times New Roman" w:eastAsia="Times New Roman" w:hAnsi="Times New Roman" w:cs="Times New Roman"/>
          <w:color w:val="2D2D2D"/>
          <w:spacing w:val="2"/>
          <w:sz w:val="21"/>
          <w:szCs w:val="21"/>
          <w:lang w:eastAsia="ru-RU"/>
        </w:rPr>
        <w:t>, </w:t>
      </w:r>
      <w:hyperlink r:id="rId65" w:history="1">
        <w:r w:rsidR="00650930" w:rsidRPr="00650930">
          <w:rPr>
            <w:rFonts w:ascii="Times New Roman" w:eastAsia="Times New Roman" w:hAnsi="Times New Roman" w:cs="Times New Roman"/>
            <w:color w:val="00466E"/>
            <w:spacing w:val="2"/>
            <w:sz w:val="21"/>
            <w:szCs w:val="21"/>
            <w:u w:val="single"/>
            <w:lang w:eastAsia="ru-RU"/>
          </w:rPr>
          <w:t>XIV</w:t>
        </w:r>
      </w:hyperlink>
      <w:r w:rsidR="00650930" w:rsidRPr="00650930">
        <w:rPr>
          <w:rFonts w:ascii="Times New Roman" w:eastAsia="Times New Roman" w:hAnsi="Times New Roman" w:cs="Times New Roman"/>
          <w:color w:val="2D2D2D"/>
          <w:spacing w:val="2"/>
          <w:sz w:val="21"/>
          <w:szCs w:val="21"/>
          <w:lang w:eastAsia="ru-RU"/>
        </w:rPr>
        <w:t>, </w:t>
      </w:r>
      <w:hyperlink r:id="rId66" w:history="1">
        <w:r w:rsidR="00650930" w:rsidRPr="00650930">
          <w:rPr>
            <w:rFonts w:ascii="Times New Roman" w:eastAsia="Times New Roman" w:hAnsi="Times New Roman" w:cs="Times New Roman"/>
            <w:color w:val="00466E"/>
            <w:spacing w:val="2"/>
            <w:sz w:val="21"/>
            <w:szCs w:val="21"/>
            <w:u w:val="single"/>
            <w:lang w:eastAsia="ru-RU"/>
          </w:rPr>
          <w:t>XV</w:t>
        </w:r>
      </w:hyperlink>
      <w:r w:rsidR="00650930" w:rsidRPr="00650930">
        <w:rPr>
          <w:rFonts w:ascii="Times New Roman" w:eastAsia="Times New Roman" w:hAnsi="Times New Roman" w:cs="Times New Roman"/>
          <w:color w:val="2D2D2D"/>
          <w:spacing w:val="2"/>
          <w:sz w:val="21"/>
          <w:szCs w:val="21"/>
          <w:lang w:eastAsia="ru-RU"/>
        </w:rPr>
        <w:t>, </w:t>
      </w:r>
      <w:hyperlink r:id="rId67" w:history="1">
        <w:r w:rsidR="00650930" w:rsidRPr="00650930">
          <w:rPr>
            <w:rFonts w:ascii="Times New Roman" w:eastAsia="Times New Roman" w:hAnsi="Times New Roman" w:cs="Times New Roman"/>
            <w:color w:val="00466E"/>
            <w:spacing w:val="2"/>
            <w:sz w:val="21"/>
            <w:szCs w:val="21"/>
            <w:u w:val="single"/>
            <w:lang w:eastAsia="ru-RU"/>
          </w:rPr>
          <w:t>XVI</w:t>
        </w:r>
      </w:hyperlink>
      <w:r w:rsidR="00650930" w:rsidRPr="00650930">
        <w:rPr>
          <w:rFonts w:ascii="Times New Roman" w:eastAsia="Times New Roman" w:hAnsi="Times New Roman" w:cs="Times New Roman"/>
          <w:color w:val="2D2D2D"/>
          <w:spacing w:val="2"/>
          <w:sz w:val="21"/>
          <w:szCs w:val="21"/>
          <w:lang w:eastAsia="ru-RU"/>
        </w:rPr>
        <w:t>, </w:t>
      </w:r>
      <w:hyperlink r:id="rId68" w:history="1">
        <w:r w:rsidR="00650930" w:rsidRPr="00650930">
          <w:rPr>
            <w:rFonts w:ascii="Times New Roman" w:eastAsia="Times New Roman" w:hAnsi="Times New Roman" w:cs="Times New Roman"/>
            <w:color w:val="00466E"/>
            <w:spacing w:val="2"/>
            <w:sz w:val="21"/>
            <w:szCs w:val="21"/>
            <w:u w:val="single"/>
            <w:lang w:eastAsia="ru-RU"/>
          </w:rPr>
          <w:t>приложения 4</w:t>
        </w:r>
      </w:hyperlink>
      <w:r w:rsidR="00650930" w:rsidRPr="00650930">
        <w:rPr>
          <w:rFonts w:ascii="Times New Roman" w:eastAsia="Times New Roman" w:hAnsi="Times New Roman" w:cs="Times New Roman"/>
          <w:color w:val="2D2D2D"/>
          <w:spacing w:val="2"/>
          <w:sz w:val="21"/>
          <w:szCs w:val="21"/>
          <w:lang w:eastAsia="ru-RU"/>
        </w:rPr>
        <w:t>-</w:t>
      </w:r>
      <w:hyperlink r:id="rId69" w:history="1">
        <w:r w:rsidR="00650930" w:rsidRPr="00650930">
          <w:rPr>
            <w:rFonts w:ascii="Times New Roman" w:eastAsia="Times New Roman" w:hAnsi="Times New Roman" w:cs="Times New Roman"/>
            <w:color w:val="00466E"/>
            <w:spacing w:val="2"/>
            <w:sz w:val="21"/>
            <w:szCs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70"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15.05.2013 N 26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29.05.2013, регистрационный N 28564), с изменениями, внесенными </w:t>
      </w:r>
      <w:hyperlink r:id="rId71"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27.08.2015 N 41</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04.09.2015</w:t>
      </w:r>
      <w:proofErr w:type="gramEnd"/>
      <w:r w:rsidR="00650930" w:rsidRPr="00650930">
        <w:rPr>
          <w:rFonts w:ascii="Times New Roman" w:eastAsia="Times New Roman" w:hAnsi="Times New Roman" w:cs="Times New Roman"/>
          <w:color w:val="2D2D2D"/>
          <w:spacing w:val="2"/>
          <w:sz w:val="21"/>
          <w:szCs w:val="21"/>
          <w:lang w:eastAsia="ru-RU"/>
        </w:rPr>
        <w:t>, регистрационный N 38824);</w:t>
      </w:r>
      <w:r w:rsidR="00650930" w:rsidRPr="00650930">
        <w:rPr>
          <w:rFonts w:ascii="Times New Roman" w:eastAsia="Times New Roman" w:hAnsi="Times New Roman" w:cs="Times New Roman"/>
          <w:color w:val="2D2D2D"/>
          <w:spacing w:val="2"/>
          <w:sz w:val="21"/>
          <w:szCs w:val="21"/>
          <w:lang w:eastAsia="ru-RU"/>
        </w:rPr>
        <w:br/>
      </w:r>
      <w:hyperlink r:id="rId72" w:history="1">
        <w:proofErr w:type="gramStart"/>
        <w:r w:rsidR="00650930" w:rsidRPr="00650930">
          <w:rPr>
            <w:rFonts w:ascii="Times New Roman" w:eastAsia="Times New Roman" w:hAnsi="Times New Roman" w:cs="Times New Roman"/>
            <w:color w:val="00466E"/>
            <w:spacing w:val="2"/>
            <w:sz w:val="21"/>
            <w:szCs w:val="21"/>
            <w:u w:val="single"/>
            <w:lang w:eastAsia="ru-RU"/>
          </w:rPr>
          <w:t>главу III</w:t>
        </w:r>
      </w:hyperlink>
      <w:r w:rsidR="00650930" w:rsidRPr="00650930">
        <w:rPr>
          <w:rFonts w:ascii="Times New Roman" w:eastAsia="Times New Roman" w:hAnsi="Times New Roman" w:cs="Times New Roman"/>
          <w:color w:val="2D2D2D"/>
          <w:spacing w:val="2"/>
          <w:sz w:val="21"/>
          <w:szCs w:val="21"/>
          <w:lang w:eastAsia="ru-RU"/>
        </w:rPr>
        <w:t>, </w:t>
      </w:r>
      <w:hyperlink r:id="rId73" w:history="1">
        <w:r w:rsidR="00650930" w:rsidRPr="00650930">
          <w:rPr>
            <w:rFonts w:ascii="Times New Roman" w:eastAsia="Times New Roman" w:hAnsi="Times New Roman" w:cs="Times New Roman"/>
            <w:color w:val="00466E"/>
            <w:spacing w:val="2"/>
            <w:sz w:val="21"/>
            <w:szCs w:val="21"/>
            <w:u w:val="single"/>
            <w:lang w:eastAsia="ru-RU"/>
          </w:rPr>
          <w:t>приложения 1</w:t>
        </w:r>
      </w:hyperlink>
      <w:r w:rsidR="00650930" w:rsidRPr="00650930">
        <w:rPr>
          <w:rFonts w:ascii="Times New Roman" w:eastAsia="Times New Roman" w:hAnsi="Times New Roman" w:cs="Times New Roman"/>
          <w:color w:val="2D2D2D"/>
          <w:spacing w:val="2"/>
          <w:sz w:val="21"/>
          <w:szCs w:val="21"/>
          <w:lang w:eastAsia="ru-RU"/>
        </w:rPr>
        <w:t>, </w:t>
      </w:r>
      <w:hyperlink r:id="rId74" w:history="1">
        <w:r w:rsidR="00650930" w:rsidRPr="00650930">
          <w:rPr>
            <w:rFonts w:ascii="Times New Roman" w:eastAsia="Times New Roman" w:hAnsi="Times New Roman" w:cs="Times New Roman"/>
            <w:color w:val="00466E"/>
            <w:spacing w:val="2"/>
            <w:sz w:val="21"/>
            <w:szCs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75"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19.12.2013 N 68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03.02.2014, регистрационный N 31209), с изменениями, внесенными </w:t>
      </w:r>
      <w:hyperlink r:id="rId76"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14.08.2015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19.08.2015, регистрационный N 38591);</w:t>
      </w:r>
      <w:proofErr w:type="gramEnd"/>
      <w:r w:rsidR="00650930" w:rsidRPr="00650930">
        <w:rPr>
          <w:rFonts w:ascii="Times New Roman" w:eastAsia="Times New Roman" w:hAnsi="Times New Roman" w:cs="Times New Roman"/>
          <w:color w:val="2D2D2D"/>
          <w:spacing w:val="2"/>
          <w:sz w:val="21"/>
          <w:szCs w:val="21"/>
          <w:lang w:eastAsia="ru-RU"/>
        </w:rPr>
        <w:br/>
      </w:r>
      <w:hyperlink r:id="rId77" w:history="1">
        <w:proofErr w:type="gramStart"/>
        <w:r w:rsidR="00650930" w:rsidRPr="00650930">
          <w:rPr>
            <w:rFonts w:ascii="Times New Roman" w:eastAsia="Times New Roman" w:hAnsi="Times New Roman" w:cs="Times New Roman"/>
            <w:color w:val="00466E"/>
            <w:spacing w:val="2"/>
            <w:sz w:val="21"/>
            <w:szCs w:val="21"/>
            <w:u w:val="single"/>
            <w:lang w:eastAsia="ru-RU"/>
          </w:rPr>
          <w:t>главы VIII</w:t>
        </w:r>
      </w:hyperlink>
      <w:r w:rsidR="00650930" w:rsidRPr="00650930">
        <w:rPr>
          <w:rFonts w:ascii="Times New Roman" w:eastAsia="Times New Roman" w:hAnsi="Times New Roman" w:cs="Times New Roman"/>
          <w:color w:val="2D2D2D"/>
          <w:spacing w:val="2"/>
          <w:sz w:val="21"/>
          <w:szCs w:val="21"/>
          <w:lang w:eastAsia="ru-RU"/>
        </w:rPr>
        <w:t>, </w:t>
      </w:r>
      <w:hyperlink r:id="rId78" w:history="1">
        <w:r w:rsidR="00650930" w:rsidRPr="00650930">
          <w:rPr>
            <w:rFonts w:ascii="Times New Roman" w:eastAsia="Times New Roman" w:hAnsi="Times New Roman" w:cs="Times New Roman"/>
            <w:color w:val="00466E"/>
            <w:spacing w:val="2"/>
            <w:sz w:val="21"/>
            <w:szCs w:val="21"/>
            <w:u w:val="single"/>
            <w:lang w:eastAsia="ru-RU"/>
          </w:rPr>
          <w:t>IX</w:t>
        </w:r>
      </w:hyperlink>
      <w:r w:rsidR="00650930" w:rsidRPr="00650930">
        <w:rPr>
          <w:rFonts w:ascii="Times New Roman" w:eastAsia="Times New Roman" w:hAnsi="Times New Roman" w:cs="Times New Roman"/>
          <w:color w:val="2D2D2D"/>
          <w:spacing w:val="2"/>
          <w:sz w:val="21"/>
          <w:szCs w:val="21"/>
          <w:lang w:eastAsia="ru-RU"/>
        </w:rPr>
        <w:t>, </w:t>
      </w:r>
      <w:hyperlink r:id="rId79" w:history="1">
        <w:r w:rsidR="00650930" w:rsidRPr="00650930">
          <w:rPr>
            <w:rFonts w:ascii="Times New Roman" w:eastAsia="Times New Roman" w:hAnsi="Times New Roman" w:cs="Times New Roman"/>
            <w:color w:val="00466E"/>
            <w:spacing w:val="2"/>
            <w:sz w:val="21"/>
            <w:szCs w:val="21"/>
            <w:u w:val="single"/>
            <w:lang w:eastAsia="ru-RU"/>
          </w:rPr>
          <w:t>X</w:t>
        </w:r>
      </w:hyperlink>
      <w:r w:rsidR="00650930" w:rsidRPr="00650930">
        <w:rPr>
          <w:rFonts w:ascii="Times New Roman" w:eastAsia="Times New Roman" w:hAnsi="Times New Roman" w:cs="Times New Roman"/>
          <w:color w:val="2D2D2D"/>
          <w:spacing w:val="2"/>
          <w:sz w:val="21"/>
          <w:szCs w:val="21"/>
          <w:lang w:eastAsia="ru-RU"/>
        </w:rPr>
        <w:t>, </w:t>
      </w:r>
      <w:hyperlink r:id="rId80" w:history="1">
        <w:r w:rsidR="00650930" w:rsidRPr="00650930">
          <w:rPr>
            <w:rFonts w:ascii="Times New Roman" w:eastAsia="Times New Roman" w:hAnsi="Times New Roman" w:cs="Times New Roman"/>
            <w:color w:val="00466E"/>
            <w:spacing w:val="2"/>
            <w:sz w:val="21"/>
            <w:szCs w:val="21"/>
            <w:u w:val="single"/>
            <w:lang w:eastAsia="ru-RU"/>
          </w:rPr>
          <w:t>приложения 1</w:t>
        </w:r>
      </w:hyperlink>
      <w:r w:rsidR="00650930" w:rsidRPr="00650930">
        <w:rPr>
          <w:rFonts w:ascii="Times New Roman" w:eastAsia="Times New Roman" w:hAnsi="Times New Roman" w:cs="Times New Roman"/>
          <w:color w:val="2D2D2D"/>
          <w:spacing w:val="2"/>
          <w:sz w:val="21"/>
          <w:szCs w:val="21"/>
          <w:lang w:eastAsia="ru-RU"/>
        </w:rPr>
        <w:t>-</w:t>
      </w:r>
      <w:hyperlink r:id="rId81" w:history="1">
        <w:r w:rsidR="00650930" w:rsidRPr="00650930">
          <w:rPr>
            <w:rFonts w:ascii="Times New Roman" w:eastAsia="Times New Roman" w:hAnsi="Times New Roman" w:cs="Times New Roman"/>
            <w:color w:val="00466E"/>
            <w:spacing w:val="2"/>
            <w:sz w:val="21"/>
            <w:szCs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82"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27.12.2013 N 73</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18.04.2014, регистрационный N 32024), с изменениями, внесенными </w:t>
      </w:r>
      <w:hyperlink r:id="rId83"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22.03.2017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11.04.2017</w:t>
      </w:r>
      <w:proofErr w:type="gramEnd"/>
      <w:r w:rsidR="00650930" w:rsidRPr="00650930">
        <w:rPr>
          <w:rFonts w:ascii="Times New Roman" w:eastAsia="Times New Roman" w:hAnsi="Times New Roman" w:cs="Times New Roman"/>
          <w:color w:val="2D2D2D"/>
          <w:spacing w:val="2"/>
          <w:sz w:val="21"/>
          <w:szCs w:val="21"/>
          <w:lang w:eastAsia="ru-RU"/>
        </w:rPr>
        <w:t xml:space="preserve">, </w:t>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46337);</w:t>
      </w:r>
      <w:r w:rsidR="00650930" w:rsidRPr="00650930">
        <w:rPr>
          <w:rFonts w:ascii="Times New Roman" w:eastAsia="Times New Roman" w:hAnsi="Times New Roman" w:cs="Times New Roman"/>
          <w:color w:val="2D2D2D"/>
          <w:spacing w:val="2"/>
          <w:sz w:val="21"/>
          <w:szCs w:val="21"/>
          <w:lang w:eastAsia="ru-RU"/>
        </w:rPr>
        <w:br/>
      </w:r>
      <w:hyperlink r:id="rId84" w:history="1">
        <w:r w:rsidR="00650930" w:rsidRPr="00650930">
          <w:rPr>
            <w:rFonts w:ascii="Times New Roman" w:eastAsia="Times New Roman" w:hAnsi="Times New Roman" w:cs="Times New Roman"/>
            <w:color w:val="00466E"/>
            <w:spacing w:val="2"/>
            <w:sz w:val="21"/>
            <w:szCs w:val="21"/>
            <w:u w:val="single"/>
            <w:lang w:eastAsia="ru-RU"/>
          </w:rPr>
          <w:t>главу III</w:t>
        </w:r>
      </w:hyperlink>
      <w:r w:rsidR="00650930" w:rsidRPr="00650930">
        <w:rPr>
          <w:rFonts w:ascii="Times New Roman" w:eastAsia="Times New Roman" w:hAnsi="Times New Roman" w:cs="Times New Roman"/>
          <w:color w:val="2D2D2D"/>
          <w:spacing w:val="2"/>
          <w:sz w:val="21"/>
          <w:szCs w:val="21"/>
          <w:lang w:eastAsia="ru-RU"/>
        </w:rPr>
        <w:t>, </w:t>
      </w:r>
      <w:hyperlink r:id="rId85" w:history="1">
        <w:r w:rsidR="00650930" w:rsidRPr="00650930">
          <w:rPr>
            <w:rFonts w:ascii="Times New Roman" w:eastAsia="Times New Roman" w:hAnsi="Times New Roman" w:cs="Times New Roman"/>
            <w:color w:val="00466E"/>
            <w:spacing w:val="2"/>
            <w:sz w:val="21"/>
            <w:szCs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86"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21.01.2014 N 3</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26.03.2014, регистрационный N 31731);</w:t>
      </w:r>
      <w:r w:rsidR="00650930" w:rsidRPr="00650930">
        <w:rPr>
          <w:rFonts w:ascii="Times New Roman" w:eastAsia="Times New Roman" w:hAnsi="Times New Roman" w:cs="Times New Roman"/>
          <w:color w:val="2D2D2D"/>
          <w:spacing w:val="2"/>
          <w:sz w:val="21"/>
          <w:szCs w:val="21"/>
          <w:lang w:eastAsia="ru-RU"/>
        </w:rPr>
        <w:br/>
      </w:r>
      <w:hyperlink r:id="rId87" w:history="1">
        <w:r w:rsidR="00650930" w:rsidRPr="00650930">
          <w:rPr>
            <w:rFonts w:ascii="Times New Roman" w:eastAsia="Times New Roman" w:hAnsi="Times New Roman" w:cs="Times New Roman"/>
            <w:color w:val="00466E"/>
            <w:spacing w:val="2"/>
            <w:sz w:val="21"/>
            <w:szCs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88"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04.07.2014 N 41</w:t>
        </w:r>
      </w:hyperlink>
      <w:r w:rsidR="00650930" w:rsidRPr="00650930">
        <w:rPr>
          <w:rFonts w:ascii="Times New Roman" w:eastAsia="Times New Roman" w:hAnsi="Times New Roman" w:cs="Times New Roman"/>
          <w:color w:val="2D2D2D"/>
          <w:spacing w:val="2"/>
          <w:sz w:val="21"/>
          <w:szCs w:val="21"/>
          <w:lang w:eastAsia="ru-RU"/>
        </w:rPr>
        <w:t xml:space="preserve"> (зарегистрировано Минюстом России 20.08.2014, </w:t>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33660);</w:t>
      </w:r>
      <w:r w:rsidR="00650930" w:rsidRPr="00650930">
        <w:rPr>
          <w:rFonts w:ascii="Times New Roman" w:eastAsia="Times New Roman" w:hAnsi="Times New Roman" w:cs="Times New Roman"/>
          <w:color w:val="2D2D2D"/>
          <w:spacing w:val="2"/>
          <w:sz w:val="21"/>
          <w:szCs w:val="21"/>
          <w:lang w:eastAsia="ru-RU"/>
        </w:rPr>
        <w:br/>
      </w:r>
      <w:hyperlink r:id="rId89" w:history="1">
        <w:r w:rsidR="00650930" w:rsidRPr="00650930">
          <w:rPr>
            <w:rFonts w:ascii="Times New Roman" w:eastAsia="Times New Roman" w:hAnsi="Times New Roman" w:cs="Times New Roman"/>
            <w:color w:val="00466E"/>
            <w:spacing w:val="2"/>
            <w:sz w:val="21"/>
            <w:szCs w:val="21"/>
            <w:u w:val="single"/>
            <w:lang w:eastAsia="ru-RU"/>
          </w:rPr>
          <w:t>главы VI</w:t>
        </w:r>
      </w:hyperlink>
      <w:r w:rsidR="00650930" w:rsidRPr="00650930">
        <w:rPr>
          <w:rFonts w:ascii="Times New Roman" w:eastAsia="Times New Roman" w:hAnsi="Times New Roman" w:cs="Times New Roman"/>
          <w:color w:val="2D2D2D"/>
          <w:spacing w:val="2"/>
          <w:sz w:val="21"/>
          <w:szCs w:val="21"/>
          <w:lang w:eastAsia="ru-RU"/>
        </w:rPr>
        <w:t>, </w:t>
      </w:r>
      <w:hyperlink r:id="rId90" w:history="1">
        <w:r w:rsidR="00650930" w:rsidRPr="00650930">
          <w:rPr>
            <w:rFonts w:ascii="Times New Roman" w:eastAsia="Times New Roman" w:hAnsi="Times New Roman" w:cs="Times New Roman"/>
            <w:color w:val="00466E"/>
            <w:spacing w:val="2"/>
            <w:sz w:val="21"/>
            <w:szCs w:val="21"/>
            <w:u w:val="single"/>
            <w:lang w:eastAsia="ru-RU"/>
          </w:rPr>
          <w:t>VII</w:t>
        </w:r>
      </w:hyperlink>
      <w:r w:rsidR="00650930" w:rsidRPr="00650930">
        <w:rPr>
          <w:rFonts w:ascii="Times New Roman" w:eastAsia="Times New Roman" w:hAnsi="Times New Roman" w:cs="Times New Roman"/>
          <w:color w:val="2D2D2D"/>
          <w:spacing w:val="2"/>
          <w:sz w:val="21"/>
          <w:szCs w:val="21"/>
          <w:lang w:eastAsia="ru-RU"/>
        </w:rPr>
        <w:t>, </w:t>
      </w:r>
      <w:hyperlink r:id="rId91" w:history="1">
        <w:r w:rsidR="00650930" w:rsidRPr="00650930">
          <w:rPr>
            <w:rFonts w:ascii="Times New Roman" w:eastAsia="Times New Roman" w:hAnsi="Times New Roman" w:cs="Times New Roman"/>
            <w:color w:val="00466E"/>
            <w:spacing w:val="2"/>
            <w:sz w:val="21"/>
            <w:szCs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92"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9.02.2015 N 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26.03.2015, регистрационный N 36571);</w:t>
      </w:r>
      <w:r w:rsidR="00650930" w:rsidRPr="00650930">
        <w:rPr>
          <w:rFonts w:ascii="Times New Roman" w:eastAsia="Times New Roman" w:hAnsi="Times New Roman" w:cs="Times New Roman"/>
          <w:color w:val="2D2D2D"/>
          <w:spacing w:val="2"/>
          <w:sz w:val="21"/>
          <w:szCs w:val="21"/>
          <w:lang w:eastAsia="ru-RU"/>
        </w:rPr>
        <w:br/>
      </w:r>
      <w:hyperlink r:id="rId93" w:history="1">
        <w:proofErr w:type="gramStart"/>
        <w:r w:rsidR="00650930" w:rsidRPr="00650930">
          <w:rPr>
            <w:rFonts w:ascii="Times New Roman" w:eastAsia="Times New Roman" w:hAnsi="Times New Roman" w:cs="Times New Roman"/>
            <w:color w:val="00466E"/>
            <w:spacing w:val="2"/>
            <w:sz w:val="21"/>
            <w:szCs w:val="21"/>
            <w:u w:val="single"/>
            <w:lang w:eastAsia="ru-RU"/>
          </w:rPr>
          <w:t>пункт 9.1</w:t>
        </w:r>
      </w:hyperlink>
      <w:r w:rsidR="00650930" w:rsidRPr="00650930">
        <w:rPr>
          <w:rFonts w:ascii="Times New Roman" w:eastAsia="Times New Roman" w:hAnsi="Times New Roman" w:cs="Times New Roman"/>
          <w:color w:val="2D2D2D"/>
          <w:spacing w:val="2"/>
          <w:sz w:val="21"/>
          <w:szCs w:val="21"/>
          <w:lang w:eastAsia="ru-RU"/>
        </w:rPr>
        <w:t>, </w:t>
      </w:r>
      <w:hyperlink r:id="rId94" w:history="1">
        <w:r w:rsidR="00650930" w:rsidRPr="00650930">
          <w:rPr>
            <w:rFonts w:ascii="Times New Roman" w:eastAsia="Times New Roman" w:hAnsi="Times New Roman" w:cs="Times New Roman"/>
            <w:color w:val="00466E"/>
            <w:spacing w:val="2"/>
            <w:sz w:val="21"/>
            <w:szCs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95"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10.07.2015 N 26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14.08.2015, регистрационный N 38528);</w:t>
      </w:r>
      <w:proofErr w:type="gramEnd"/>
      <w:r w:rsidR="00650930" w:rsidRPr="00650930">
        <w:rPr>
          <w:rFonts w:ascii="Times New Roman" w:eastAsia="Times New Roman" w:hAnsi="Times New Roman" w:cs="Times New Roman"/>
          <w:color w:val="2D2D2D"/>
          <w:spacing w:val="2"/>
          <w:sz w:val="21"/>
          <w:szCs w:val="21"/>
          <w:lang w:eastAsia="ru-RU"/>
        </w:rPr>
        <w:br/>
      </w:r>
      <w:hyperlink r:id="rId96" w:history="1">
        <w:proofErr w:type="gramStart"/>
        <w:r w:rsidR="00650930" w:rsidRPr="00650930">
          <w:rPr>
            <w:rFonts w:ascii="Times New Roman" w:eastAsia="Times New Roman" w:hAnsi="Times New Roman" w:cs="Times New Roman"/>
            <w:color w:val="00466E"/>
            <w:spacing w:val="2"/>
            <w:sz w:val="21"/>
            <w:szCs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97"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27.05.2016 N 69</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23.08.2016, регистрационный N 43348), с изменениями, внесенными </w:t>
      </w:r>
      <w:hyperlink r:id="rId98"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02.05.2017 N 61</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24.05.2</w:t>
      </w:r>
      <w:r>
        <w:rPr>
          <w:rFonts w:ascii="Times New Roman" w:eastAsia="Times New Roman" w:hAnsi="Times New Roman" w:cs="Times New Roman"/>
          <w:color w:val="2D2D2D"/>
          <w:spacing w:val="2"/>
          <w:sz w:val="21"/>
          <w:szCs w:val="21"/>
          <w:lang w:eastAsia="ru-RU"/>
        </w:rPr>
        <w:t>017, регистрационный N 46809).</w:t>
      </w:r>
      <w:proofErr w:type="gramEnd"/>
    </w:p>
    <w:p w:rsidR="00442235" w:rsidRDefault="00650930" w:rsidP="002148E5">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roofErr w:type="spellStart"/>
      <w:r w:rsidRPr="00650930">
        <w:rPr>
          <w:rFonts w:ascii="Times New Roman" w:eastAsia="Times New Roman" w:hAnsi="Times New Roman" w:cs="Times New Roman"/>
          <w:color w:val="2D2D2D"/>
          <w:spacing w:val="2"/>
          <w:sz w:val="21"/>
          <w:szCs w:val="21"/>
          <w:lang w:eastAsia="ru-RU"/>
        </w:rPr>
        <w:t>А.Ю.Попова</w:t>
      </w:r>
      <w:proofErr w:type="spellEnd"/>
    </w:p>
    <w:p w:rsidR="00650930" w:rsidRPr="00650930" w:rsidRDefault="00A5385D"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Зарегистрировано в Министерстве юстиции </w:t>
      </w:r>
      <w:r w:rsidR="00650930" w:rsidRPr="00650930">
        <w:rPr>
          <w:rFonts w:ascii="Times New Roman" w:eastAsia="Times New Roman" w:hAnsi="Times New Roman" w:cs="Times New Roman"/>
          <w:color w:val="2D2D2D"/>
          <w:spacing w:val="2"/>
          <w:sz w:val="21"/>
          <w:szCs w:val="21"/>
          <w:lang w:eastAsia="ru-RU"/>
        </w:rPr>
        <w:t>Российской Федерации</w:t>
      </w:r>
      <w:r w:rsidR="00650930" w:rsidRPr="00650930">
        <w:rPr>
          <w:rFonts w:ascii="Times New Roman" w:eastAsia="Times New Roman" w:hAnsi="Times New Roman" w:cs="Times New Roman"/>
          <w:color w:val="2D2D2D"/>
          <w:spacing w:val="2"/>
          <w:sz w:val="21"/>
          <w:szCs w:val="21"/>
          <w:lang w:eastAsia="ru-RU"/>
        </w:rPr>
        <w:br/>
        <w:t>11 ноября 2020 года,</w:t>
      </w:r>
      <w:r w:rsidR="00650930" w:rsidRPr="00650930">
        <w:rPr>
          <w:rFonts w:ascii="Times New Roman" w:eastAsia="Times New Roman" w:hAnsi="Times New Roman" w:cs="Times New Roman"/>
          <w:color w:val="2D2D2D"/>
          <w:spacing w:val="2"/>
          <w:sz w:val="21"/>
          <w:szCs w:val="21"/>
          <w:lang w:eastAsia="ru-RU"/>
        </w:rPr>
        <w:br/>
      </w:r>
      <w:proofErr w:type="gramStart"/>
      <w:r w:rsidR="00650930" w:rsidRPr="00650930">
        <w:rPr>
          <w:rFonts w:ascii="Times New Roman" w:eastAsia="Times New Roman" w:hAnsi="Times New Roman" w:cs="Times New Roman"/>
          <w:color w:val="2D2D2D"/>
          <w:spacing w:val="2"/>
          <w:sz w:val="21"/>
          <w:szCs w:val="21"/>
          <w:lang w:eastAsia="ru-RU"/>
        </w:rPr>
        <w:t>регистрационный</w:t>
      </w:r>
      <w:proofErr w:type="gramEnd"/>
      <w:r w:rsidR="00650930" w:rsidRPr="00650930">
        <w:rPr>
          <w:rFonts w:ascii="Times New Roman" w:eastAsia="Times New Roman" w:hAnsi="Times New Roman" w:cs="Times New Roman"/>
          <w:color w:val="2D2D2D"/>
          <w:spacing w:val="2"/>
          <w:sz w:val="21"/>
          <w:szCs w:val="21"/>
          <w:lang w:eastAsia="ru-RU"/>
        </w:rPr>
        <w:t xml:space="preserve"> N 60833 </w:t>
      </w:r>
    </w:p>
    <w:p w:rsidR="00A5385D" w:rsidRDefault="00A5385D" w:rsidP="00A5385D">
      <w:pPr>
        <w:shd w:val="clear" w:color="auto" w:fill="FFFFFF"/>
        <w:spacing w:before="375" w:after="225" w:line="240" w:lineRule="auto"/>
        <w:jc w:val="right"/>
        <w:textAlignment w:val="baseline"/>
        <w:outlineLvl w:val="1"/>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b/>
          <w:color w:val="3C3C3C"/>
          <w:spacing w:val="2"/>
          <w:sz w:val="28"/>
          <w:szCs w:val="28"/>
          <w:lang w:eastAsia="ru-RU"/>
        </w:rPr>
        <w:lastRenderedPageBreak/>
        <w:t>Приложение</w:t>
      </w:r>
    </w:p>
    <w:p w:rsidR="00A5385D" w:rsidRDefault="00650930" w:rsidP="00A5385D">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 xml:space="preserve">Санитарно-эпидемиологические правила и нормы СанПиН 2.3/2.4.3590-20 </w:t>
      </w:r>
    </w:p>
    <w:p w:rsidR="00A5385D" w:rsidRDefault="00650930" w:rsidP="00A5385D">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 xml:space="preserve">Санитарно-эпидемиологические требования к организации </w:t>
      </w:r>
    </w:p>
    <w:p w:rsidR="00650930" w:rsidRPr="00442235" w:rsidRDefault="00650930" w:rsidP="00A5385D">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общественного питания населения</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w:t>
      </w:r>
    </w:p>
    <w:p w:rsidR="00650930" w:rsidRPr="00650930" w:rsidRDefault="00650930" w:rsidP="001D52D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r>
      <w:proofErr w:type="gramStart"/>
      <w:r w:rsidRPr="00650930">
        <w:rPr>
          <w:rFonts w:ascii="Times New Roman" w:eastAsia="Times New Roman" w:hAnsi="Times New Roman" w:cs="Times New Roman"/>
          <w:color w:val="2D2D2D"/>
          <w:spacing w:val="2"/>
          <w:sz w:val="21"/>
          <w:szCs w:val="21"/>
          <w:lang w:eastAsia="ru-RU"/>
        </w:rPr>
        <w:t>УТВЕРЖДЕНЫ</w:t>
      </w:r>
      <w:r w:rsidRPr="00650930">
        <w:rPr>
          <w:rFonts w:ascii="Times New Roman" w:eastAsia="Times New Roman" w:hAnsi="Times New Roman" w:cs="Times New Roman"/>
          <w:color w:val="2D2D2D"/>
          <w:spacing w:val="2"/>
          <w:sz w:val="21"/>
          <w:szCs w:val="21"/>
          <w:lang w:eastAsia="ru-RU"/>
        </w:rPr>
        <w:br/>
        <w:t>постановлением</w:t>
      </w:r>
      <w:r w:rsidRPr="00650930">
        <w:rPr>
          <w:rFonts w:ascii="Times New Roman" w:eastAsia="Times New Roman" w:hAnsi="Times New Roman" w:cs="Times New Roman"/>
          <w:color w:val="2D2D2D"/>
          <w:spacing w:val="2"/>
          <w:sz w:val="21"/>
          <w:szCs w:val="21"/>
          <w:lang w:eastAsia="ru-RU"/>
        </w:rPr>
        <w:br/>
        <w:t>Главного государственного</w:t>
      </w:r>
      <w:r w:rsidRPr="00650930">
        <w:rPr>
          <w:rFonts w:ascii="Times New Roman" w:eastAsia="Times New Roman" w:hAnsi="Times New Roman" w:cs="Times New Roman"/>
          <w:color w:val="2D2D2D"/>
          <w:spacing w:val="2"/>
          <w:sz w:val="21"/>
          <w:szCs w:val="21"/>
          <w:lang w:eastAsia="ru-RU"/>
        </w:rPr>
        <w:br/>
        <w:t>санитарного врача</w:t>
      </w:r>
      <w:r w:rsidRPr="00650930">
        <w:rPr>
          <w:rFonts w:ascii="Times New Roman" w:eastAsia="Times New Roman" w:hAnsi="Times New Roman" w:cs="Times New Roman"/>
          <w:color w:val="2D2D2D"/>
          <w:spacing w:val="2"/>
          <w:sz w:val="21"/>
          <w:szCs w:val="21"/>
          <w:lang w:eastAsia="ru-RU"/>
        </w:rPr>
        <w:br/>
        <w:t>Российской Федерации</w:t>
      </w:r>
      <w:r w:rsidRPr="00650930">
        <w:rPr>
          <w:rFonts w:ascii="Times New Roman" w:eastAsia="Times New Roman" w:hAnsi="Times New Roman" w:cs="Times New Roman"/>
          <w:color w:val="2D2D2D"/>
          <w:spacing w:val="2"/>
          <w:sz w:val="21"/>
          <w:szCs w:val="21"/>
          <w:lang w:eastAsia="ru-RU"/>
        </w:rPr>
        <w:br/>
        <w:t>от 27 октября 2020 года N 32</w:t>
      </w:r>
      <w:proofErr w:type="gramEnd"/>
    </w:p>
    <w:p w:rsidR="001D52DA" w:rsidRDefault="001D52DA" w:rsidP="00650930">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650930" w:rsidRPr="001D52DA" w:rsidRDefault="00650930" w:rsidP="00650930">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1D52DA">
        <w:rPr>
          <w:rFonts w:ascii="Times New Roman" w:eastAsia="Times New Roman" w:hAnsi="Times New Roman" w:cs="Times New Roman"/>
          <w:b/>
          <w:color w:val="3C3C3C"/>
          <w:spacing w:val="2"/>
          <w:sz w:val="28"/>
          <w:szCs w:val="28"/>
          <w:lang w:eastAsia="ru-RU"/>
        </w:rPr>
        <w:t>Санитарно-эпидемиологические правила и нормы</w:t>
      </w:r>
      <w:r w:rsidRPr="001D52DA">
        <w:rPr>
          <w:rFonts w:ascii="Times New Roman" w:eastAsia="Times New Roman" w:hAnsi="Times New Roman" w:cs="Times New Roman"/>
          <w:b/>
          <w:color w:val="3C3C3C"/>
          <w:spacing w:val="2"/>
          <w:sz w:val="28"/>
          <w:szCs w:val="28"/>
          <w:lang w:eastAsia="ru-RU"/>
        </w:rPr>
        <w:br/>
        <w:t>СанПиН 2.3/2.4.3590-20</w:t>
      </w:r>
      <w:r w:rsidRPr="001D52DA">
        <w:rPr>
          <w:rFonts w:ascii="Times New Roman" w:eastAsia="Times New Roman" w:hAnsi="Times New Roman" w:cs="Times New Roman"/>
          <w:b/>
          <w:color w:val="3C3C3C"/>
          <w:spacing w:val="2"/>
          <w:sz w:val="28"/>
          <w:szCs w:val="28"/>
          <w:lang w:eastAsia="ru-RU"/>
        </w:rPr>
        <w:br/>
        <w:t>"Санитарно-эпидемиологические требования к организации общественного питания населения"</w:t>
      </w:r>
    </w:p>
    <w:p w:rsidR="00650930" w:rsidRPr="001D52D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1D52DA">
        <w:rPr>
          <w:rFonts w:ascii="Times New Roman" w:eastAsia="Times New Roman" w:hAnsi="Times New Roman" w:cs="Times New Roman"/>
          <w:b/>
          <w:color w:val="4C4C4C"/>
          <w:spacing w:val="2"/>
          <w:sz w:val="24"/>
          <w:szCs w:val="24"/>
          <w:lang w:eastAsia="ru-RU"/>
        </w:rPr>
        <w:t>I. Область применения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1.1. </w:t>
      </w:r>
      <w:proofErr w:type="gramStart"/>
      <w:r w:rsidRPr="00650930">
        <w:rPr>
          <w:rFonts w:ascii="Times New Roman" w:eastAsia="Times New Roman" w:hAnsi="Times New Roman" w:cs="Times New Roman"/>
          <w:color w:val="2D2D2D"/>
          <w:spacing w:val="2"/>
          <w:sz w:val="21"/>
          <w:szCs w:val="21"/>
          <w:lang w:eastAsia="ru-RU"/>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305C068" wp14:editId="2EB30D61">
                <wp:extent cx="85725" cy="219075"/>
                <wp:effectExtent l="0" t="0" r="0" b="0"/>
                <wp:docPr id="88" name="AutoShape 4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59CC641" id="AutoShape 45"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BHWg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xPoFOcNNCj4zMtnGsUDzEqqMqhYOZP89xcmz/MyvyO&#10;osGBHw3iwcEwCbwoQBvlav3MPF//CGY33vpX8y/Y/mWuzD/wvTFv4PfKrNY/m6v1U/MaZFdo/Qys&#10;r8wLUL108Kv1b8i8RuYG5K96ifkbMH8C8xWIzYv1L/Y8OHoJB6+tKzC8QdaZ9Q4Ch3ENh56CxRtn&#10;BSLb6a5VKST8sH0gba9Ueyry7xXiYloRvqTHqgW+AIuhEFuRlKKrKCmg5KGF8G9h2I0CNLTo7osC&#10;SkegdI4HF6VsrA/oMLpwdLvc0Y1eaJSDcDIcR1DgHDRRmATjoXNA0u3ZVir9JRUNsosMSwjOYZPz&#10;U6VtLCTdmlhXXMxZXTtC1/yWAAx7CXiGo1ZnY3D8fJwEycnkZBJ7cTQ68eJgNvOO59PYG83D8XB2&#10;MJtOZ+ET6zeM04oVBeXWzfauhPHHcXFza3uW726LEjUrLJwNScnlYlpLdE7grs7dsynInpl/OwxX&#10;BMjlnZTCKA7uRYk3H03GXjyPh14yDiZeECb3klEQJ/FsfjulU8bp56eEugwnQ+ipS+eDuQXueT83&#10;kjZMwzSsWQPk2BmR1BLwhBeutZqwul/vlcKG/7YU0O5tox1dLUN78i9EcQlslQLoBNMQ5jYsKiEf&#10;YdTBDMyw+uGMSIpR/RUHxidhHNuh6TYxsBU2cl+z2NcQngNUhjVG/XKq+0F71kq2rMBT6ArDhR0w&#10;JXMUtjeoj2pzt2DOuUw2M9kO0v29s3r7z3H0HwAAAP//AwBQSwMEFAAGAAgAAAAhAHuyZ5zcAAAA&#10;AwEAAA8AAABkcnMvZG93bnJldi54bWxMj09Lw0AQxe9Cv8MyghexG60VidkUKYhFhNL0z3maHZPQ&#10;7Gya3Sbx27v10l4GHu/x3m+S2WBq0VHrKssKHscRCOLc6ooLBZv1x8MrCOeRNdaWScEvOZilo5sE&#10;Y217XlGX+UKEEnYxKii9b2IpXV6SQTe2DXHwfmxr0AfZFlK32IdyU8unKHqRBisOCyU2NC8pP2Qn&#10;o6DPl91u/f0pl/e7heXj4jjPtl9K3d0O728gPA3+EoYzfkCHNDDt7Ym1E7WC8Ij/v2dvMgWxVzB5&#10;noJME3nNnv4BAAD//wMAUEsBAi0AFAAGAAgAAAAhALaDOJL+AAAA4QEAABMAAAAAAAAAAAAAAAAA&#10;AAAAAFtDb250ZW50X1R5cGVzXS54bWxQSwECLQAUAAYACAAAACEAOP0h/9YAAACUAQAACwAAAAAA&#10;AAAAAAAAAAAvAQAAX3JlbHMvLnJlbHNQSwECLQAUAAYACAAAACEA838AR1oDAACBBgAADgAAAAAA&#10;AAAAAAAAAAAuAgAAZHJzL2Uyb0RvYy54bWxQSwECLQAUAAYACAAAACEAe7JnnNwAAAADAQAADwAA&#10;AAAAAAAAAAAAAAC0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w:t>
      </w:r>
      <w:r w:rsidR="001D52DA">
        <w:rPr>
          <w:rFonts w:ascii="Times New Roman" w:eastAsia="Times New Roman" w:hAnsi="Times New Roman" w:cs="Times New Roman"/>
          <w:color w:val="2D2D2D"/>
          <w:spacing w:val="2"/>
          <w:sz w:val="21"/>
          <w:szCs w:val="21"/>
          <w:lang w:eastAsia="ru-RU"/>
        </w:rPr>
        <w:t>х и неинфекционных заболеваний.</w:t>
      </w:r>
      <w:proofErr w:type="gramEnd"/>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615138A" wp14:editId="119B4BAF">
                <wp:extent cx="85725" cy="219075"/>
                <wp:effectExtent l="0" t="0" r="0" b="0"/>
                <wp:docPr id="87" name="AutoShape 4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83296D" id="AutoShape 46"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D4WgMAAIE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xPxhhx0kCPjs+0cK5RPMKooCqHgpk/zXNzbf4wK/M7&#10;igYHfjSIBwfDJPCiAG2Uq/Uz83z9I5jdeOtfzb9g+5e5Mv/A98a8gd8rs1r/bK7WT81rkF2h9TOw&#10;vjIvQPXSwa/WvyHzGpkbkL/qJeZvwPwJzFcgNi/Wv9jz4OglHLy2rsDwBlln1jsIHMY1HHoKFm+c&#10;FYhsp7tWpZDww/aBtL1S7anIv1eIi2lF+JIeqxb4AiyGQmxFUoquoqSAkocWwr+FYTcK0NCiuy8K&#10;KB2B0jkeXJSysT6gw+jC0e1yRzd6oVEOwslwHA0xykEThUkwHjoHJN2ebaXSX1LRILvIsITgHDY5&#10;P1XaxkLSrYl1xcWc1bUjdM1vCcCwl4BnOGp1NgbHz8dJkJxMTiaxF0ejEy8OZjPveD6NvdE8HA9n&#10;B7PpdBY+sX7DOK1YUVBu3WzvShh/HBc3t7Zn+e62KFGzwsLZkJRcLqa1ROcE7urcPZuC7Jn5t8Nw&#10;RYBc3kkpjOLgXpR489Fk7MXzeOgl42DiBWFyLxkFcRLP5rdTOmWcfn5KqMtwMoSeunQ+mFvgnvdz&#10;I2nDNEzDmjVAjp0RSS0BT3jhWqsJq/v1Xils+G9LAe3eNtrR1TK0J/9CFJfAVimATjANYW7DohLy&#10;EUYdzMAMqx/OiKQY1V9xYHwSxrEdmm4TA1thI/c1i30N4TlAZVhj1C+nuh+0Z61kywo8ha4wXNgB&#10;UzJHYXuD+qg2dwvmnMtkM5PtIN3fO6u3/xxH/wEAAP//AwBQSwMEFAAGAAgAAAAhAHuyZ5zcAAAA&#10;AwEAAA8AAABkcnMvZG93bnJldi54bWxMj09Lw0AQxe9Cv8MyghexG60VidkUKYhFhNL0z3maHZPQ&#10;7Gya3Sbx27v10l4GHu/x3m+S2WBq0VHrKssKHscRCOLc6ooLBZv1x8MrCOeRNdaWScEvOZilo5sE&#10;Y217XlGX+UKEEnYxKii9b2IpXV6SQTe2DXHwfmxr0AfZFlK32IdyU8unKHqRBisOCyU2NC8pP2Qn&#10;o6DPl91u/f0pl/e7heXj4jjPtl9K3d0O728gPA3+EoYzfkCHNDDt7Ym1E7WC8Ij/v2dvMgWxVzB5&#10;noJME3nNnv4BAAD//wMAUEsBAi0AFAAGAAgAAAAhALaDOJL+AAAA4QEAABMAAAAAAAAAAAAAAAAA&#10;AAAAAFtDb250ZW50X1R5cGVzXS54bWxQSwECLQAUAAYACAAAACEAOP0h/9YAAACUAQAACwAAAAAA&#10;AAAAAAAAAAAvAQAAX3JlbHMvLnJlbHNQSwECLQAUAAYACAAAACEAIyaQ+FoDAACBBgAADgAAAAAA&#10;AAAAAAAAAAAuAgAAZHJzL2Uyb0RvYy54bWxQSwECLQAUAAYACAAAACEAe7JnnNwAAAADAQAADwAA&#10;AAAAAAAAAAAAAAC0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99"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00A5385D">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002148E5">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hyperlink r:id="rId100"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w:t>
      </w:r>
      <w:hyperlink r:id="rId101" w:history="1">
        <w:r w:rsidRPr="00650930">
          <w:rPr>
            <w:rFonts w:ascii="Times New Roman" w:eastAsia="Times New Roman" w:hAnsi="Times New Roman" w:cs="Times New Roman"/>
            <w:color w:val="00466E"/>
            <w:spacing w:val="2"/>
            <w:sz w:val="21"/>
            <w:szCs w:val="21"/>
            <w:u w:val="single"/>
            <w:lang w:eastAsia="ru-RU"/>
          </w:rPr>
          <w:t>Федеральный закон от 02.01.2000 N 29-ФЗ "О качестве и безопасности пищевых продуктов"</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2000, N 2,</w:t>
      </w:r>
      <w:r w:rsidR="001D52DA">
        <w:rPr>
          <w:rFonts w:ascii="Times New Roman" w:eastAsia="Times New Roman" w:hAnsi="Times New Roman" w:cs="Times New Roman"/>
          <w:color w:val="2D2D2D"/>
          <w:spacing w:val="2"/>
          <w:sz w:val="21"/>
          <w:szCs w:val="21"/>
          <w:lang w:eastAsia="ru-RU"/>
        </w:rPr>
        <w:t xml:space="preserve"> ст.150; 2020, N 29, ст.4504).</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w:t>
      </w:r>
      <w:r w:rsidR="00A5385D">
        <w:rPr>
          <w:rFonts w:ascii="Times New Roman" w:eastAsia="Times New Roman" w:hAnsi="Times New Roman" w:cs="Times New Roman"/>
          <w:color w:val="2D2D2D"/>
          <w:spacing w:val="2"/>
          <w:sz w:val="21"/>
          <w:szCs w:val="21"/>
          <w:lang w:eastAsia="ru-RU"/>
        </w:rPr>
        <w:t>приятия 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w:t>
      </w:r>
      <w:r w:rsidR="001D52DA">
        <w:rPr>
          <w:rFonts w:ascii="Times New Roman" w:eastAsia="Times New Roman" w:hAnsi="Times New Roman" w:cs="Times New Roman"/>
          <w:color w:val="2D2D2D"/>
          <w:spacing w:val="2"/>
          <w:sz w:val="21"/>
          <w:szCs w:val="21"/>
          <w:lang w:eastAsia="ru-RU"/>
        </w:rPr>
        <w:t>огического контроля (надзора).</w:t>
      </w:r>
    </w:p>
    <w:p w:rsidR="00650930" w:rsidRPr="001D52D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1D52DA">
        <w:rPr>
          <w:rFonts w:ascii="Times New Roman" w:eastAsia="Times New Roman" w:hAnsi="Times New Roman" w:cs="Times New Roman"/>
          <w:b/>
          <w:color w:val="4C4C4C"/>
          <w:spacing w:val="2"/>
          <w:sz w:val="24"/>
          <w:szCs w:val="24"/>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650930">
        <w:rPr>
          <w:rFonts w:ascii="Times New Roman" w:eastAsia="Times New Roman" w:hAnsi="Times New Roman" w:cs="Times New Roman"/>
          <w:color w:val="2D2D2D"/>
          <w:spacing w:val="2"/>
          <w:sz w:val="21"/>
          <w:szCs w:val="21"/>
          <w:lang w:eastAsia="ru-RU"/>
        </w:rPr>
        <w:t>Hazard</w:t>
      </w:r>
      <w:proofErr w:type="spellEnd"/>
      <w:r w:rsidRPr="00650930">
        <w:rPr>
          <w:rFonts w:ascii="Times New Roman" w:eastAsia="Times New Roman" w:hAnsi="Times New Roman" w:cs="Times New Roman"/>
          <w:color w:val="2D2D2D"/>
          <w:spacing w:val="2"/>
          <w:sz w:val="21"/>
          <w:szCs w:val="21"/>
          <w:lang w:eastAsia="ru-RU"/>
        </w:rPr>
        <w:t xml:space="preserve"> </w:t>
      </w:r>
      <w:proofErr w:type="spellStart"/>
      <w:r w:rsidRPr="00650930">
        <w:rPr>
          <w:rFonts w:ascii="Times New Roman" w:eastAsia="Times New Roman" w:hAnsi="Times New Roman" w:cs="Times New Roman"/>
          <w:color w:val="2D2D2D"/>
          <w:spacing w:val="2"/>
          <w:sz w:val="21"/>
          <w:szCs w:val="21"/>
          <w:lang w:eastAsia="ru-RU"/>
        </w:rPr>
        <w:t>Analysis</w:t>
      </w:r>
      <w:proofErr w:type="spellEnd"/>
      <w:r w:rsidRPr="00650930">
        <w:rPr>
          <w:rFonts w:ascii="Times New Roman" w:eastAsia="Times New Roman" w:hAnsi="Times New Roman" w:cs="Times New Roman"/>
          <w:color w:val="2D2D2D"/>
          <w:spacing w:val="2"/>
          <w:sz w:val="21"/>
          <w:szCs w:val="21"/>
          <w:lang w:eastAsia="ru-RU"/>
        </w:rPr>
        <w:t xml:space="preserve"> </w:t>
      </w:r>
      <w:proofErr w:type="spellStart"/>
      <w:r w:rsidRPr="00650930">
        <w:rPr>
          <w:rFonts w:ascii="Times New Roman" w:eastAsia="Times New Roman" w:hAnsi="Times New Roman" w:cs="Times New Roman"/>
          <w:color w:val="2D2D2D"/>
          <w:spacing w:val="2"/>
          <w:sz w:val="21"/>
          <w:szCs w:val="21"/>
          <w:lang w:eastAsia="ru-RU"/>
        </w:rPr>
        <w:t>and</w:t>
      </w:r>
      <w:proofErr w:type="spellEnd"/>
      <w:r w:rsidRPr="00650930">
        <w:rPr>
          <w:rFonts w:ascii="Times New Roman" w:eastAsia="Times New Roman" w:hAnsi="Times New Roman" w:cs="Times New Roman"/>
          <w:color w:val="2D2D2D"/>
          <w:spacing w:val="2"/>
          <w:sz w:val="21"/>
          <w:szCs w:val="21"/>
          <w:lang w:eastAsia="ru-RU"/>
        </w:rPr>
        <w:t xml:space="preserve"> </w:t>
      </w:r>
      <w:proofErr w:type="spellStart"/>
      <w:r w:rsidRPr="00650930">
        <w:rPr>
          <w:rFonts w:ascii="Times New Roman" w:eastAsia="Times New Roman" w:hAnsi="Times New Roman" w:cs="Times New Roman"/>
          <w:color w:val="2D2D2D"/>
          <w:spacing w:val="2"/>
          <w:sz w:val="21"/>
          <w:szCs w:val="21"/>
          <w:lang w:eastAsia="ru-RU"/>
        </w:rPr>
        <w:t>Critical</w:t>
      </w:r>
      <w:proofErr w:type="spellEnd"/>
      <w:r w:rsidRPr="00650930">
        <w:rPr>
          <w:rFonts w:ascii="Times New Roman" w:eastAsia="Times New Roman" w:hAnsi="Times New Roman" w:cs="Times New Roman"/>
          <w:color w:val="2D2D2D"/>
          <w:spacing w:val="2"/>
          <w:sz w:val="21"/>
          <w:szCs w:val="21"/>
          <w:lang w:eastAsia="ru-RU"/>
        </w:rPr>
        <w:t xml:space="preserve"> </w:t>
      </w:r>
      <w:proofErr w:type="spellStart"/>
      <w:r w:rsidRPr="00650930">
        <w:rPr>
          <w:rFonts w:ascii="Times New Roman" w:eastAsia="Times New Roman" w:hAnsi="Times New Roman" w:cs="Times New Roman"/>
          <w:color w:val="2D2D2D"/>
          <w:spacing w:val="2"/>
          <w:sz w:val="21"/>
          <w:szCs w:val="21"/>
          <w:lang w:eastAsia="ru-RU"/>
        </w:rPr>
        <w:t>Control</w:t>
      </w:r>
      <w:proofErr w:type="spellEnd"/>
      <w:r w:rsidRPr="00650930">
        <w:rPr>
          <w:rFonts w:ascii="Times New Roman" w:eastAsia="Times New Roman" w:hAnsi="Times New Roman" w:cs="Times New Roman"/>
          <w:color w:val="2D2D2D"/>
          <w:spacing w:val="2"/>
          <w:sz w:val="21"/>
          <w:szCs w:val="21"/>
          <w:lang w:eastAsia="ru-RU"/>
        </w:rPr>
        <w:t xml:space="preserve"> </w:t>
      </w:r>
      <w:proofErr w:type="spellStart"/>
      <w:r w:rsidRPr="00650930">
        <w:rPr>
          <w:rFonts w:ascii="Times New Roman" w:eastAsia="Times New Roman" w:hAnsi="Times New Roman" w:cs="Times New Roman"/>
          <w:color w:val="2D2D2D"/>
          <w:spacing w:val="2"/>
          <w:sz w:val="21"/>
          <w:szCs w:val="21"/>
          <w:lang w:eastAsia="ru-RU"/>
        </w:rPr>
        <w:t>Points</w:t>
      </w:r>
      <w:proofErr w:type="spellEnd"/>
      <w:r w:rsidRPr="00650930">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41D97497" wp14:editId="4E5AA5D0">
                <wp:extent cx="104775" cy="219075"/>
                <wp:effectExtent l="0" t="0" r="0" b="0"/>
                <wp:docPr id="84" name="AutoShape 4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C67363" id="AutoShape 4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ilWwMAAIIGAAAOAAAAZHJzL2Uyb0RvYy54bWysVd1u2zYUvi+wdyB4L+sn9I+EKEVqx8OA&#10;bCvQ7QFoibKESaRGMlHSosDaiw27GPYEw7A36M+CGW2TvgL9RjukbNdJb4Z2AiyR5xx+5+/j8eH9&#10;i6ZG50yqSvAUh4MAI8YzkVd8meLvv5t7E4yUpjynteAsxZdM4ftHX9w77NqERaIUdc4kAhCukq5N&#10;cal1m/i+ykrWUDUQLeOgLIRsqIatXPq5pB2gN7UfBcHI74TMWykyphRIZ70SHzn8omCZ/rYoFNOo&#10;TjHEpt1buvfCvv2jQ5osJW3LKtuEQT8hioZWHJzuoGZUU3Qmq4+gmiqTQolCDzLR+KIoqoy5HCCb&#10;MLiTzaOStszlAsVR7a5M6v+Dzb45fyhRlad4QjDitIEeHZ9p4VwjEmOUM5VBwcxf5oW5Nn+alfkD&#10;RYMDPxqQwcEwDrwoQBvlav3cvFj/BGY33vo38x5s/zZX5h18b8xb+L02q/Uv5mr9zLwB2RVaPwfr&#10;K/MSVK8c/Gr9OzJvkLkB+eteYv4BzJ/BfAVi83L9qz0Pjl7BwWvrCgxvkHVmvYPAYVzDoWdg8dZZ&#10;gch2umtVAgk/ah9K2yvVnorsB4W4mJaUL9mxaoEvwGIoxFYkpehKRnMoeWgh/FsYdqMADS26r0UO&#10;paNQOseDi0I21gd0GF04ul3u6MYuNMpAGAZkPB5ilIEqCuMA1tYDTbaHW6n0l0w0yC5SLCE6B07P&#10;T5XuTbcm1hcX86quQU6Tmt8SAGYvAddw1OpsEI6gT+IgPpmcTIhHotGJR4LZzDueT4k3mofj4exg&#10;Np3OwqfWb0iSsspzxq2b7WUJyX8j4+ba9jTfXRcl6iq3cDYkJZeLaS3ROYXLOnfPpiB7Zv7tMFy9&#10;IJc7KYURCR5EsTcfTcYemZOhF4+DiReE8YN4FJCYzOa3UzqtOPv8lFCX4ngYDV2X9oK+k1vgno9z&#10;o0lTaRiHddXAfdwZ0cQy8ITnrrWaVnW/3iuFDf9DKaDd20Y7vlqK9uxfiPwS6CoF0AnGIQxuWJRC&#10;PsaogyGYYvXjGZUMo/orDpSPQ0Ls1HQbMhxHsJH7msW+hvIMoFKsMeqXU91P2rNWVssSPIWuMFzY&#10;CVNUjsL2CvVRbS4XDDqXyWYo20m6v3dWH/46jv4F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KXS+KV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w:t>
      </w:r>
      <w:r w:rsidR="001D52DA">
        <w:rPr>
          <w:rFonts w:ascii="Times New Roman" w:eastAsia="Times New Roman" w:hAnsi="Times New Roman" w:cs="Times New Roman"/>
          <w:color w:val="2D2D2D"/>
          <w:spacing w:val="2"/>
          <w:sz w:val="21"/>
          <w:szCs w:val="21"/>
          <w:lang w:eastAsia="ru-RU"/>
        </w:rPr>
        <w:t>приятием общественного питания.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697F80E" wp14:editId="0F13DC3F">
                <wp:extent cx="104775" cy="219075"/>
                <wp:effectExtent l="0" t="0" r="0" b="0"/>
                <wp:docPr id="83" name="AutoShape 5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7B5F37" id="AutoShape 5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ixXAMAAIIGAAAOAAAAZHJzL2Uyb0RvYy54bWysVd1u2zYUvi+wdyB4L+sn8o+EKEVqx8OA&#10;bCvQ7QFoibKISaRGMlHSosDaiw27GPYEw7A36M+CGW2TvgL9RjukbNdJb4Z2AiyR5xx+54ffOT68&#10;f9HU6JxKxQTPcDgIMKI8FwXjywx//93cm2CkNOEFqQWnGb6kCt8/+uLeYdemNBKVqAsqEYBwlXZt&#10;hiut29T3VV7RhqiBaCkHZSlkQzRs5dIvJOkAvan9KAhGfidk0UqRU6VAOuuV+MjhlyXN9bdlqahG&#10;dYYhNu3e0r0X9u0fHZJ0KUlbsXwTBvmEKBrCODjdQc2IJuhMso+gGpZLoUSpB7lofFGWLKcuB8gm&#10;DO5k86giLXW5QHFUuyuT+v9g82/OH0rEigxPDjDipIE7Oj7TwrlGQyhZQVUOBTN/mRfm2vxpVuYP&#10;FA0O/GgQDw6GSeBFAdooV+vn5sX6JzC78da/mfdg+7e5Mu/ge2Pewu+1Wa1/MVfrZ+YNyK7Q+jlY&#10;X5mXoHrl4Ffr35F5g8wNyF/3EvMPYP4M5isQm5frX+15cPQKDl5bV2B4g6wz6x0EDuMaDj0Di7fO&#10;CkT2prtWpZDwo/ahtHel2lOR/6AQF9OK8CU9Vi3wBVgMhdiKpBRdRUkBJQ8thH8Lw24UoKFF97Uo&#10;oHQESud4cFHKxvqAG0YXjm6XO7rRC41yEIZBPB4PMcpBFYVJAGvrgaTbw61U+ksqGmQXGZYQnQMn&#10;56dK96ZbE+uLizmra5CTtOa3BIDZS8A1HLU6G4Qj6JMkSE4mJ5PYi6PRiRcHs5l3PJ/G3mgejoez&#10;g9l0OgufWr9hnFasKCi3brbNEsb/jYybtu1pvmsXJWpWWDgbkpLLxbSW6JxAs87dsynInpl/OwxX&#10;L8jlTkphFAcPosSbjyZjL57HQy8ZBxMvCJMHySiIk3g2v53SKeP081NCXYaTYTR0t7QX9J3cAvd8&#10;nBtJG6ZhHNasgX7cGZHUMvCEF+5qNWF1v94rhQ3/QyngurcX7fhqKdqzfyGKS6CrFEAn6G0Y3LCo&#10;hHyMUQdDMMPqxzMiKUb1Vxwon4RxbKem28TDcQQbua9Z7GsIzwEqwxqjfjnV/aQ9ayVbVuApdIXh&#10;wk6YkjkK2xbqo9o0Fww6l8lmKNtJur93Vh/+Oo7+BQ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CbsCix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02" w:history="1">
        <w:r w:rsidRPr="00650930">
          <w:rPr>
            <w:rFonts w:ascii="Times New Roman" w:eastAsia="Times New Roman" w:hAnsi="Times New Roman" w:cs="Times New Roman"/>
            <w:color w:val="00466E"/>
            <w:spacing w:val="2"/>
            <w:sz w:val="21"/>
            <w:szCs w:val="21"/>
            <w:u w:val="single"/>
            <w:lang w:eastAsia="ru-RU"/>
          </w:rPr>
          <w:t xml:space="preserve">Пункт 3 части 3 статьи 10 технического регламента Таможенного союза "О безопасности пищевой продукции" </w:t>
        </w:r>
        <w:r w:rsidRPr="00650930">
          <w:rPr>
            <w:rFonts w:ascii="Times New Roman" w:eastAsia="Times New Roman" w:hAnsi="Times New Roman" w:cs="Times New Roman"/>
            <w:color w:val="00466E"/>
            <w:spacing w:val="2"/>
            <w:sz w:val="21"/>
            <w:szCs w:val="21"/>
            <w:u w:val="single"/>
            <w:lang w:eastAsia="ru-RU"/>
          </w:rPr>
          <w:lastRenderedPageBreak/>
          <w:t>(ТР ТС 021/2011)</w:t>
        </w:r>
      </w:hyperlink>
      <w:r w:rsidRPr="00650930">
        <w:rPr>
          <w:rFonts w:ascii="Times New Roman" w:eastAsia="Times New Roman" w:hAnsi="Times New Roman" w:cs="Times New Roman"/>
          <w:color w:val="2D2D2D"/>
          <w:spacing w:val="2"/>
          <w:sz w:val="21"/>
          <w:szCs w:val="21"/>
          <w:lang w:eastAsia="ru-RU"/>
        </w:rPr>
        <w:t>, принятого </w:t>
      </w:r>
      <w:hyperlink r:id="rId103"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09.12.2011 N 880</w:t>
        </w:r>
      </w:hyperlink>
      <w:r w:rsidRPr="00650930">
        <w:rPr>
          <w:rFonts w:ascii="Times New Roman" w:eastAsia="Times New Roman" w:hAnsi="Times New Roman" w:cs="Times New Roman"/>
          <w:color w:val="2D2D2D"/>
          <w:spacing w:val="2"/>
          <w:sz w:val="21"/>
          <w:szCs w:val="21"/>
          <w:lang w:eastAsia="ru-RU"/>
        </w:rPr>
        <w:t> (Официальный сайт Комиссии Таможенного союза www.tsouz.ru, 15.12.2011). Является обязательным для Российской Федерации в соответствии с </w:t>
      </w:r>
      <w:hyperlink r:id="rId104"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05"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06"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w:t>
      </w:r>
      <w:bookmarkStart w:id="0" w:name="_GoBack"/>
      <w:bookmarkEnd w:id="0"/>
      <w:r w:rsidRPr="00650930">
        <w:rPr>
          <w:rFonts w:ascii="Times New Roman" w:eastAsia="Times New Roman" w:hAnsi="Times New Roman" w:cs="Times New Roman"/>
          <w:color w:val="2D2D2D"/>
          <w:spacing w:val="2"/>
          <w:sz w:val="21"/>
          <w:szCs w:val="21"/>
          <w:lang w:eastAsia="ru-RU"/>
        </w:rPr>
        <w:t>анным </w:t>
      </w:r>
      <w:hyperlink r:id="rId107"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(далее - технический регламент Тамо</w:t>
      </w:r>
      <w:r w:rsidR="001D52DA">
        <w:rPr>
          <w:rFonts w:ascii="Times New Roman" w:eastAsia="Times New Roman" w:hAnsi="Times New Roman" w:cs="Times New Roman"/>
          <w:color w:val="2D2D2D"/>
          <w:spacing w:val="2"/>
          <w:sz w:val="21"/>
          <w:szCs w:val="21"/>
          <w:lang w:eastAsia="ru-RU"/>
        </w:rPr>
        <w:t>женного союза ТР ТС 021/2011).</w:t>
      </w:r>
    </w:p>
    <w:p w:rsidR="001D52D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7F52858" wp14:editId="63196812">
                <wp:extent cx="104775" cy="219075"/>
                <wp:effectExtent l="0" t="0" r="0" b="0"/>
                <wp:docPr id="82" name="AutoShape 5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BDA0A9" id="AutoShape 51"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8J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SYcRJAz06PtPCuUbDE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0OMclBFYRLA2nog6fZwK5X+kooG2UWGJUTnwMn5&#10;qdK96dbE+uJizuoa5CSt+S0BYPYScA1Hrc4G4Qj6JAmSk8nJJPbiaHTixcFs5h3Pp7E3mofj4exg&#10;Np3OwqfWbxinFSsKyq2b7WUJ4/9Gxs217Wm+uy5K1KywcDYkJZeLaS3ROYHLOnfPpiB7Zv7tMFy9&#10;IJc7KYVRHDyIEm8+moy9eB4PvWQcTLwgTB4koyBO4tn8dkqnjNPPTwl1GU6G0dB1aS/oO7kF7vk4&#10;N5I2TMM4rFkD93FnRFLLwBNeuNZqwup+vVcKG/6HUkC7t412fLUU7dm/EMUl0FUKoBOMQxjcsKiE&#10;fIxRB0Mww+rHMyIpRvVXHCifhHFsp6bbxMNxBBu5r1nsawjPASrDGqN+OdX9pD1rJVtW4Cl0heHC&#10;TpiSOQrbK9RHtblcMOhcJpuhbCfp/t5ZffjrOPoX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HxyPwl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w:t>
      </w:r>
      <w:r w:rsidR="001D52DA">
        <w:rPr>
          <w:rFonts w:ascii="Times New Roman" w:eastAsia="Times New Roman" w:hAnsi="Times New Roman" w:cs="Times New Roman"/>
          <w:color w:val="2D2D2D"/>
          <w:spacing w:val="2"/>
          <w:sz w:val="21"/>
          <w:szCs w:val="21"/>
          <w:lang w:eastAsia="ru-RU"/>
        </w:rPr>
        <w:t>венного питания не принимаются.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0BA6BE7" wp14:editId="6ACA764D">
                <wp:extent cx="104775" cy="219075"/>
                <wp:effectExtent l="0" t="0" r="0" b="0"/>
                <wp:docPr id="81" name="AutoShape 5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0234222" id="AutoShape 5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Ya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SYsRJAz06PtPCuUbDC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0OMclBFYRLA2nog6fZwK5X+kooG2UWGJUTnwMn5&#10;qdK96dbE+uJizuoa5CSt+S0BYPYScA1Hrc4G4Qj6JAmSk8nJJPbiaHTixcFs5h3Pp7E3mofj4exg&#10;Np3OwqfWbxinFSsKyq2b7WUJ4/9Gxs217Wm+uy5K1KywcDYkJZeLaS3ROYHLOnfPpiB7Zv7tMFy9&#10;IJc7KYVRHDyIEm8+moy9eB4PvWQcTLwgTB4koyBO4tn8dkqnjNPPTwl1GU6G0dB1aS/oO7kF7vk4&#10;N5I2TMM4rFkD93FnRFLLwBNeuNZqwup+vVcKG/6HUkC7t412fLUU7dm/EMUl0FUKoBOMQxjcsKiE&#10;fIxRB0Mww+rHMyIpRvVXHCifhHFsp6bbxMNxBBu5r1nsawjPASrDGqN+OdX9pD1rJVtW4Cl0heHC&#10;TpiSOQrbK9RHtblcMOhcJpuhbCfp/t5ZffjrOPoX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BQzdhp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Абзацы 6 и 7 </w:t>
      </w:r>
      <w:hyperlink r:id="rId108" w:history="1">
        <w:r w:rsidRPr="00650930">
          <w:rPr>
            <w:rFonts w:ascii="Times New Roman" w:eastAsia="Times New Roman" w:hAnsi="Times New Roman" w:cs="Times New Roman"/>
            <w:color w:val="00466E"/>
            <w:spacing w:val="2"/>
            <w:sz w:val="21"/>
            <w:szCs w:val="21"/>
            <w:u w:val="single"/>
            <w:lang w:eastAsia="ru-RU"/>
          </w:rPr>
          <w:t>пункта 2 статьи 3 Федерального закона от 02.01.2000 N 29-ФЗ "О качестве и безопасности пищевых продуктов"</w:t>
        </w:r>
      </w:hyperlink>
      <w:r w:rsidRPr="00650930">
        <w:rPr>
          <w:rFonts w:ascii="Times New Roman" w:eastAsia="Times New Roman" w:hAnsi="Times New Roman" w:cs="Times New Roman"/>
          <w:color w:val="2D2D2D"/>
          <w:spacing w:val="2"/>
          <w:sz w:val="21"/>
          <w:szCs w:val="21"/>
          <w:lang w:eastAsia="ru-RU"/>
        </w:rPr>
        <w:t>; </w:t>
      </w:r>
      <w:hyperlink r:id="rId109" w:history="1">
        <w:r w:rsidRPr="00650930">
          <w:rPr>
            <w:rFonts w:ascii="Times New Roman" w:eastAsia="Times New Roman" w:hAnsi="Times New Roman" w:cs="Times New Roman"/>
            <w:color w:val="00466E"/>
            <w:spacing w:val="2"/>
            <w:sz w:val="21"/>
            <w:szCs w:val="21"/>
            <w:u w:val="single"/>
            <w:lang w:eastAsia="ru-RU"/>
          </w:rPr>
          <w:t>статья 5</w:t>
        </w:r>
      </w:hyperlink>
      <w:r w:rsidRPr="00650930">
        <w:rPr>
          <w:rFonts w:ascii="Times New Roman" w:eastAsia="Times New Roman" w:hAnsi="Times New Roman" w:cs="Times New Roman"/>
          <w:color w:val="2D2D2D"/>
          <w:spacing w:val="2"/>
          <w:sz w:val="21"/>
          <w:szCs w:val="21"/>
          <w:lang w:eastAsia="ru-RU"/>
        </w:rPr>
        <w:t>, </w:t>
      </w:r>
      <w:hyperlink r:id="rId110" w:history="1">
        <w:r w:rsidRPr="00650930">
          <w:rPr>
            <w:rFonts w:ascii="Times New Roman" w:eastAsia="Times New Roman" w:hAnsi="Times New Roman" w:cs="Times New Roman"/>
            <w:color w:val="00466E"/>
            <w:spacing w:val="2"/>
            <w:sz w:val="21"/>
            <w:szCs w:val="21"/>
            <w:u w:val="single"/>
            <w:lang w:eastAsia="ru-RU"/>
          </w:rPr>
          <w:t>статья 21 технического регламента Таможенного союза ТР ТС 021/2011</w:t>
        </w:r>
      </w:hyperlink>
      <w:r w:rsidRPr="00650930">
        <w:rPr>
          <w:rFonts w:ascii="Times New Roman" w:eastAsia="Times New Roman" w:hAnsi="Times New Roman" w:cs="Times New Roman"/>
          <w:color w:val="2D2D2D"/>
          <w:spacing w:val="2"/>
          <w:sz w:val="21"/>
          <w:szCs w:val="21"/>
          <w:lang w:eastAsia="ru-RU"/>
        </w:rPr>
        <w:t>; </w:t>
      </w:r>
      <w:hyperlink r:id="rId111" w:history="1">
        <w:r w:rsidRPr="00650930">
          <w:rPr>
            <w:rFonts w:ascii="Times New Roman" w:eastAsia="Times New Roman" w:hAnsi="Times New Roman" w:cs="Times New Roman"/>
            <w:color w:val="00466E"/>
            <w:spacing w:val="2"/>
            <w:sz w:val="21"/>
            <w:szCs w:val="21"/>
            <w:u w:val="single"/>
            <w:lang w:eastAsia="ru-RU"/>
          </w:rPr>
          <w:t>статья 4 технического регламента Таможенного союза "Пищевая продукция в части ее маркировки" (ТР ТС 022/2011)</w:t>
        </w:r>
      </w:hyperlink>
      <w:r w:rsidRPr="00650930">
        <w:rPr>
          <w:rFonts w:ascii="Times New Roman" w:eastAsia="Times New Roman" w:hAnsi="Times New Roman" w:cs="Times New Roman"/>
          <w:color w:val="2D2D2D"/>
          <w:spacing w:val="2"/>
          <w:sz w:val="21"/>
          <w:szCs w:val="21"/>
          <w:lang w:eastAsia="ru-RU"/>
        </w:rPr>
        <w:t>, принятого </w:t>
      </w:r>
      <w:hyperlink r:id="rId112"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09.12.2011 N 881</w:t>
        </w:r>
      </w:hyperlink>
      <w:r w:rsidRPr="00650930">
        <w:rPr>
          <w:rFonts w:ascii="Times New Roman" w:eastAsia="Times New Roman" w:hAnsi="Times New Roman" w:cs="Times New Roman"/>
          <w:color w:val="2D2D2D"/>
          <w:spacing w:val="2"/>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3"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14"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15"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16"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(далее - технический регламент Тамо</w:t>
      </w:r>
      <w:r w:rsidR="00A5385D">
        <w:rPr>
          <w:rFonts w:ascii="Times New Roman" w:eastAsia="Times New Roman" w:hAnsi="Times New Roman" w:cs="Times New Roman"/>
          <w:color w:val="2D2D2D"/>
          <w:spacing w:val="2"/>
          <w:sz w:val="21"/>
          <w:szCs w:val="21"/>
          <w:lang w:eastAsia="ru-RU"/>
        </w:rPr>
        <w:t xml:space="preserve">женного союза </w:t>
      </w:r>
      <w:proofErr w:type="gramStart"/>
      <w:r w:rsidR="00A5385D">
        <w:rPr>
          <w:rFonts w:ascii="Times New Roman" w:eastAsia="Times New Roman" w:hAnsi="Times New Roman" w:cs="Times New Roman"/>
          <w:color w:val="2D2D2D"/>
          <w:spacing w:val="2"/>
          <w:sz w:val="21"/>
          <w:szCs w:val="21"/>
          <w:lang w:eastAsia="ru-RU"/>
        </w:rPr>
        <w:t>ТР</w:t>
      </w:r>
      <w:proofErr w:type="gramEnd"/>
      <w:r w:rsidR="00A5385D">
        <w:rPr>
          <w:rFonts w:ascii="Times New Roman" w:eastAsia="Times New Roman" w:hAnsi="Times New Roman" w:cs="Times New Roman"/>
          <w:color w:val="2D2D2D"/>
          <w:spacing w:val="2"/>
          <w:sz w:val="21"/>
          <w:szCs w:val="21"/>
          <w:lang w:eastAsia="ru-RU"/>
        </w:rPr>
        <w:t xml:space="preserve"> ТС 022/2011).</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Пищевая продукция предприятий общественного питания, срок годности кото</w:t>
      </w:r>
      <w:r w:rsidR="0067303A">
        <w:rPr>
          <w:rFonts w:ascii="Times New Roman" w:eastAsia="Times New Roman" w:hAnsi="Times New Roman" w:cs="Times New Roman"/>
          <w:color w:val="2D2D2D"/>
          <w:spacing w:val="2"/>
          <w:sz w:val="21"/>
          <w:szCs w:val="21"/>
          <w:lang w:eastAsia="ru-RU"/>
        </w:rPr>
        <w:t>рой истек, подлежит утилизации.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65142B4" wp14:editId="7678A943">
                <wp:extent cx="104775" cy="219075"/>
                <wp:effectExtent l="0" t="0" r="0" b="0"/>
                <wp:docPr id="79" name="AutoShape 5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B9A8FD" id="AutoShape 5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ZXAMAAIIGAAAOAAAAZHJzL2Uyb0RvYy54bWysVd1u2zYUvi+wdyB4L+sn9I+EKEVqx8OA&#10;bCvQ7QFoibKESaRGMlHSosDaiw27GPYEw7A36M+CGW2TvgL9RjukbNdJb4Z2AiyR5xx+5+/j8eH9&#10;i6ZG50yqSvAUh4MAI8YzkVd8meLvv5t7E4yUpjynteAsxZdM4ftHX9w77NqERaIUdc4kAhCukq5N&#10;cal1m/i+ykrWUDUQLeOgLIRsqIatXPq5pB2gN7UfBcHI74TMWykyphRIZ70SHzn8omCZ/rYoFNOo&#10;TjHEpt1buvfCvv2jQ5osJW3LKtuEQT8hioZWHJzuoGZUU3Qmq4+gmiqTQolCDzLR+KIoqoy5HCCb&#10;MLiTzaOStszlAsVR7a5M6v+Dzb45fyhRlad4HGPEaQM9Oj7TwrlGQ4JRzlQGBTN/mRfm2vxpVuYP&#10;FA0O/GhABgfDOPCiAG2Uq/Vz82L9E5jdeOvfzHuw/dtcmXfwvTFv4ffarNa/mKv1M/MGZFdo/Rys&#10;r8xLUL1y8Kv178i8QeYG5K97ifkHMH8G8xWIzcv1r/Y8OHoFB6+tKzC8QdaZ9Q4Ch3ENh56BxVtn&#10;BSLb6a5VCST8qH0oba9UeyqyHxTiYlpSvmTHqgW+AIuhEFuRlKIrGc2h5KGF8G9h2I0CNLTovhY5&#10;lI5C6RwPLgrZWB/QYXTh6Ha5oxu70CgDYRiQ8XiIUQaqKIwDWFsPNNkebqXSXzLRILtIsYToHDg9&#10;P1W6N92aWF9czKu6BjlNan5LAJi9BFzDUauzQTiCPomD+GRyMiEeiUYnHglmM+94PiXeaB6Oh7OD&#10;2XQ6C59avyFJyirPGbdutpclJP+NjJtr29N8d12UqKvcwtmQlFwuprVE5xQu69w9m4Lsmfm3w3D1&#10;glzupBRGJHgQxd58NBl7ZE6GXjwOJl4Qxg/iUUBiMpvfTum04uzzU0JdiuNhNHRd2gv6Tm6Bez7O&#10;jSZNpWEc1lWT4snOiCaWgSc8d63VtKr79V4pbPgfSgHt3jba8dVStGf/QuSXQFcpgE4wDmFww6IU&#10;8jFGHQzBFKsfz6hkGNVfcaB8HBJip6bbkOE4go3c1yz2NZRnAJVijVG/nOp+0p61slqW4Cl0heHC&#10;Tpiich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BZMT+Z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17" w:history="1">
        <w:r w:rsidRPr="00650930">
          <w:rPr>
            <w:rFonts w:ascii="Times New Roman" w:eastAsia="Times New Roman" w:hAnsi="Times New Roman" w:cs="Times New Roman"/>
            <w:color w:val="00466E"/>
            <w:spacing w:val="2"/>
            <w:sz w:val="21"/>
            <w:szCs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650930">
        <w:rPr>
          <w:rFonts w:ascii="Times New Roman" w:eastAsia="Times New Roman" w:hAnsi="Times New Roman" w:cs="Times New Roman"/>
          <w:color w:val="2D2D2D"/>
          <w:spacing w:val="2"/>
          <w:sz w:val="21"/>
          <w:szCs w:val="21"/>
          <w:lang w:eastAsia="ru-RU"/>
        </w:rPr>
        <w:t>, утвержденные </w:t>
      </w:r>
      <w:hyperlink r:id="rId118"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28.05.2010 N 299</w:t>
        </w:r>
      </w:hyperlink>
      <w:r w:rsidRPr="00650930">
        <w:rPr>
          <w:rFonts w:ascii="Times New Roman" w:eastAsia="Times New Roman" w:hAnsi="Times New Roman" w:cs="Times New Roman"/>
          <w:color w:val="2D2D2D"/>
          <w:spacing w:val="2"/>
          <w:sz w:val="21"/>
          <w:szCs w:val="21"/>
          <w:lang w:eastAsia="ru-RU"/>
        </w:rPr>
        <w:t xml:space="preserve"> (официальный сайт Комиссии Таможенного союза www.tsouz.ru, 28.06.2010) (далее - </w:t>
      </w:r>
      <w:r w:rsidR="00A5385D">
        <w:rPr>
          <w:rFonts w:ascii="Times New Roman" w:eastAsia="Times New Roman" w:hAnsi="Times New Roman" w:cs="Times New Roman"/>
          <w:color w:val="2D2D2D"/>
          <w:spacing w:val="2"/>
          <w:sz w:val="21"/>
          <w:szCs w:val="21"/>
          <w:lang w:eastAsia="ru-RU"/>
        </w:rPr>
        <w:t>Единые санитарные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436FB42B" wp14:editId="2F5F9B88">
                <wp:extent cx="104775" cy="219075"/>
                <wp:effectExtent l="0" t="0" r="0" b="0"/>
                <wp:docPr id="77" name="AutoShape 5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6EF078" id="AutoShape 5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Sn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8xoiTBnp0fKaFc42GI4wKqnIomPnLvDDX5k+zMn+g&#10;aHDgR4N4cDBMAi8K0Ea5Wj83L9Y/gdmNt/7NvAfbv82VeQffG/MWfq/Nav2LuVo/M29AdoXWz8H6&#10;yrwE1SsHv1r/jswbZG5A/rqXmH8A82cwX4HYvFz/as+Do1dw8Nq6AsMbZJ1Z7yBwGNdw6BlYvHVW&#10;ILKd7lqVQsKP2ofS9kq1pyL/QSEuphXhS3qsWuALsBgKsRVJKbqKkgJKHloI/xaG3ShAQ4vua1FA&#10;6QiUzvHgopSN9QEdRheObpc7utELjXIQhkE8Hg8xykEVhUkAa+uBpNvDrVT6SyoaZBcZlhCdAyfn&#10;p0r3plsT64uLOatrkJO05rcEgNlLwDUctTobhCPokyRITiYnk9iLo9GJFwezmXc8n8beaB6Oh7OD&#10;2XQ6C59av2GcVqwoKLdutpcljP8bGTfXtqf57rooUbPCwtmQlFwuprVE5wQu69w9m4Lsmfm3w3D1&#10;glzupBRGcfAgSrz5aDL24nk89JJxMPGCMHmQjII4iWfz2ymdMk4/PyXUZTgZRkPXpb2g7+QWuOfj&#10;3EjaMA3jsGZNhic7I5JaBp7wwrVWE1b3671S2PA/lALavW2046ulaM/+hSguga5SAJ1gHMLghkUl&#10;5GOMOhiCGVY/nhFJMaq/4kD5JIxjOzXdJh6OI9jIfc1iX0N4DlAZ1hj1y6nuJ+1ZK9myAk+hKwwX&#10;dsKUzFHYXqE+qs3lgkHnMtkMZTtJ9/fO6sNfx9G/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AzsUSn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19" w:history="1">
        <w:r w:rsidRPr="00650930">
          <w:rPr>
            <w:rFonts w:ascii="Times New Roman" w:eastAsia="Times New Roman" w:hAnsi="Times New Roman" w:cs="Times New Roman"/>
            <w:color w:val="00466E"/>
            <w:spacing w:val="2"/>
            <w:sz w:val="21"/>
            <w:szCs w:val="21"/>
            <w:u w:val="single"/>
            <w:lang w:eastAsia="ru-RU"/>
          </w:rPr>
          <w:t>Статья 5</w:t>
        </w:r>
      </w:hyperlink>
      <w:r w:rsidRPr="00650930">
        <w:rPr>
          <w:rFonts w:ascii="Times New Roman" w:eastAsia="Times New Roman" w:hAnsi="Times New Roman" w:cs="Times New Roman"/>
          <w:color w:val="2D2D2D"/>
          <w:spacing w:val="2"/>
          <w:sz w:val="21"/>
          <w:szCs w:val="21"/>
          <w:lang w:eastAsia="ru-RU"/>
        </w:rPr>
        <w:t>, </w:t>
      </w:r>
      <w:hyperlink r:id="rId120" w:history="1">
        <w:r w:rsidRPr="00650930">
          <w:rPr>
            <w:rFonts w:ascii="Times New Roman" w:eastAsia="Times New Roman" w:hAnsi="Times New Roman" w:cs="Times New Roman"/>
            <w:color w:val="00466E"/>
            <w:spacing w:val="2"/>
            <w:sz w:val="21"/>
            <w:szCs w:val="21"/>
            <w:u w:val="single"/>
            <w:lang w:eastAsia="ru-RU"/>
          </w:rPr>
          <w:t xml:space="preserve">статья 21 технического регламента Таможенного союза </w:t>
        </w:r>
        <w:proofErr w:type="gramStart"/>
        <w:r w:rsidRPr="00650930">
          <w:rPr>
            <w:rFonts w:ascii="Times New Roman" w:eastAsia="Times New Roman" w:hAnsi="Times New Roman" w:cs="Times New Roman"/>
            <w:color w:val="00466E"/>
            <w:spacing w:val="2"/>
            <w:sz w:val="21"/>
            <w:szCs w:val="21"/>
            <w:u w:val="single"/>
            <w:lang w:eastAsia="ru-RU"/>
          </w:rPr>
          <w:t>ТР</w:t>
        </w:r>
        <w:proofErr w:type="gramEnd"/>
        <w:r w:rsidRPr="00650930">
          <w:rPr>
            <w:rFonts w:ascii="Times New Roman" w:eastAsia="Times New Roman" w:hAnsi="Times New Roman" w:cs="Times New Roman"/>
            <w:color w:val="00466E"/>
            <w:spacing w:val="2"/>
            <w:sz w:val="21"/>
            <w:szCs w:val="21"/>
            <w:u w:val="single"/>
            <w:lang w:eastAsia="ru-RU"/>
          </w:rPr>
          <w:t xml:space="preserve"> ТС 021/2011</w:t>
        </w:r>
      </w:hyperlink>
      <w:r w:rsidR="00A5385D">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w:t>
      </w:r>
      <w:r w:rsidR="0067303A">
        <w:rPr>
          <w:rFonts w:ascii="Times New Roman" w:eastAsia="Times New Roman" w:hAnsi="Times New Roman" w:cs="Times New Roman"/>
          <w:color w:val="2D2D2D"/>
          <w:spacing w:val="2"/>
          <w:sz w:val="21"/>
          <w:szCs w:val="21"/>
          <w:lang w:eastAsia="ru-RU"/>
        </w:rPr>
        <w:t xml:space="preserve">, продажи на вынос, </w:t>
      </w:r>
      <w:proofErr w:type="spellStart"/>
      <w:r w:rsidR="0067303A">
        <w:rPr>
          <w:rFonts w:ascii="Times New Roman" w:eastAsia="Times New Roman" w:hAnsi="Times New Roman" w:cs="Times New Roman"/>
          <w:color w:val="2D2D2D"/>
          <w:spacing w:val="2"/>
          <w:sz w:val="21"/>
          <w:szCs w:val="21"/>
          <w:lang w:eastAsia="ru-RU"/>
        </w:rPr>
        <w:t>кейтеринга</w:t>
      </w:r>
      <w:proofErr w:type="spellEnd"/>
      <w:r w:rsidR="0067303A">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w:t>
      </w:r>
      <w:r w:rsidRPr="00650930">
        <w:rPr>
          <w:rFonts w:ascii="Times New Roman" w:eastAsia="Times New Roman" w:hAnsi="Times New Roman" w:cs="Times New Roman"/>
          <w:color w:val="2D2D2D"/>
          <w:spacing w:val="2"/>
          <w:sz w:val="21"/>
          <w:szCs w:val="21"/>
          <w:lang w:eastAsia="ru-RU"/>
        </w:rPr>
        <w:lastRenderedPageBreak/>
        <w:t>обеспечиваться в соответствии с требованиями технического регламента</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1DE75F2" wp14:editId="4E5F679B">
                <wp:extent cx="104775" cy="219075"/>
                <wp:effectExtent l="0" t="0" r="0" b="0"/>
                <wp:docPr id="76" name="AutoShape 5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1E63BB" id="AutoShape 5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Mf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8woiTBnp0fKaFc42GY4wKqnIomPnLvDDX5k+zMn+g&#10;aHDgR4N4cDBMAi8K0Ea5Wj83L9Y/gdmNt/7NvAfbv82VeQffG/MWfq/Nav2LuVo/M29AdoXWz8H6&#10;yrwE1SsHv1r/jswbZG5A/rqXmH8A82cwX4HYvFz/as+Do1dw8Nq6AsMbZJ1Z7yBwGNdw6BlYvHVW&#10;ILKd7lqVQsKP2ofS9kq1pyL/QSEuphXhS3qsWuALsBgKsRVJKbqKkgJKHloI/xaG3ShAQ4vua1FA&#10;6QiUzvHgopSN9QEdRheObpc7utELjXIQhkE8Hg8xykEVhUkAa+uBpNvDrVT6SyoaZBcZlhCdAyfn&#10;p0r3plsT64uLOatrkJO05rcEgNlLwDUctTobhCPokyRITiYnk9iLo9GJFwezmXc8n8beaB6Oh7OD&#10;2XQ6C59av2GcVqwoKLdutpcljP8bGTfXtqf57rooUbPCwtmQlFwuprVE5wQu69w9m4Lsmfm3w3D1&#10;glzupBRGcfAgSrz5aDL24nk89JJxMPGCMHmQjII4iWfz2ymdMk4/PyXUZTgZRkPXpb2g7+QWuOfj&#10;3EjaMA3jsGZNhic7I5JaBp7wwrVWE1b3671S2PA/lALavW2046ulaM/+hSguga5SAJ1gHMLghkUl&#10;5GOMOhiCGVY/nhFJMaq/4kD5JIxjOzXdJh6OI9jIfc1iX0N4DlAZ1hj1y6nuJ+1ZK9myAk+hKwwX&#10;dsKUzFHYXqE+qs3lgkHnMtkMZTtJ9/fO6sNfx9G/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Uc1Mf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w:t>
      </w:r>
      <w:r w:rsidR="0067303A">
        <w:rPr>
          <w:rFonts w:ascii="Times New Roman" w:eastAsia="Times New Roman" w:hAnsi="Times New Roman" w:cs="Times New Roman"/>
          <w:color w:val="2D2D2D"/>
          <w:spacing w:val="2"/>
          <w:sz w:val="21"/>
          <w:szCs w:val="21"/>
          <w:lang w:eastAsia="ru-RU"/>
        </w:rPr>
        <w:t>бщественного питания персонала.</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3D1682F9" wp14:editId="23AB56E3">
                <wp:extent cx="104775" cy="219075"/>
                <wp:effectExtent l="0" t="0" r="0" b="0"/>
                <wp:docPr id="75" name="AutoShape 5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4D679A" id="AutoShape 5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rUWw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8xIiTBnp0fKaFc42G0L2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bdVzUEVhEsDaeiDp9nArlf6SigbZRYYlROfAyfmp&#10;0r3p1sT64mLO6hrkJK35LQFg9hJwDUetzgbhCPokCZKTyckk9uJodOLFwWzmHc+nsTeah+Ph7GA2&#10;nc7Cp9ZvGKcVKwrKrZvtZQnj/0bGzbXtab67LkrUrLBwNiQll4tpLdE5gcs6d8+mIHtm/u0wXL0g&#10;lzsphVEcPIgSbz6ajL14Hg+9ZBxMvCBMHiSjIE7i2fx2SqeM089PCXUZTobR0HVpL+g7uQXu+Tg3&#10;kjZMwzisWZPhyc6IpJaBJ7xwrdWE1f16rxQ2/A+lgHZvG+34ainas38hikugqxRAJxiHMLhhUQn5&#10;GKMOhmCG1Y9nRFKM6q84UD4J49hOTbeJh+MINnJfs9jXEJ4DVIY1Rv1yqvtJe9ZKtqzAU+gKw4Wd&#10;MCVzFLZXqI9qc7lg0LlMNkPZTtL9vbP68Ndx9C8AAAD//wMAUEsDBBQABgAIAAAAIQASuwWb3AAA&#10;AAMBAAAPAAAAZHJzL2Rvd25yZXYueG1sTI9Pa8JAEMXvBb/DMkIvpW76R5E0ExGhVEpBGqvnNTtN&#10;gtnZmF2T9Nt37cVeBh7v8d5vksVgatFR6yrLCA+TCARxbnXFBcLX9vV+DsJ5xVrVlgnhhxws0tFN&#10;omJte/6kLvOFCCXsYoVQet/EUrq8JKPcxDbEwfu2rVE+yLaQulV9KDe1fIyimTSq4rBQqoZWJeXH&#10;7GwQ+nzT7bcfb3Jzt19bPq1Pq2z3jng7HpYvIDwN/hqGC35AhzQwHeyZtRM1QnjE/92LN5uCOCA8&#10;PU9Bpon8z57+AgAA//8DAFBLAQItABQABgAIAAAAIQC2gziS/gAAAOEBAAATAAAAAAAAAAAAAAAA&#10;AAAAAABbQ29udGVudF9UeXBlc10ueG1sUEsBAi0AFAAGAAgAAAAhADj9If/WAAAAlAEAAAsAAAAA&#10;AAAAAAAAAAAALwEAAF9yZWxzLy5yZWxzUEsBAi0AFAAGAAgAAAAhAPk0GtRbAwAAggYAAA4AAAAA&#10;AAAAAAAAAAAALgIAAGRycy9lMm9Eb2MueG1sUEsBAi0AFAAGAAgAAAAhABK7BZvcAAAAAwEAAA8A&#10;AAAAAAAAAAAAAAAAtQ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21" w:history="1">
        <w:r w:rsidRPr="00650930">
          <w:rPr>
            <w:rFonts w:ascii="Times New Roman" w:eastAsia="Times New Roman" w:hAnsi="Times New Roman" w:cs="Times New Roman"/>
            <w:color w:val="00466E"/>
            <w:spacing w:val="2"/>
            <w:sz w:val="21"/>
            <w:szCs w:val="21"/>
            <w:u w:val="single"/>
            <w:lang w:eastAsia="ru-RU"/>
          </w:rPr>
          <w:t>Статьи 10</w:t>
        </w:r>
      </w:hyperlink>
      <w:r w:rsidRPr="00650930">
        <w:rPr>
          <w:rFonts w:ascii="Times New Roman" w:eastAsia="Times New Roman" w:hAnsi="Times New Roman" w:cs="Times New Roman"/>
          <w:color w:val="2D2D2D"/>
          <w:spacing w:val="2"/>
          <w:sz w:val="21"/>
          <w:szCs w:val="21"/>
          <w:lang w:eastAsia="ru-RU"/>
        </w:rPr>
        <w:t> и </w:t>
      </w:r>
      <w:hyperlink r:id="rId122" w:history="1">
        <w:r w:rsidRPr="00650930">
          <w:rPr>
            <w:rFonts w:ascii="Times New Roman" w:eastAsia="Times New Roman" w:hAnsi="Times New Roman" w:cs="Times New Roman"/>
            <w:color w:val="00466E"/>
            <w:spacing w:val="2"/>
            <w:sz w:val="21"/>
            <w:szCs w:val="21"/>
            <w:u w:val="single"/>
            <w:lang w:eastAsia="ru-RU"/>
          </w:rPr>
          <w:t>14 технического регламента Таможенного союза TP ТС 021/2011</w:t>
        </w:r>
      </w:hyperlink>
      <w:r w:rsidR="00A5385D">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w:t>
      </w:r>
      <w:r w:rsidR="0067303A">
        <w:rPr>
          <w:rFonts w:ascii="Times New Roman" w:eastAsia="Times New Roman" w:hAnsi="Times New Roman" w:cs="Times New Roman"/>
          <w:color w:val="2D2D2D"/>
          <w:spacing w:val="2"/>
          <w:sz w:val="21"/>
          <w:szCs w:val="21"/>
          <w:lang w:eastAsia="ru-RU"/>
        </w:rPr>
        <w:t>ьзованием сырья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650930">
        <w:rPr>
          <w:rFonts w:ascii="Times New Roman" w:eastAsia="Times New Roman" w:hAnsi="Times New Roman" w:cs="Times New Roman"/>
          <w:color w:val="2D2D2D"/>
          <w:spacing w:val="2"/>
          <w:sz w:val="21"/>
          <w:szCs w:val="21"/>
          <w:lang w:eastAsia="ru-RU"/>
        </w:rPr>
        <w:t>доготовку</w:t>
      </w:r>
      <w:proofErr w:type="spellEnd"/>
      <w:r w:rsidRPr="00650930">
        <w:rPr>
          <w:rFonts w:ascii="Times New Roman" w:eastAsia="Times New Roman" w:hAnsi="Times New Roman" w:cs="Times New Roman"/>
          <w:color w:val="2D2D2D"/>
          <w:spacing w:val="2"/>
          <w:sz w:val="21"/>
          <w:szCs w:val="21"/>
          <w:lang w:eastAsia="ru-RU"/>
        </w:rPr>
        <w:t>. При этом должны соблюдаться условия хранения и сроки годности используемых полуфабрикатов.</w:t>
      </w:r>
      <w:r w:rsidRPr="00650930">
        <w:rPr>
          <w:rFonts w:ascii="Times New Roman" w:eastAsia="Times New Roman" w:hAnsi="Times New Roman" w:cs="Times New Roman"/>
          <w:color w:val="2D2D2D"/>
          <w:spacing w:val="2"/>
          <w:sz w:val="21"/>
          <w:szCs w:val="21"/>
          <w:lang w:eastAsia="ru-RU"/>
        </w:rPr>
        <w:b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w:t>
      </w:r>
      <w:r w:rsidR="0067303A">
        <w:rPr>
          <w:rFonts w:ascii="Times New Roman" w:eastAsia="Times New Roman" w:hAnsi="Times New Roman" w:cs="Times New Roman"/>
          <w:color w:val="2D2D2D"/>
          <w:spacing w:val="2"/>
          <w:sz w:val="21"/>
          <w:szCs w:val="21"/>
          <w:lang w:eastAsia="ru-RU"/>
        </w:rPr>
        <w:t>вую продукцию) безопасность.</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w:t>
      </w:r>
      <w:r w:rsidR="0067303A">
        <w:rPr>
          <w:rFonts w:ascii="Times New Roman" w:eastAsia="Times New Roman" w:hAnsi="Times New Roman" w:cs="Times New Roman"/>
          <w:color w:val="2D2D2D"/>
          <w:spacing w:val="2"/>
          <w:sz w:val="21"/>
          <w:szCs w:val="21"/>
          <w:lang w:eastAsia="ru-RU"/>
        </w:rPr>
        <w:t>ских документах.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7F31006D" wp14:editId="15EA5E1F">
                <wp:extent cx="104775" cy="219075"/>
                <wp:effectExtent l="0" t="0" r="0" b="0"/>
                <wp:docPr id="74" name="AutoShape 5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886C74" id="AutoShape 5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1sXAMAAIIGAAAOAAAAZHJzL2Uyb0RvYy54bWysVd1u2zYUvi+wdyB4L+sn9I+EKEVqx8OA&#10;bCvQ7QFoibKESaRGMlHSosDaiw27GPYEw7A36M+CGW2TvgL9RjukbNdJb4Z2AiyR5xx+5+/j8eH9&#10;i6ZG50yqSvAUh4MAI8YzkVd8meLvv5t7E4yUpjynteAsxZdM4ftHX9w77NqERaIUdc4kAhCukq5N&#10;cal1m/i+ykrWUDUQLeOgLIRsqIatXPq5pB2gN7UfBcHI74TMWykyphRIZ70SHzn8omCZ/rYoFNOo&#10;TjHEpt1buvfCvv2jQ5osJW3LKtuEQT8hioZWHJzuoGZUU3Qmq4+gmiqTQolCDzLR+KIoqoy5HCCb&#10;MLiTzaOStszlAsVR7a5M6v+Dzb45fyhRlad4TDDitIEeHZ9p4VyjYYxRzlQGBTN/mRfm2vxpVuYP&#10;FA0O/GhABgfDOPCiAG2Uq/Vz82L9E5jdeOvfzHuw/dtcmXfwvTFv4ffarNa/mKv1M/MGZFdo/Rys&#10;r8xLUL1y8Kv178i8QeYG5K97ifkHMH8G8xWIzcv1r/Y8OHoFB6+tKzC8QdaZ9Q4Ch3ENh56BxVtn&#10;BSLb6a5VCST8qH0oba9UeyqyHxTiYlpSvmTHqgW+AIuhEFuRlKIrGc2h5KGF8G9h2I0CNLTovhY5&#10;lI5C6RwPLgrZWB/QYXTh6Ha5oxu70CgDYRiQ8XiIUQaqKIwDWFsPNNkebqXSXzLRILtIsYToHDg9&#10;P1W6N92aWF9czKu6BjlNan5LAJi9BFzDUauzQTiCPomD+GRyMiEeiUYnHglmM+94PiXeaB6Oh7OD&#10;2XQ6C59avyFJyirPGbdutpclJP+NjJtr29N8d12UqKvcwtmQlFwuprVE5xQu69w9m4Lsmfm3w3D1&#10;glzupBRGJHgQxd58NBl7ZE6GXjwOJl4Qxg/iUUBiMpvfTum04uzzU0JdiuNhNHRd2gv6Tm6Bez7O&#10;jSZNpWEc1lWT4snOiCaWgSc8d63VtKr79V4pbPgfSgHt3jba8dVStGf/QuSXQFcpgE4wDmFww6IU&#10;8jFGHQzBFKsfz6hkGNVfcaB8HBJip6bbkOE4go3c1yz2NZRnAJVijVG/nOp+0p61slqW4Cl0heHC&#10;Tpiich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Ae9g1s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xml:space="preserve">, устойчивыми к действию моющих и дезинфицирующих средств и обеспечивающими условия хранения, изготовления, перевозки (транспортирования) </w:t>
      </w:r>
      <w:r w:rsidR="0067303A">
        <w:rPr>
          <w:rFonts w:ascii="Times New Roman" w:eastAsia="Times New Roman" w:hAnsi="Times New Roman" w:cs="Times New Roman"/>
          <w:color w:val="2D2D2D"/>
          <w:spacing w:val="2"/>
          <w:sz w:val="21"/>
          <w:szCs w:val="21"/>
          <w:lang w:eastAsia="ru-RU"/>
        </w:rPr>
        <w:t>и реализации пищевой продукции.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5B297CF0" wp14:editId="61AAED6F">
                <wp:extent cx="104775" cy="219075"/>
                <wp:effectExtent l="0" t="0" r="0" b="0"/>
                <wp:docPr id="73" name="AutoShape 6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6774A3" id="AutoShape 6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ci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h8gBEnDfTo+EwL5xqNoGQFVTkUzPxlXphr86dZmT9Q&#10;NDjwo0E8OBgmgRcFaKNcrZ+bF+ufwOzGW/9m3oPt3+bKvIPvjXkLv9dmtf7FXK2fmTcgu0Lr52B9&#10;ZV6C6pWDX61/R+YNMjcgf91LzD+A+TOYr0BsXq5/tefB0Ss4eG1dgeENss6sdxA4jGs49Aws3jor&#10;ENlOd61KIeFH7UNpe6XaU5H/oBAX04rwJT1WLfAFWAyF2IqkFF1FSQElDy2EfwvDbhSgoUX3tSig&#10;dARK53hwUcrG+oAOowtHt8sd3eiFRjkIwyAej4cY5aCKwiSAtfVA0u3hVir9JRUNsosMS4jOgZPz&#10;U6V7062J9cXFnNU1yEla81sCwOwl4BqOWp0NwhH0SRIkJ5OTSezF0ejEi4PZzDueT2NvNA/Hw9nB&#10;bDqdhU+t3zBOK1YUlFs328sSxv+NjJtr29N8d12UqFlh4WxISi4X01qicwKXde6eTUH2zPzbYbh6&#10;QS53UgqjOHgQJd58NBl78Tweesk4mHhBmDxIRkGcxLP57ZROGaefnxLqMpwMo6Hr0l7Qd3IL3PNx&#10;biRtmIZxWLMmw5OdEUktA0944VqrCav79V4pbPgfSgHt3jba8dVStGf/QhSXQFcpgE5wt2Fww6IS&#10;8jFGHQzBDKsfz4ikGNVfcaB8EsaxnZpuEw/HEWzkvmaxryE8B6gMa4z65VT3k/aslWxZgafQFYYL&#10;O2FK5ihsr1Af1eZywaBzmWyGsp2k+3tn9eGv4+hf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BEI6ci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23" w:history="1">
        <w:r w:rsidRPr="00650930">
          <w:rPr>
            <w:rFonts w:ascii="Times New Roman" w:eastAsia="Times New Roman" w:hAnsi="Times New Roman" w:cs="Times New Roman"/>
            <w:color w:val="00466E"/>
            <w:spacing w:val="2"/>
            <w:sz w:val="21"/>
            <w:szCs w:val="21"/>
            <w:u w:val="single"/>
            <w:lang w:eastAsia="ru-RU"/>
          </w:rPr>
          <w:t>Статья 5 технического регламента Таможенного союза "О безопасности упаковки" (TP ТС 005/2011)</w:t>
        </w:r>
      </w:hyperlink>
      <w:r w:rsidRPr="00650930">
        <w:rPr>
          <w:rFonts w:ascii="Times New Roman" w:eastAsia="Times New Roman" w:hAnsi="Times New Roman" w:cs="Times New Roman"/>
          <w:color w:val="2D2D2D"/>
          <w:spacing w:val="2"/>
          <w:sz w:val="21"/>
          <w:szCs w:val="21"/>
          <w:lang w:eastAsia="ru-RU"/>
        </w:rPr>
        <w:t>, принятого </w:t>
      </w:r>
      <w:hyperlink r:id="rId124"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16.08.2011 N 769</w:t>
        </w:r>
      </w:hyperlink>
      <w:r w:rsidRPr="00650930">
        <w:rPr>
          <w:rFonts w:ascii="Times New Roman" w:eastAsia="Times New Roman" w:hAnsi="Times New Roman" w:cs="Times New Roman"/>
          <w:color w:val="2D2D2D"/>
          <w:spacing w:val="2"/>
          <w:sz w:val="21"/>
          <w:szCs w:val="21"/>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5"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26"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27"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28"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w:t>
      </w:r>
      <w:hyperlink r:id="rId129" w:history="1">
        <w:r w:rsidRPr="00650930">
          <w:rPr>
            <w:rFonts w:ascii="Times New Roman" w:eastAsia="Times New Roman" w:hAnsi="Times New Roman" w:cs="Times New Roman"/>
            <w:color w:val="00466E"/>
            <w:spacing w:val="2"/>
            <w:sz w:val="21"/>
            <w:szCs w:val="21"/>
            <w:u w:val="single"/>
            <w:lang w:eastAsia="ru-RU"/>
          </w:rPr>
          <w:t>раздел 16 главы II Единых санитарных требований</w:t>
        </w:r>
      </w:hyperlink>
      <w:r w:rsidR="00A5385D">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E3EA125" wp14:editId="13B8D03A">
                <wp:extent cx="104775" cy="219075"/>
                <wp:effectExtent l="0" t="0" r="0" b="0"/>
                <wp:docPr id="71" name="AutoShape 6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774C3E" id="AutoShape 6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mJ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cYsRJAz06PtPCuUajCKOCqhwKZv4yL8y1+dOszB8o&#10;Ghz40SAeHAyTwIsCtFGu1s/Ni/VPYHbjrX8z78H2b3Nl3sH3xryF32uzWv9irtbPzBuQXaH1c7C+&#10;Mi9B9crBr9a/I/MGmRuQv+4l5h/A/BnMVyA2L9e/2vPg6BUcvLauwPAGWWfWOwgcxjUcegYWb50V&#10;iGynu1alkPCj9qG0vVLtqch/UIiLaUX4kh6rFvgCLIZCbEVSiq6ipICShxbCv4VhNwrQ0KL7WhRQ&#10;OgKlczy4KGVjfUCH0YWj2+WObvRCoxyEYRCPx0OMclBFYRLA2nog6fZwK5X+kooG2UWGJUTnwMn5&#10;qdK96dbE+uJizuoa5CSt+S0BYPYScA1Hrc4G4Qj6JAmSk8nJJPbiaHTixcFs5h3Pp7E3mofj4exg&#10;Np3OwqfWbxinFSsKyq2b7WUJ4/9Gxs217Wm+uy5K1KywcDYkJZeLaS3ROYHLOnfPpiB7Zv7tMFy9&#10;IJc7KYVRHDyIEm8+moy9eB4PvWQcTLwgTB4koyBO4tn8dkqnjNPPTwl1GU6G0dB1aS/oO7kF7vk4&#10;N5I2TMM4rFmT4cnOiKSWgSe8cK3VhNX9eq8UNvwPpYB2bxvt+Gop2rN/IYpLoKsUQCcYhzC4YVEJ&#10;+RijDoZghtWPZ0RSjOqvOFA+CePYTk23iYfjCDZyX7PY1xCeA1SGNUb9cqr7SXvWSraswFPoCsOF&#10;nTAlcxS2V6iPanO5YNC5TDZD2U7S/b2z+vDXcfQv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DLoPmJXAMAAIIGAAAOAAAA&#10;AAAAAAAAAAAAAC4CAABkcnMvZTJvRG9jLnhtbFBLAQItABQABgAIAAAAIQASuwWb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30" w:history="1">
        <w:r w:rsidRPr="00650930">
          <w:rPr>
            <w:rFonts w:ascii="Times New Roman" w:eastAsia="Times New Roman" w:hAnsi="Times New Roman" w:cs="Times New Roman"/>
            <w:color w:val="00466E"/>
            <w:spacing w:val="2"/>
            <w:sz w:val="21"/>
            <w:szCs w:val="21"/>
            <w:u w:val="single"/>
            <w:lang w:eastAsia="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650930">
          <w:rPr>
            <w:rFonts w:ascii="Times New Roman" w:eastAsia="Times New Roman" w:hAnsi="Times New Roman" w:cs="Times New Roman"/>
            <w:color w:val="00466E"/>
            <w:spacing w:val="2"/>
            <w:sz w:val="21"/>
            <w:szCs w:val="21"/>
            <w:u w:val="single"/>
            <w:lang w:eastAsia="ru-RU"/>
          </w:rPr>
          <w:t>Гигиенические требования к обеспечению безопасности систем горячего водоснабжения"</w:t>
        </w:r>
      </w:hyperlink>
      <w:r w:rsidRPr="00650930">
        <w:rPr>
          <w:rFonts w:ascii="Times New Roman" w:eastAsia="Times New Roman" w:hAnsi="Times New Roman" w:cs="Times New Roman"/>
          <w:color w:val="2D2D2D"/>
          <w:spacing w:val="2"/>
          <w:sz w:val="21"/>
          <w:szCs w:val="21"/>
          <w:lang w:eastAsia="ru-RU"/>
        </w:rPr>
        <w:t>, утвержденный </w:t>
      </w:r>
      <w:hyperlink r:id="rId131" w:history="1">
        <w:r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26.09.2001 N 24</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31.10.2001, регистрационный N 3011), с изменениями, внесенными </w:t>
      </w:r>
      <w:hyperlink r:id="rId132" w:history="1">
        <w:r w:rsidRPr="00650930">
          <w:rPr>
            <w:rFonts w:ascii="Times New Roman" w:eastAsia="Times New Roman" w:hAnsi="Times New Roman" w:cs="Times New Roman"/>
            <w:color w:val="00466E"/>
            <w:spacing w:val="2"/>
            <w:sz w:val="21"/>
            <w:szCs w:val="21"/>
            <w:u w:val="single"/>
            <w:lang w:eastAsia="ru-RU"/>
          </w:rPr>
          <w:t xml:space="preserve">постановлениями Главного государственного санитарного врача Российской </w:t>
        </w:r>
        <w:r w:rsidRPr="00650930">
          <w:rPr>
            <w:rFonts w:ascii="Times New Roman" w:eastAsia="Times New Roman" w:hAnsi="Times New Roman" w:cs="Times New Roman"/>
            <w:color w:val="00466E"/>
            <w:spacing w:val="2"/>
            <w:sz w:val="21"/>
            <w:szCs w:val="21"/>
            <w:u w:val="single"/>
            <w:lang w:eastAsia="ru-RU"/>
          </w:rPr>
          <w:lastRenderedPageBreak/>
          <w:t>Федерации от 07.04.2009 N 20</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05.05.2009, регистрационный N 13891), </w:t>
      </w:r>
      <w:hyperlink r:id="rId133" w:history="1">
        <w:r w:rsidRPr="00650930">
          <w:rPr>
            <w:rFonts w:ascii="Times New Roman" w:eastAsia="Times New Roman" w:hAnsi="Times New Roman" w:cs="Times New Roman"/>
            <w:color w:val="00466E"/>
            <w:spacing w:val="2"/>
            <w:sz w:val="21"/>
            <w:szCs w:val="21"/>
            <w:u w:val="single"/>
            <w:lang w:eastAsia="ru-RU"/>
          </w:rPr>
          <w:t>от 25.02.2010 N 10</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22.03.2010, регистрационный N 16679), </w:t>
      </w:r>
      <w:hyperlink r:id="rId134" w:history="1">
        <w:r w:rsidRPr="00650930">
          <w:rPr>
            <w:rFonts w:ascii="Times New Roman" w:eastAsia="Times New Roman" w:hAnsi="Times New Roman" w:cs="Times New Roman"/>
            <w:color w:val="00466E"/>
            <w:spacing w:val="2"/>
            <w:sz w:val="21"/>
            <w:szCs w:val="21"/>
            <w:u w:val="single"/>
            <w:lang w:eastAsia="ru-RU"/>
          </w:rPr>
          <w:t>от</w:t>
        </w:r>
        <w:proofErr w:type="gramEnd"/>
        <w:r w:rsidRPr="00650930">
          <w:rPr>
            <w:rFonts w:ascii="Times New Roman" w:eastAsia="Times New Roman" w:hAnsi="Times New Roman" w:cs="Times New Roman"/>
            <w:color w:val="00466E"/>
            <w:spacing w:val="2"/>
            <w:sz w:val="21"/>
            <w:szCs w:val="21"/>
            <w:u w:val="single"/>
            <w:lang w:eastAsia="ru-RU"/>
          </w:rPr>
          <w:t xml:space="preserve"> 28.06.2010 N 74</w:t>
        </w:r>
      </w:hyperlink>
      <w:r w:rsidRPr="00650930">
        <w:rPr>
          <w:rFonts w:ascii="Times New Roman" w:eastAsia="Times New Roman" w:hAnsi="Times New Roman" w:cs="Times New Roman"/>
          <w:color w:val="2D2D2D"/>
          <w:spacing w:val="2"/>
          <w:sz w:val="21"/>
          <w:szCs w:val="21"/>
          <w:lang w:eastAsia="ru-RU"/>
        </w:rPr>
        <w:t xml:space="preserve"> (зарегистрировано Минюстом России 30.07.2010, </w:t>
      </w:r>
      <w:proofErr w:type="gramStart"/>
      <w:r w:rsidRPr="00650930">
        <w:rPr>
          <w:rFonts w:ascii="Times New Roman" w:eastAsia="Times New Roman" w:hAnsi="Times New Roman" w:cs="Times New Roman"/>
          <w:color w:val="2D2D2D"/>
          <w:spacing w:val="2"/>
          <w:sz w:val="21"/>
          <w:szCs w:val="21"/>
          <w:lang w:eastAsia="ru-RU"/>
        </w:rPr>
        <w:t>регистрационный</w:t>
      </w:r>
      <w:proofErr w:type="gramEnd"/>
      <w:r w:rsidRPr="00650930">
        <w:rPr>
          <w:rFonts w:ascii="Times New Roman" w:eastAsia="Times New Roman" w:hAnsi="Times New Roman" w:cs="Times New Roman"/>
          <w:color w:val="2D2D2D"/>
          <w:spacing w:val="2"/>
          <w:sz w:val="21"/>
          <w:szCs w:val="21"/>
          <w:lang w:eastAsia="ru-RU"/>
        </w:rPr>
        <w:t xml:space="preserve"> N 18009) (показатели приведены в </w:t>
      </w:r>
      <w:hyperlink r:id="rId135" w:history="1">
        <w:r w:rsidRPr="00650930">
          <w:rPr>
            <w:rFonts w:ascii="Times New Roman" w:eastAsia="Times New Roman" w:hAnsi="Times New Roman" w:cs="Times New Roman"/>
            <w:color w:val="00466E"/>
            <w:spacing w:val="2"/>
            <w:sz w:val="21"/>
            <w:szCs w:val="21"/>
            <w:u w:val="single"/>
            <w:lang w:eastAsia="ru-RU"/>
          </w:rPr>
          <w:t>таблицах 1</w:t>
        </w:r>
      </w:hyperlink>
      <w:r w:rsidRPr="00650930">
        <w:rPr>
          <w:rFonts w:ascii="Times New Roman" w:eastAsia="Times New Roman" w:hAnsi="Times New Roman" w:cs="Times New Roman"/>
          <w:color w:val="2D2D2D"/>
          <w:spacing w:val="2"/>
          <w:sz w:val="21"/>
          <w:szCs w:val="21"/>
          <w:lang w:eastAsia="ru-RU"/>
        </w:rPr>
        <w:t>-</w:t>
      </w:r>
      <w:hyperlink r:id="rId136" w:history="1">
        <w:r w:rsidRPr="00650930">
          <w:rPr>
            <w:rFonts w:ascii="Times New Roman" w:eastAsia="Times New Roman" w:hAnsi="Times New Roman" w:cs="Times New Roman"/>
            <w:color w:val="00466E"/>
            <w:spacing w:val="2"/>
            <w:sz w:val="21"/>
            <w:szCs w:val="21"/>
            <w:u w:val="single"/>
            <w:lang w:eastAsia="ru-RU"/>
          </w:rPr>
          <w:t>5</w:t>
        </w:r>
      </w:hyperlink>
      <w:r w:rsidRPr="00650930">
        <w:rPr>
          <w:rFonts w:ascii="Times New Roman" w:eastAsia="Times New Roman" w:hAnsi="Times New Roman" w:cs="Times New Roman"/>
          <w:color w:val="2D2D2D"/>
          <w:spacing w:val="2"/>
          <w:sz w:val="21"/>
          <w:szCs w:val="21"/>
          <w:lang w:eastAsia="ru-RU"/>
        </w:rPr>
        <w:t> и </w:t>
      </w:r>
      <w:hyperlink r:id="rId137" w:history="1">
        <w:r w:rsidRPr="00650930">
          <w:rPr>
            <w:rFonts w:ascii="Times New Roman" w:eastAsia="Times New Roman" w:hAnsi="Times New Roman" w:cs="Times New Roman"/>
            <w:color w:val="00466E"/>
            <w:spacing w:val="2"/>
            <w:sz w:val="21"/>
            <w:szCs w:val="21"/>
            <w:u w:val="single"/>
            <w:lang w:eastAsia="ru-RU"/>
          </w:rPr>
          <w:t>приложении 2 к СанПиН 2.1.4.1074-01</w:t>
        </w:r>
      </w:hyperlink>
      <w:r w:rsidRPr="00650930">
        <w:rPr>
          <w:rFonts w:ascii="Times New Roman" w:eastAsia="Times New Roman" w:hAnsi="Times New Roman" w:cs="Times New Roman"/>
          <w:color w:val="2D2D2D"/>
          <w:spacing w:val="2"/>
          <w:sz w:val="21"/>
          <w:szCs w:val="21"/>
          <w:lang w:eastAsia="ru-RU"/>
        </w:rPr>
        <w:t>, </w:t>
      </w:r>
      <w:hyperlink r:id="rId138" w:history="1">
        <w:r w:rsidRPr="00650930">
          <w:rPr>
            <w:rFonts w:ascii="Times New Roman" w:eastAsia="Times New Roman" w:hAnsi="Times New Roman" w:cs="Times New Roman"/>
            <w:color w:val="00466E"/>
            <w:spacing w:val="2"/>
            <w:sz w:val="21"/>
            <w:szCs w:val="21"/>
            <w:u w:val="single"/>
            <w:lang w:eastAsia="ru-RU"/>
          </w:rPr>
          <w:t>приложениях 2</w:t>
        </w:r>
      </w:hyperlink>
      <w:r w:rsidRPr="00650930">
        <w:rPr>
          <w:rFonts w:ascii="Times New Roman" w:eastAsia="Times New Roman" w:hAnsi="Times New Roman" w:cs="Times New Roman"/>
          <w:color w:val="2D2D2D"/>
          <w:spacing w:val="2"/>
          <w:sz w:val="21"/>
          <w:szCs w:val="21"/>
          <w:lang w:eastAsia="ru-RU"/>
        </w:rPr>
        <w:t>-</w:t>
      </w:r>
      <w:hyperlink r:id="rId139" w:history="1">
        <w:r w:rsidRPr="00650930">
          <w:rPr>
            <w:rFonts w:ascii="Times New Roman" w:eastAsia="Times New Roman" w:hAnsi="Times New Roman" w:cs="Times New Roman"/>
            <w:color w:val="00466E"/>
            <w:spacing w:val="2"/>
            <w:sz w:val="21"/>
            <w:szCs w:val="21"/>
            <w:u w:val="single"/>
            <w:lang w:eastAsia="ru-RU"/>
          </w:rPr>
          <w:t>7 СанПиН 2.1.4.2652-10 "Изменение N 3 в СанПиН 2.1.4.1074-01"</w:t>
        </w:r>
      </w:hyperlink>
      <w:r w:rsidRPr="00650930">
        <w:rPr>
          <w:rFonts w:ascii="Times New Roman" w:eastAsia="Times New Roman" w:hAnsi="Times New Roman" w:cs="Times New Roman"/>
          <w:color w:val="2D2D2D"/>
          <w:spacing w:val="2"/>
          <w:sz w:val="21"/>
          <w:szCs w:val="21"/>
          <w:lang w:eastAsia="ru-RU"/>
        </w:rPr>
        <w:t xml:space="preserve">) </w:t>
      </w:r>
      <w:r w:rsidR="00A5385D">
        <w:rPr>
          <w:rFonts w:ascii="Times New Roman" w:eastAsia="Times New Roman" w:hAnsi="Times New Roman" w:cs="Times New Roman"/>
          <w:color w:val="2D2D2D"/>
          <w:spacing w:val="2"/>
          <w:sz w:val="21"/>
          <w:szCs w:val="21"/>
          <w:lang w:eastAsia="ru-RU"/>
        </w:rPr>
        <w:t>(далее - СанПиН 2.1.4.1074-01).</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70126623" wp14:editId="0CE5438E">
                <wp:extent cx="152400" cy="219075"/>
                <wp:effectExtent l="0" t="0" r="0" b="0"/>
                <wp:docPr id="69" name="AutoShape 6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6FDF8B" id="AutoShape 6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p5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iUYMRJAz06PtPCuUajGKOCqhwKZv4yL8y1+dOszB8o&#10;Ghz40SAeHAyTwIsCtFGu1s/Ni/VPYHbjrX8z78H2b3Nl3sH3xryF32uzWv9irtbPzBuQXaH1c7C+&#10;Mi9B9crBr9a/I/MGmRuQv+4l5h/A/BnMVyA2L9e/2vPg6BUcvLauwPAGWWfWOwgcxjUcegYWb50V&#10;iGynu1alkPCj9qG0vVLtqch/UIiLaUX4kh6rFvgCLIZCbEVSiq6ipICShxbCv4VhNwrQ0KL7WhRQ&#10;OgKlczy4KGVjfUCH0YWj2+WObvRCoxyE4TCKAyBlDqooTILx0Hkg6fZwK5X+kooG2UWGJUTnwMn5&#10;qdI2GJJuTawvLuasrh2ja35LAIa9BFzDUauzQTiCPkmC5GRyMom9OBqdeHEwm3nH82nsjebheDg7&#10;mE2ns/Cp9RvGacWKgnLrZntZwvi/kXFzbXua766LEjUrLJwNScnlYlpLdE7gss7dsynInpl/OwxX&#10;BMjlTkohVPZBlHjz0WTsxfN46CXjYOIFYfIgGQVxEs/mt1M6ZZx+fkqoy3AyjIauS3tB38ktcM/H&#10;uZG0YRrGYc2aDE92RiS1DDzhhWutJqzu13ulsOF/KAW0e9tox1dL0Z79C1FcAl2lADoB82Bww6IS&#10;8jFGHQzBDKsfz4ikGNVfcaB8EsaxnZpuEw/HEWzkvmaxryE8B6gMa4z65VT3k/aslWxZgafQFYYL&#10;O2FK5ihsr1Af1eZywaBzmWyGsp2k+3tn9eGv4+hf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HS6anl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40" w:history="1">
        <w:proofErr w:type="gramStart"/>
        <w:r w:rsidRPr="00650930">
          <w:rPr>
            <w:rFonts w:ascii="Times New Roman" w:eastAsia="Times New Roman" w:hAnsi="Times New Roman" w:cs="Times New Roman"/>
            <w:color w:val="00466E"/>
            <w:spacing w:val="2"/>
            <w:sz w:val="21"/>
            <w:szCs w:val="21"/>
            <w:u w:val="single"/>
            <w:lang w:eastAsia="ru-RU"/>
          </w:rPr>
          <w:t>СанПиН 2.1.2.2645-10 "Санитарно-эпидемиологические требования к условиям проживания в жилых зданиях и помещениях"</w:t>
        </w:r>
      </w:hyperlink>
      <w:r w:rsidRPr="00650930">
        <w:rPr>
          <w:rFonts w:ascii="Times New Roman" w:eastAsia="Times New Roman" w:hAnsi="Times New Roman" w:cs="Times New Roman"/>
          <w:color w:val="2D2D2D"/>
          <w:spacing w:val="2"/>
          <w:sz w:val="21"/>
          <w:szCs w:val="21"/>
          <w:lang w:eastAsia="ru-RU"/>
        </w:rPr>
        <w:t>, утвержденные </w:t>
      </w:r>
      <w:hyperlink r:id="rId141" w:history="1">
        <w:r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10.06.2010 N 64</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15.07.2010, регистрационный N 17833), с изменением, внесенным </w:t>
      </w:r>
      <w:hyperlink r:id="rId142" w:history="1">
        <w:r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27.12.2010 N 175</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28.02.2</w:t>
      </w:r>
      <w:r w:rsidR="00A5385D">
        <w:rPr>
          <w:rFonts w:ascii="Times New Roman" w:eastAsia="Times New Roman" w:hAnsi="Times New Roman" w:cs="Times New Roman"/>
          <w:color w:val="2D2D2D"/>
          <w:spacing w:val="2"/>
          <w:sz w:val="21"/>
          <w:szCs w:val="21"/>
          <w:lang w:eastAsia="ru-RU"/>
        </w:rPr>
        <w:t>011, регистрационный N 19948).</w:t>
      </w:r>
      <w:proofErr w:type="gramEnd"/>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w:t>
      </w:r>
      <w:r w:rsidR="0067303A">
        <w:rPr>
          <w:rFonts w:ascii="Times New Roman" w:eastAsia="Times New Roman" w:hAnsi="Times New Roman" w:cs="Times New Roman"/>
          <w:color w:val="2D2D2D"/>
          <w:spacing w:val="2"/>
          <w:sz w:val="21"/>
          <w:szCs w:val="21"/>
          <w:lang w:eastAsia="ru-RU"/>
        </w:rPr>
        <w:t>ая санитарно-бытовые помещения.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w:t>
      </w:r>
      <w:r w:rsidR="0067303A">
        <w:rPr>
          <w:rFonts w:ascii="Times New Roman" w:eastAsia="Times New Roman" w:hAnsi="Times New Roman" w:cs="Times New Roman"/>
          <w:color w:val="2D2D2D"/>
          <w:spacing w:val="2"/>
          <w:sz w:val="21"/>
          <w:szCs w:val="21"/>
          <w:lang w:eastAsia="ru-RU"/>
        </w:rPr>
        <w:t>овать гигиеническим нормативам.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2.14. В помещениях отделки кондитерских изделий приточная система вентиляции должна быть обеспечена </w:t>
      </w:r>
      <w:proofErr w:type="spellStart"/>
      <w:r w:rsidRPr="00650930">
        <w:rPr>
          <w:rFonts w:ascii="Times New Roman" w:eastAsia="Times New Roman" w:hAnsi="Times New Roman" w:cs="Times New Roman"/>
          <w:color w:val="2D2D2D"/>
          <w:spacing w:val="2"/>
          <w:sz w:val="21"/>
          <w:szCs w:val="21"/>
          <w:lang w:eastAsia="ru-RU"/>
        </w:rPr>
        <w:t>противопыльн</w:t>
      </w:r>
      <w:r w:rsidR="0067303A">
        <w:rPr>
          <w:rFonts w:ascii="Times New Roman" w:eastAsia="Times New Roman" w:hAnsi="Times New Roman" w:cs="Times New Roman"/>
          <w:color w:val="2D2D2D"/>
          <w:spacing w:val="2"/>
          <w:sz w:val="21"/>
          <w:szCs w:val="21"/>
          <w:lang w:eastAsia="ru-RU"/>
        </w:rPr>
        <w:t>ыми</w:t>
      </w:r>
      <w:proofErr w:type="spellEnd"/>
      <w:r w:rsidR="0067303A">
        <w:rPr>
          <w:rFonts w:ascii="Times New Roman" w:eastAsia="Times New Roman" w:hAnsi="Times New Roman" w:cs="Times New Roman"/>
          <w:color w:val="2D2D2D"/>
          <w:spacing w:val="2"/>
          <w:sz w:val="21"/>
          <w:szCs w:val="21"/>
          <w:lang w:eastAsia="ru-RU"/>
        </w:rPr>
        <w:t xml:space="preserve"> и бактерицидными фильтрами.</w:t>
      </w:r>
      <w:r w:rsidRPr="00650930">
        <w:rPr>
          <w:rFonts w:ascii="Times New Roman" w:eastAsia="Times New Roman" w:hAnsi="Times New Roman" w:cs="Times New Roman"/>
          <w:color w:val="2D2D2D"/>
          <w:spacing w:val="2"/>
          <w:sz w:val="21"/>
          <w:szCs w:val="21"/>
          <w:lang w:eastAsia="ru-RU"/>
        </w:rPr>
        <w:b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650930">
        <w:rPr>
          <w:rFonts w:ascii="Times New Roman" w:eastAsia="Times New Roman" w:hAnsi="Times New Roman" w:cs="Times New Roman"/>
          <w:color w:val="2D2D2D"/>
          <w:spacing w:val="2"/>
          <w:sz w:val="21"/>
          <w:szCs w:val="21"/>
          <w:lang w:eastAsia="ru-RU"/>
        </w:rPr>
        <w:t>порционирования</w:t>
      </w:r>
      <w:proofErr w:type="spellEnd"/>
      <w:r w:rsidRPr="00650930">
        <w:rPr>
          <w:rFonts w:ascii="Times New Roman" w:eastAsia="Times New Roman" w:hAnsi="Times New Roman" w:cs="Times New Roman"/>
          <w:color w:val="2D2D2D"/>
          <w:spacing w:val="2"/>
          <w:sz w:val="21"/>
          <w:szCs w:val="21"/>
          <w:lang w:eastAsia="ru-RU"/>
        </w:rPr>
        <w:t xml:space="preserve"> блюд, упаковки и формирования наборов готовых блюд должно использоваться бактерицидное оборудование в соответствии</w:t>
      </w:r>
      <w:r w:rsidR="0067303A">
        <w:rPr>
          <w:rFonts w:ascii="Times New Roman" w:eastAsia="Times New Roman" w:hAnsi="Times New Roman" w:cs="Times New Roman"/>
          <w:color w:val="2D2D2D"/>
          <w:spacing w:val="2"/>
          <w:sz w:val="21"/>
          <w:szCs w:val="21"/>
          <w:lang w:eastAsia="ru-RU"/>
        </w:rPr>
        <w:t xml:space="preserve"> с инструкцией по эксплуатации.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w:t>
      </w:r>
      <w:r w:rsidR="0067303A">
        <w:rPr>
          <w:rFonts w:ascii="Times New Roman" w:eastAsia="Times New Roman" w:hAnsi="Times New Roman" w:cs="Times New Roman"/>
          <w:color w:val="2D2D2D"/>
          <w:spacing w:val="2"/>
          <w:sz w:val="21"/>
          <w:szCs w:val="21"/>
          <w:lang w:eastAsia="ru-RU"/>
        </w:rPr>
        <w:t xml:space="preserve"> загрязнения пищевой продукции.</w:t>
      </w:r>
      <w:r w:rsidRPr="00650930">
        <w:rPr>
          <w:rFonts w:ascii="Times New Roman" w:eastAsia="Times New Roman" w:hAnsi="Times New Roman" w:cs="Times New Roman"/>
          <w:color w:val="2D2D2D"/>
          <w:spacing w:val="2"/>
          <w:sz w:val="21"/>
          <w:szCs w:val="21"/>
          <w:lang w:eastAsia="ru-RU"/>
        </w:rPr>
        <w:br/>
        <w:t xml:space="preserve">Допускается использование автономных систем и оборудования для обеспечения горячего </w:t>
      </w:r>
      <w:r w:rsidR="0067303A">
        <w:rPr>
          <w:rFonts w:ascii="Times New Roman" w:eastAsia="Times New Roman" w:hAnsi="Times New Roman" w:cs="Times New Roman"/>
          <w:color w:val="2D2D2D"/>
          <w:spacing w:val="2"/>
          <w:sz w:val="21"/>
          <w:szCs w:val="21"/>
          <w:lang w:eastAsia="ru-RU"/>
        </w:rPr>
        <w:t>водоснабжения и теплоснабжения.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w:t>
      </w:r>
      <w:r w:rsidR="0067303A">
        <w:rPr>
          <w:rFonts w:ascii="Times New Roman" w:eastAsia="Times New Roman" w:hAnsi="Times New Roman" w:cs="Times New Roman"/>
          <w:color w:val="2D2D2D"/>
          <w:spacing w:val="2"/>
          <w:sz w:val="21"/>
          <w:szCs w:val="21"/>
          <w:lang w:eastAsia="ru-RU"/>
        </w:rPr>
        <w:t>ствами, и не иметь повреждений.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4B9FEA0" wp14:editId="4E6A1ED5">
                <wp:extent cx="142875" cy="219075"/>
                <wp:effectExtent l="0" t="0" r="0" b="0"/>
                <wp:docPr id="67" name="AutoShape 6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D0B3492" id="AutoShape 66"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cN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0xoiTBnp0fKaFc41GI4wKqnIomPnLvDDX5k+zMn+g&#10;aHDgR4N4cDBMAi8K0Ea5Wj83L9Y/gdmNt/7NvAfbv82VeQffG/MWfq/Nav2LuVo/M29AdoXWz8H6&#10;yrwE1SsHv1r/jswbZG5A/rqXmH8A82cwX4HYvFz/as+Do1dw8Nq6AsMbZJ1Z7yBwGNdw6BlYvHVW&#10;ILKd7lqVQsKP2ofS9kq1pyL/QSEuphXhS3qsWuALsBgKsRVJKbqKkgJKHloI/xaG3ShAQ4vua1FA&#10;6QiUzvHgopSN9QEdRheObpc7utELjXIQhnE0GQ8xykEVhUkAa+uBpNvDrVT6SyoaZBcZlhCdAyfn&#10;p0r3plsT64uLOatrkJO05rcEgNlLwDUctTobhCPokyRITiYnk9iLo9GJFwezmXc8n8beaB6Oh7OD&#10;2XQ6C59av2GcVqwoKLdutpcljP8bGTfXtqf57rooUbPCwtmQlFwuprVE5wQu69w9m4Lsmfm3w3D1&#10;glzupBRGcfAgSrz5aDL24nk89JJxMPGCMHmQjII4iWfz2ymdMk4/PyXUZTgZRkPXpb2g7+QWuOfj&#10;3EjaMA3jsGZNhic7I5JaBp7wwrVWE1b3671S2PA/lALavW2046ulaM/+hSguga5SAJ1gHMLghkUl&#10;5GOMOhiCGVY/nhFJMaq/4kD5JIxjOzXdJh6OI9jIfc1iX0N4DlAZ1hj1y6nuJ+1ZK9myAk+hKwwX&#10;dsKUzFHYXqE+qs3lgkHnMtkMZTtJ9/fO6sNfx9G/AAAA//8DAFBLAwQUAAYACAAAACEACiTaONwA&#10;AAADAQAADwAAAGRycy9kb3ducmV2LnhtbEyPT0vDQBDF70K/wzKCF7EboxWJ2RQpiEWE0vTPeZsd&#10;k9DsbJrdJvHbO3qxl4HHe7z3m3Q+2kb02PnakYL7aQQCqXCmplLBdvN29wzCB01GN45QwTd6mGeT&#10;q1Qnxg20xj4PpeAS8olWUIXQJlL6okKr/dS1SOx9uc7qwLIrpen0wOW2kXEUPUmra+KFSre4qLA4&#10;5merYChW/X7z+S5Xt/ulo9PytMh3H0rdXI+vLyACjuE/DL/4jA4ZMx3cmYwXjQJ+JPxd9uJ4BuKg&#10;4OFxBjJL5SV79gMAAP//AwBQSwECLQAUAAYACAAAACEAtoM4kv4AAADhAQAAEwAAAAAAAAAAAAAA&#10;AAAAAAAAW0NvbnRlbnRfVHlwZXNdLnhtbFBLAQItABQABgAIAAAAIQA4/SH/1gAAAJQBAAALAAAA&#10;AAAAAAAAAAAAAC8BAABfcmVscy8ucmVsc1BLAQItABQABgAIAAAAIQA7UjcNXAMAAIIGAAAOAAAA&#10;AAAAAAAAAAAAAC4CAABkcnMvZTJvRG9jLnhtbFBLAQItABQABgAIAAAAIQAKJNo43AAAAAMBAAAP&#10;AAAAAAAAAAAAAAAAALYFAABkcnMvZG93bnJldi54bWxQSwUGAAAAAAQABADzAAAAvw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43"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w:t>
      </w:r>
      <w:hyperlink r:id="rId144" w:history="1">
        <w:r w:rsidRPr="00650930">
          <w:rPr>
            <w:rFonts w:ascii="Times New Roman" w:eastAsia="Times New Roman" w:hAnsi="Times New Roman" w:cs="Times New Roman"/>
            <w:color w:val="00466E"/>
            <w:spacing w:val="2"/>
            <w:sz w:val="21"/>
            <w:szCs w:val="21"/>
            <w:u w:val="single"/>
            <w:lang w:eastAsia="ru-RU"/>
          </w:rPr>
          <w:t>Федеральный закон от 24.06.1998 N 89-ФЗ "Об отходах производства и потребления"</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N 26, 29.06.1998,</w:t>
      </w:r>
      <w:r w:rsidR="0067303A">
        <w:rPr>
          <w:rFonts w:ascii="Times New Roman" w:eastAsia="Times New Roman" w:hAnsi="Times New Roman" w:cs="Times New Roman"/>
          <w:color w:val="2D2D2D"/>
          <w:spacing w:val="2"/>
          <w:sz w:val="21"/>
          <w:szCs w:val="21"/>
          <w:lang w:eastAsia="ru-RU"/>
        </w:rPr>
        <w:t xml:space="preserve"> ст.3009; 2019, N 31, ст.4431).</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w:t>
      </w:r>
      <w:r w:rsidR="0067303A">
        <w:rPr>
          <w:rFonts w:ascii="Times New Roman" w:eastAsia="Times New Roman" w:hAnsi="Times New Roman" w:cs="Times New Roman"/>
          <w:color w:val="2D2D2D"/>
          <w:spacing w:val="2"/>
          <w:sz w:val="21"/>
          <w:szCs w:val="21"/>
          <w:lang w:eastAsia="ru-RU"/>
        </w:rPr>
        <w:t>ке после каждого использования.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w:t>
      </w:r>
      <w:r w:rsidR="0067303A">
        <w:rPr>
          <w:rFonts w:ascii="Times New Roman" w:eastAsia="Times New Roman" w:hAnsi="Times New Roman" w:cs="Times New Roman"/>
          <w:color w:val="2D2D2D"/>
          <w:spacing w:val="2"/>
          <w:sz w:val="21"/>
          <w:szCs w:val="21"/>
          <w:lang w:eastAsia="ru-RU"/>
        </w:rPr>
        <w:t>ря для уборки других помещений.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2.20. Запрещается ремонт производственных помещений одновременно с изготовлением продукц</w:t>
      </w:r>
      <w:r w:rsidR="0067303A">
        <w:rPr>
          <w:rFonts w:ascii="Times New Roman" w:eastAsia="Times New Roman" w:hAnsi="Times New Roman" w:cs="Times New Roman"/>
          <w:color w:val="2D2D2D"/>
          <w:spacing w:val="2"/>
          <w:sz w:val="21"/>
          <w:szCs w:val="21"/>
          <w:lang w:eastAsia="ru-RU"/>
        </w:rPr>
        <w:t>ии общественного питания в них.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37E129B" wp14:editId="669C9168">
                <wp:extent cx="152400" cy="219075"/>
                <wp:effectExtent l="0" t="0" r="0" b="0"/>
                <wp:docPr id="65" name="AutoShape 6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7AACA2A" id="AutoShape 6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80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I8TjDhpoUenF1o412gM3SupKqBg5jfzwtyaX83a/IKi&#10;0ZEfjeLRUZIGXhSgrXK9eW5ebL4Dsztv85P5C2x/NzfmT/jembfwe23Wmx/MzeaZeQOyG7R5DtY3&#10;5iWoXjn49eZnZN4gcwfy14PE/AGY34P5GsTm5eZHex4cvYKDt9YVGN4h68x6B4HDuIVDz8DirbMC&#10;ke1036kMEn7aPZG2V6o7F8WXCnExqwlf0VPVAV+AxVCInUhK0deUlFDy0EL49zDsRgEaWvafiBJK&#10;R6B0jgdXlWytD+gwunJ0u97TjV5pVIAwTKI4AFIWoIrCNJgkzgPJdoc7qfRHVLTILnIsIToHTi7P&#10;lbbBkGxnYn1xsWBN4xjd8HsCMBwk4BqOWp0NwhH0mzRIz6Zn09iLo/GZFwfzuXe6mMXeeBFOkvnR&#10;fDabh99av2Gc1awsKbdudpcljP8ZGbfXdqD5/roo0bDSwtmQlFwtZ41ElwQu68I924IcmPn3w3BF&#10;gFwepBRCZR9HqbcYTydevIgTL50EUy8I08fpOIjTeL64n9I54/S/p4T6HKdJlLguHQT9ILfAPe/n&#10;RrKWaRiHDWtzPN0bkcwy8IyXrrWasGZYH5TChv+uFNDuXaMdXy1FB/YvRXkNdJUC6ATMg8ENi1rI&#10;rzHqYQjmWH11QSTFqPmYA+XTMI7t1HSbOJlEsJGHmuWhhvACoHKsMRqWMz1M2otOslUNnkJXGC7s&#10;hKmYo7C9QkNU28sFg85lsh3KdpIe7p3Vu7+Ok7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1L9PNF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45"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w:t>
      </w:r>
      <w:hyperlink r:id="rId146" w:history="1">
        <w:proofErr w:type="gramStart"/>
        <w:r w:rsidRPr="00650930">
          <w:rPr>
            <w:rFonts w:ascii="Times New Roman" w:eastAsia="Times New Roman" w:hAnsi="Times New Roman" w:cs="Times New Roman"/>
            <w:color w:val="00466E"/>
            <w:spacing w:val="2"/>
            <w:sz w:val="21"/>
            <w:szCs w:val="21"/>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21.10.2011, регистрационный N</w:t>
      </w:r>
      <w:proofErr w:type="gramEnd"/>
      <w:r w:rsidRPr="00650930">
        <w:rPr>
          <w:rFonts w:ascii="Times New Roman" w:eastAsia="Times New Roman" w:hAnsi="Times New Roman" w:cs="Times New Roman"/>
          <w:color w:val="2D2D2D"/>
          <w:spacing w:val="2"/>
          <w:sz w:val="21"/>
          <w:szCs w:val="21"/>
          <w:lang w:eastAsia="ru-RU"/>
        </w:rPr>
        <w:t xml:space="preserve"> </w:t>
      </w:r>
      <w:proofErr w:type="gramStart"/>
      <w:r w:rsidRPr="00650930">
        <w:rPr>
          <w:rFonts w:ascii="Times New Roman" w:eastAsia="Times New Roman" w:hAnsi="Times New Roman" w:cs="Times New Roman"/>
          <w:color w:val="2D2D2D"/>
          <w:spacing w:val="2"/>
          <w:sz w:val="21"/>
          <w:szCs w:val="21"/>
          <w:lang w:eastAsia="ru-RU"/>
        </w:rPr>
        <w:t>22111), с изменениями, внесенными </w:t>
      </w:r>
      <w:hyperlink r:id="rId147" w:history="1">
        <w:r w:rsidRPr="00650930">
          <w:rPr>
            <w:rFonts w:ascii="Times New Roman" w:eastAsia="Times New Roman" w:hAnsi="Times New Roman" w:cs="Times New Roman"/>
            <w:color w:val="00466E"/>
            <w:spacing w:val="2"/>
            <w:sz w:val="21"/>
            <w:szCs w:val="21"/>
            <w:u w:val="single"/>
            <w:lang w:eastAsia="ru-RU"/>
          </w:rPr>
          <w:t>приказами Минздрава России от 15.05.2013 N 296н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03.07.2013, регистрационный N 28970), </w:t>
      </w:r>
      <w:hyperlink r:id="rId148" w:history="1">
        <w:r w:rsidRPr="00650930">
          <w:rPr>
            <w:rFonts w:ascii="Times New Roman" w:eastAsia="Times New Roman" w:hAnsi="Times New Roman" w:cs="Times New Roman"/>
            <w:color w:val="00466E"/>
            <w:spacing w:val="2"/>
            <w:sz w:val="21"/>
            <w:szCs w:val="21"/>
            <w:u w:val="single"/>
            <w:lang w:eastAsia="ru-RU"/>
          </w:rPr>
          <w:t>от 05.12.2014 N 801н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03.02.2015, регистрационный N 35848), </w:t>
      </w:r>
      <w:hyperlink r:id="rId149" w:history="1">
        <w:r w:rsidRPr="00650930">
          <w:rPr>
            <w:rFonts w:ascii="Times New Roman" w:eastAsia="Times New Roman" w:hAnsi="Times New Roman" w:cs="Times New Roman"/>
            <w:color w:val="00466E"/>
            <w:spacing w:val="2"/>
            <w:sz w:val="21"/>
            <w:szCs w:val="21"/>
            <w:u w:val="single"/>
            <w:lang w:eastAsia="ru-RU"/>
          </w:rPr>
          <w:t>приказом Минтруда России, Минздрава России от 06.02.2018 N 62н/49н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02.03.2018, регистрационный N 50237), </w:t>
      </w:r>
      <w:hyperlink r:id="rId150" w:history="1">
        <w:r w:rsidRPr="00650930">
          <w:rPr>
            <w:rFonts w:ascii="Times New Roman" w:eastAsia="Times New Roman" w:hAnsi="Times New Roman" w:cs="Times New Roman"/>
            <w:color w:val="00466E"/>
            <w:spacing w:val="2"/>
            <w:sz w:val="21"/>
            <w:szCs w:val="21"/>
            <w:u w:val="single"/>
            <w:lang w:eastAsia="ru-RU"/>
          </w:rPr>
          <w:t>приказом Минздрава России от 13.12.2019 N 1032н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24.12.2019 N 56976), </w:t>
      </w:r>
      <w:hyperlink r:id="rId151" w:history="1">
        <w:r w:rsidRPr="00650930">
          <w:rPr>
            <w:rFonts w:ascii="Times New Roman" w:eastAsia="Times New Roman" w:hAnsi="Times New Roman" w:cs="Times New Roman"/>
            <w:color w:val="00466E"/>
            <w:spacing w:val="2"/>
            <w:sz w:val="21"/>
            <w:szCs w:val="21"/>
            <w:u w:val="single"/>
            <w:lang w:eastAsia="ru-RU"/>
          </w:rPr>
          <w:t>приказом</w:t>
        </w:r>
        <w:proofErr w:type="gramEnd"/>
        <w:r w:rsidRPr="00650930">
          <w:rPr>
            <w:rFonts w:ascii="Times New Roman" w:eastAsia="Times New Roman" w:hAnsi="Times New Roman" w:cs="Times New Roman"/>
            <w:color w:val="00466E"/>
            <w:spacing w:val="2"/>
            <w:sz w:val="21"/>
            <w:szCs w:val="21"/>
            <w:u w:val="single"/>
            <w:lang w:eastAsia="ru-RU"/>
          </w:rPr>
          <w:t xml:space="preserve"> Минтруда России, Минздрава России от 03.04.2020 N 187н/268н</w:t>
        </w:r>
      </w:hyperlink>
      <w:r w:rsidRPr="00650930">
        <w:rPr>
          <w:rFonts w:ascii="Times New Roman" w:eastAsia="Times New Roman" w:hAnsi="Times New Roman" w:cs="Times New Roman"/>
          <w:color w:val="2D2D2D"/>
          <w:spacing w:val="2"/>
          <w:sz w:val="21"/>
          <w:szCs w:val="21"/>
          <w:lang w:eastAsia="ru-RU"/>
        </w:rPr>
        <w:t> (</w:t>
      </w:r>
      <w:proofErr w:type="gramStart"/>
      <w:r w:rsidRPr="00650930">
        <w:rPr>
          <w:rFonts w:ascii="Times New Roman" w:eastAsia="Times New Roman" w:hAnsi="Times New Roman" w:cs="Times New Roman"/>
          <w:color w:val="2D2D2D"/>
          <w:spacing w:val="2"/>
          <w:sz w:val="21"/>
          <w:szCs w:val="21"/>
          <w:lang w:eastAsia="ru-RU"/>
        </w:rPr>
        <w:t>зарегистрирован</w:t>
      </w:r>
      <w:proofErr w:type="gramEnd"/>
      <w:r w:rsidRPr="00650930">
        <w:rPr>
          <w:rFonts w:ascii="Times New Roman" w:eastAsia="Times New Roman" w:hAnsi="Times New Roman" w:cs="Times New Roman"/>
          <w:color w:val="2D2D2D"/>
          <w:spacing w:val="2"/>
          <w:sz w:val="21"/>
          <w:szCs w:val="21"/>
          <w:lang w:eastAsia="ru-RU"/>
        </w:rPr>
        <w:t xml:space="preserve"> Минюстом России 12.05.2020 N 58320), </w:t>
      </w:r>
      <w:hyperlink r:id="rId152" w:history="1">
        <w:r w:rsidRPr="00650930">
          <w:rPr>
            <w:rFonts w:ascii="Times New Roman" w:eastAsia="Times New Roman" w:hAnsi="Times New Roman" w:cs="Times New Roman"/>
            <w:color w:val="00466E"/>
            <w:spacing w:val="2"/>
            <w:sz w:val="21"/>
            <w:szCs w:val="21"/>
            <w:u w:val="single"/>
            <w:lang w:eastAsia="ru-RU"/>
          </w:rPr>
          <w:t>приказом Минздрава России от 18.05.2020 N 455н</w:t>
        </w:r>
      </w:hyperlink>
      <w:r w:rsidRPr="00650930">
        <w:rPr>
          <w:rFonts w:ascii="Times New Roman" w:eastAsia="Times New Roman" w:hAnsi="Times New Roman" w:cs="Times New Roman"/>
          <w:color w:val="2D2D2D"/>
          <w:spacing w:val="2"/>
          <w:sz w:val="21"/>
          <w:szCs w:val="21"/>
          <w:lang w:eastAsia="ru-RU"/>
        </w:rPr>
        <w:t> (зарегистрирован Минюс</w:t>
      </w:r>
      <w:r w:rsidR="0067303A">
        <w:rPr>
          <w:rFonts w:ascii="Times New Roman" w:eastAsia="Times New Roman" w:hAnsi="Times New Roman" w:cs="Times New Roman"/>
          <w:color w:val="2D2D2D"/>
          <w:spacing w:val="2"/>
          <w:sz w:val="21"/>
          <w:szCs w:val="21"/>
          <w:lang w:eastAsia="ru-RU"/>
        </w:rPr>
        <w:t>том России 22.05.2020 N 58430).</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F833F77" wp14:editId="0926754D">
                <wp:extent cx="152400" cy="219075"/>
                <wp:effectExtent l="0" t="0" r="0" b="0"/>
                <wp:docPr id="64" name="AutoShape 6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C12834" id="AutoShape 6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iM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UY8RJAz06PtPCuUajBKOCqhwKZv4yL8y1+dOszB8o&#10;Ghz40SAeHAyTwIsCtFGu1s/Ni/VPYHbjrX8z78H2b3Nl3sH3xryF32uzWv9irtbPzBuQXaH1c7C+&#10;Mi9B9crBr9a/I/MGmRuQv+4l5h/A/BnMVyA2L9e/2vPg6BUcvLauwPAGWWfWOwgcxjUcegYWb50V&#10;iGynu1alkPCj9qG0vVLtqch/UIiLaUX4kh6rFvgCLIZCbEVSiq6ipICShxbCv4VhNwrQ0KL7WhRQ&#10;OgKlczy4KGVjfUCH0YWj2+WObvRCoxyE4TCKAyBlDqooTILx0Hkg6fZwK5X+kooG2UWGJUTnwMn5&#10;qdI2GJJuTawvLuasrh2ja35LAIa9BFzDUauzQTiCPkmC5GRyMom9OBqdeHEwm3nH82nsjebheDg7&#10;mE2ns/Cp9RvGacWKgnLrZntZwvi/kXFzbXua766LEjUrLJwNScnlYlpLdE7gss7dsynInpl/OwxX&#10;BMjlTkohVPZBlHjz0WTsxfN46CXjYOIFYfIgGQVxEs/mt1M6ZZx+fkqoy3AyjIauS3tB38ktcM/H&#10;uZG0YRrGYc2aDE92RiS1DDzhhWutJqzu13ulsOF/KAW0e9tox1dL0Z79C1FcAl2lADoB82Bww6IS&#10;8jFGHQzBDKsfz4ikGNVfcaB8EsaxnZpuEw/HEWzkvmaxryE8B6gMa4z65VT3k/aslWxZgafQFYYL&#10;O2FK5ihsr1Af1eZywaBzmWyGsp2k+3tn9eGv4+hf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DN9WIx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w:t>
      </w:r>
      <w:r w:rsidR="0067303A">
        <w:rPr>
          <w:rFonts w:ascii="Times New Roman" w:eastAsia="Times New Roman" w:hAnsi="Times New Roman" w:cs="Times New Roman"/>
          <w:color w:val="2D2D2D"/>
          <w:spacing w:val="2"/>
          <w:sz w:val="21"/>
          <w:szCs w:val="21"/>
          <w:lang w:eastAsia="ru-RU"/>
        </w:rPr>
        <w:t>аботников на этот день в смену.</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36EBFE0" wp14:editId="6AC3B0FD">
                <wp:extent cx="152400" cy="219075"/>
                <wp:effectExtent l="0" t="0" r="0" b="0"/>
                <wp:docPr id="63" name="AutoShape 7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310B05" id="AutoShape 7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iY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h0gBEnDfTo+EwL5xqNoWQFVTkUzPxlXphr86dZmT9Q&#10;NDjwo0E8OBgmgRcFaKNcrZ+bF+ufwOzGW/9m3oPt3+bKvIPvjXkLv9dmtf7FXK2fmTcgu0Lr52B9&#10;ZV6C6pWDX61/R+YNMjcgf91LzD+A+TOYr0BsXq5/tefB0Ss4eG1dgeENss6sdxA4jGs49Aws3jor&#10;ENlOd61KIeFH7UNpe6XaU5H/oBAX04rwJT1WLfAFWAyF2IqkFF1FSQElDy2EfwvDbhSgoUX3tSig&#10;dARK53hwUcrG+oAOowtHt8sd3eiFRjkIw2EUB1DhHFRRmATjofNA0u3hVir9JRUNsosMS4jOgZPz&#10;U6VtMCTdmlhfXMxZXTtG1/yWAAx7CbiGo1Zng3AEfZIEycnkZBJ7cTQ68eJgNvOO59PYG83D8XB2&#10;MJtOZ+FT6zeM04oVBeXWzfayhPF/I+Pm2vY0310XJWpWWDgbkpLLxbSW6JzAZZ27Z1OQPTP/dhiu&#10;CJDLnZRCqOyDKPHmo8nYi+fx0EvGwcQLwuRBMgriJJ7Nb6d0yjj9/JRQl+FkGA1dl/aCvpNb4J6P&#10;cyNpwzSMw5o1GZ7sjEhqGXjCC9daTVjdr/dKYcP/UApo97bRjq+Woj37F6K4BLpKAXQC5sHghkUl&#10;5GOMOhiCGVY/nhFJMaq/4kD5JIxjOzXdJh6OI9jIfc1iX0N4DlAZ1hj1y6nuJ+1ZK9myAk+hKwwX&#10;dsKUzFHYXqE+qs3lgkHnMtkMZTtJ9/fO6sNfx9G/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A0fiJh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53" w:history="1">
        <w:proofErr w:type="gramStart"/>
        <w:r w:rsidRPr="00650930">
          <w:rPr>
            <w:rFonts w:ascii="Times New Roman" w:eastAsia="Times New Roman" w:hAnsi="Times New Roman" w:cs="Times New Roman"/>
            <w:color w:val="00466E"/>
            <w:spacing w:val="2"/>
            <w:sz w:val="21"/>
            <w:szCs w:val="21"/>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12.09.2003, регистрационный N 5073), с изменениями, внесенными </w:t>
      </w:r>
      <w:hyperlink r:id="rId154" w:history="1">
        <w:r w:rsidRPr="00650930">
          <w:rPr>
            <w:rFonts w:ascii="Times New Roman" w:eastAsia="Times New Roman" w:hAnsi="Times New Roman" w:cs="Times New Roman"/>
            <w:color w:val="00466E"/>
            <w:spacing w:val="2"/>
            <w:sz w:val="21"/>
            <w:szCs w:val="21"/>
            <w:u w:val="single"/>
            <w:lang w:eastAsia="ru-RU"/>
          </w:rPr>
          <w:t>приказами Минздравсоцразвития России от 07.10.2005 N 624</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01.11.2005, регистрационный N 7134), </w:t>
      </w:r>
      <w:hyperlink r:id="rId155" w:history="1">
        <w:r w:rsidRPr="00650930">
          <w:rPr>
            <w:rFonts w:ascii="Times New Roman" w:eastAsia="Times New Roman" w:hAnsi="Times New Roman" w:cs="Times New Roman"/>
            <w:color w:val="00466E"/>
            <w:spacing w:val="2"/>
            <w:sz w:val="21"/>
            <w:szCs w:val="21"/>
            <w:u w:val="single"/>
            <w:lang w:eastAsia="ru-RU"/>
          </w:rPr>
          <w:t>от 10.01.2006 N 2</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24.01.2006, регистрационный N 7411), </w:t>
      </w:r>
      <w:hyperlink r:id="rId156" w:history="1">
        <w:r w:rsidRPr="00650930">
          <w:rPr>
            <w:rFonts w:ascii="Times New Roman" w:eastAsia="Times New Roman" w:hAnsi="Times New Roman" w:cs="Times New Roman"/>
            <w:color w:val="00466E"/>
            <w:spacing w:val="2"/>
            <w:sz w:val="21"/>
            <w:szCs w:val="21"/>
            <w:u w:val="single"/>
            <w:lang w:eastAsia="ru-RU"/>
          </w:rPr>
          <w:t>от 26.04.2006 N 316</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w:t>
      </w:r>
      <w:proofErr w:type="gramEnd"/>
      <w:r w:rsidRPr="00650930">
        <w:rPr>
          <w:rFonts w:ascii="Times New Roman" w:eastAsia="Times New Roman" w:hAnsi="Times New Roman" w:cs="Times New Roman"/>
          <w:color w:val="2D2D2D"/>
          <w:spacing w:val="2"/>
          <w:sz w:val="21"/>
          <w:szCs w:val="21"/>
          <w:lang w:eastAsia="ru-RU"/>
        </w:rPr>
        <w:t xml:space="preserve"> </w:t>
      </w:r>
      <w:proofErr w:type="gramStart"/>
      <w:r w:rsidRPr="00650930">
        <w:rPr>
          <w:rFonts w:ascii="Times New Roman" w:eastAsia="Times New Roman" w:hAnsi="Times New Roman" w:cs="Times New Roman"/>
          <w:color w:val="2D2D2D"/>
          <w:spacing w:val="2"/>
          <w:sz w:val="21"/>
          <w:szCs w:val="21"/>
          <w:lang w:eastAsia="ru-RU"/>
        </w:rPr>
        <w:t>26.05.2006, регистрационный N 7878), </w:t>
      </w:r>
      <w:hyperlink r:id="rId157" w:history="1">
        <w:r w:rsidRPr="00650930">
          <w:rPr>
            <w:rFonts w:ascii="Times New Roman" w:eastAsia="Times New Roman" w:hAnsi="Times New Roman" w:cs="Times New Roman"/>
            <w:color w:val="00466E"/>
            <w:spacing w:val="2"/>
            <w:sz w:val="21"/>
            <w:szCs w:val="21"/>
            <w:u w:val="single"/>
            <w:lang w:eastAsia="ru-RU"/>
          </w:rPr>
          <w:t>приказами Минздрава России от 21.06.2013 N 395н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05.07.2013, регистрационный N 28995), </w:t>
      </w:r>
      <w:hyperlink r:id="rId158" w:history="1">
        <w:r w:rsidRPr="00650930">
          <w:rPr>
            <w:rFonts w:ascii="Times New Roman" w:eastAsia="Times New Roman" w:hAnsi="Times New Roman" w:cs="Times New Roman"/>
            <w:color w:val="00466E"/>
            <w:spacing w:val="2"/>
            <w:sz w:val="21"/>
            <w:szCs w:val="21"/>
            <w:u w:val="single"/>
            <w:lang w:eastAsia="ru-RU"/>
          </w:rPr>
          <w:t>от 24.11.2016 N 901н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14.12.2016, регистрационный N 44719) (далее - п</w:t>
      </w:r>
      <w:r w:rsidR="00A5385D">
        <w:rPr>
          <w:rFonts w:ascii="Times New Roman" w:eastAsia="Times New Roman" w:hAnsi="Times New Roman" w:cs="Times New Roman"/>
          <w:color w:val="2D2D2D"/>
          <w:spacing w:val="2"/>
          <w:sz w:val="21"/>
          <w:szCs w:val="21"/>
          <w:lang w:eastAsia="ru-RU"/>
        </w:rPr>
        <w:t>риказ Минздрава России N 330).</w:t>
      </w:r>
      <w:proofErr w:type="gramEnd"/>
      <w:r w:rsidRPr="00650930">
        <w:rPr>
          <w:rFonts w:ascii="Times New Roman" w:eastAsia="Times New Roman" w:hAnsi="Times New Roman" w:cs="Times New Roman"/>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A2E0BAB" wp14:editId="03829091">
                <wp:extent cx="152400" cy="219075"/>
                <wp:effectExtent l="0" t="0" r="0" b="0"/>
                <wp:docPr id="61" name="AutoShape 7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4797A2C" id="AutoShape 7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Yz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HgUYsRJAz06PtPCuUbjCKOCqhwKZv4yL8y1+dOszB8o&#10;Ghz40SAeHAyTwIsCtFGu1s/Ni/VPYHbjrX8z78H2b3Nl3sH3xryF32uzWv9irtbPzBuQXaH1c7C+&#10;Mi9B9crBr9a/I/MGmRuQv+4l5h/A/BnMVyA2L9e/2vPg6BUcvLauwPAGWWfWOwgcxjUcegYWb50V&#10;iGynu1alkPCj9qG0vVLtqch/UIiLaUX4kh6rFvgCLIZCbEVSiq6ipICShxbCv4VhNwrQ0KL7WhRQ&#10;OgKlczy4KGVjfUCH0YWj2+WObvRCoxyE4TCKAyBlDqooTILx0Hkg6fZwK5X+kooG2UWGJUTnwMn5&#10;qdI2GJJuTawvLuasrh2ja35LAIa9BFzDUauzQTiCPkmC5GRyMom9OBqdeHEwm3nH82nsjebheDg7&#10;mE2ns/Cp9RvGacWKgnLrZntZwvi/kXFzbXua766LEjUrLJwNScnlYlpLdE7gss7dsynInpl/OwxX&#10;BMjlTkohVPZBlHjz0WTsxfN46CXjYOIFYfIgGQVxEs/mt1M6ZZx+fkqoy3AyjIauS3tB38ktcM/H&#10;uZG0YRrGYc2aDE92RiS1DDzhhWutJqzu13ulsOF/KAW0e9tox1dL0Z79C1FcAl2lADoB82Bww6IS&#10;8jFGHQzBDKsfz4ikGNVfcaB8EsaxnZpuEw/HEWzkvmaxryE8B6gMa4z65VT3k/aslWxZgafQFYYL&#10;O2FK5ihsr1Af1eZywaBzmWyGsp2k+3tn9eGv4+hf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IKc1jN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59" w:history="1">
        <w:r w:rsidRPr="00650930">
          <w:rPr>
            <w:rFonts w:ascii="Times New Roman" w:eastAsia="Times New Roman" w:hAnsi="Times New Roman" w:cs="Times New Roman"/>
            <w:color w:val="00466E"/>
            <w:spacing w:val="2"/>
            <w:sz w:val="21"/>
            <w:szCs w:val="21"/>
            <w:u w:val="single"/>
            <w:lang w:eastAsia="ru-RU"/>
          </w:rPr>
          <w:t>Пункт 7 статьи 11 технического регламента Таможенного союза TP ТС 021/2011</w:t>
        </w:r>
      </w:hyperlink>
      <w:r w:rsidR="00A5385D">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w:t>
      </w:r>
      <w:r w:rsidR="00A5385D">
        <w:rPr>
          <w:rFonts w:ascii="Times New Roman" w:eastAsia="Times New Roman" w:hAnsi="Times New Roman" w:cs="Times New Roman"/>
          <w:color w:val="2D2D2D"/>
          <w:spacing w:val="2"/>
          <w:sz w:val="21"/>
          <w:szCs w:val="21"/>
          <w:lang w:eastAsia="ru-RU"/>
        </w:rPr>
        <w:t>ных вещей и комнатных растений.</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FE27847" wp14:editId="4E2D0AC4">
                <wp:extent cx="152400" cy="219075"/>
                <wp:effectExtent l="0" t="0" r="0" b="0"/>
                <wp:docPr id="59" name="AutoShape 7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BC75BA" id="AutoShape 7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pg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pRpy00KPTCy2cazSJMSqpKqBg5jfzwtyaX83a/IKi&#10;0ZEfjeLRUZIGXhSgrXK9eW5ebL4Dsztv85P5C2x/NzfmT/jembfwe23Wmx/MzeaZeQOyG7R5DtY3&#10;5iWoXjn49eZnZN4gcwfy14PE/AGY34P5GsTm5eZHex4cvYKDt9YVGN4h68x6B4HDuIVDz8DirbMC&#10;ke1036kMEn7aPZG2V6o7F8WXCnExqwlf0VPVAV+AxVCInUhK0deUlFDy0EL49zDsRgEaWvafiBJK&#10;R6B0jgdXlWytD+gwunJ0u97TjV5pVIAwTKI4AFIWoIrCNJgkzgPJdoc7qfRHVLTILnIsIToHTi7P&#10;lbbBkGxnYn1xsWBN4xjd8HsCMBwk4BqOWp0NwhH0mzRIz6Zn09iLo/GZFwfzuXe6mMXeeBFOkvnR&#10;fDabh99av2Gc1awsKbdudpcljP8ZGbfXdqD5/roo0bDSwtmQlFwtZ41ElwQu68I924IcmPn3w3BF&#10;gFwepBRCZR9HqbcYTydevIgTL50EUy8I08fpOIjTeL64n9I54/S/p4T6HKdJlLguHQT9ILfAPe/n&#10;RrKWaRiHDWtzPN0bkcwy8IyXrrWasGZYH5TChv+uFNDuXaMdXy1FB/YvRXkNdJUC6ATMg8ENi1rI&#10;rzHqYQjmWH11QSTFqPmYA+XTMI7t1HSbOJlEsJGHmuWhhvACoHKsMRqWMz1M2otOslUNnkJXGC7s&#10;hKmYo7C9QkNU28sFg85lsh3KdpIe7p3Vu7+Ok7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O61qYF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0" w:history="1">
        <w:r w:rsidRPr="00650930">
          <w:rPr>
            <w:rFonts w:ascii="Times New Roman" w:eastAsia="Times New Roman" w:hAnsi="Times New Roman" w:cs="Times New Roman"/>
            <w:color w:val="00466E"/>
            <w:spacing w:val="2"/>
            <w:sz w:val="21"/>
            <w:szCs w:val="21"/>
            <w:u w:val="single"/>
            <w:lang w:eastAsia="ru-RU"/>
          </w:rPr>
          <w:t>Статьи 10</w:t>
        </w:r>
      </w:hyperlink>
      <w:r w:rsidRPr="00650930">
        <w:rPr>
          <w:rFonts w:ascii="Times New Roman" w:eastAsia="Times New Roman" w:hAnsi="Times New Roman" w:cs="Times New Roman"/>
          <w:color w:val="2D2D2D"/>
          <w:spacing w:val="2"/>
          <w:sz w:val="21"/>
          <w:szCs w:val="21"/>
          <w:lang w:eastAsia="ru-RU"/>
        </w:rPr>
        <w:t> и </w:t>
      </w:r>
      <w:hyperlink r:id="rId161" w:history="1">
        <w:r w:rsidRPr="00650930">
          <w:rPr>
            <w:rFonts w:ascii="Times New Roman" w:eastAsia="Times New Roman" w:hAnsi="Times New Roman" w:cs="Times New Roman"/>
            <w:color w:val="00466E"/>
            <w:spacing w:val="2"/>
            <w:sz w:val="21"/>
            <w:szCs w:val="21"/>
            <w:u w:val="single"/>
            <w:lang w:eastAsia="ru-RU"/>
          </w:rPr>
          <w:t>14 технического регламента Таможенного союза TP ТС 021/2011</w:t>
        </w:r>
      </w:hyperlink>
      <w:r w:rsidR="00A5385D">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w:t>
      </w:r>
      <w:r w:rsidR="0067303A">
        <w:rPr>
          <w:rFonts w:ascii="Times New Roman" w:eastAsia="Times New Roman" w:hAnsi="Times New Roman" w:cs="Times New Roman"/>
          <w:color w:val="2D2D2D"/>
          <w:spacing w:val="2"/>
          <w:sz w:val="21"/>
          <w:szCs w:val="21"/>
          <w:lang w:eastAsia="ru-RU"/>
        </w:rPr>
        <w:t>технологии приготовления блюд.</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lastRenderedPageBreak/>
        <w:t>III. Санитарно-эпидемиологические требования, направленные на предотвращение вредного воздействия биологических факторов</w:t>
      </w:r>
    </w:p>
    <w:p w:rsidR="0067303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3.1. </w:t>
      </w:r>
      <w:proofErr w:type="gramStart"/>
      <w:r w:rsidRPr="00650930">
        <w:rPr>
          <w:rFonts w:ascii="Times New Roman" w:eastAsia="Times New Roman" w:hAnsi="Times New Roman" w:cs="Times New Roman"/>
          <w:color w:val="2D2D2D"/>
          <w:spacing w:val="2"/>
          <w:sz w:val="21"/>
          <w:szCs w:val="21"/>
          <w:lang w:eastAsia="ru-RU"/>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3102EC47" wp14:editId="582F28EC">
                <wp:extent cx="152400" cy="219075"/>
                <wp:effectExtent l="0" t="0" r="0" b="0"/>
                <wp:docPr id="58" name="AutoShape 7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7F74B34" id="AutoShape 7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3YWg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fQKU5a6NHphRbONZokGJVUFVAw85t5YW7Nr2ZtfkHR&#10;6MiPRvHoKEkDLwrQVrnePDcvNt+B2Z23+cn8Bba/mxvzJ3zvzFv4vTbrzQ/mZvPMvAHZDdo8B+sb&#10;8xJUrxz8evMzMm+QuQP560Fi/gDM78F8DWLzcvOjPQ+OXsHBW+sKDO+QdWa9g8Bh3MKhZ2Dx1lmB&#10;yHa671QGCT/tnkjbK9Wdi+JLhbiY1YSv6KnqgC/AYijETiSl6GtKSih5aCH8exh2owANLftPRAml&#10;I1A6x4OrSrbWB3QYXTm6Xe/pRq80KkAYJlEcACkLUEVhGkC1rQeS7Q53UumPqGiRXeRYQnQOnFye&#10;Kz2Y7kysLy4WrGlATrKG3xMA5iAB13DU6mwQjqDfpEF6Nj2bxl4cjc+8OJjPvdPFLPbGi3CSzI/m&#10;s9k8/Nb6DeOsZmVJuXWzuyxh/M/IuL22A83310WJhpUWzoak5Go5ayS6JHBZF+7ZFuTAzL8fhqsX&#10;5PIgpRAq+zhKvcV4OvHiRZx46SSYekGYPk7HQZzG88X9lM4Zp/89JdTnOE2ixHXpIOgHuQXueT83&#10;krVMwzhsWJvj6d6IZJaBZ7x0rdWENcP6oBQ2/HelgHbvGu34aik6sH8pymugqxRAJ2AeDG5Y1EJ+&#10;jVEPQzDH6qsLIilGzcccKJ+GcWynptvEySSCjTzULA81hBcAlWON0bCc6WHSXnSSrWrwFLrCcGEn&#10;TMUche0VGqLaXi4YdC6T7VC2k/Rw76ze/XWc/A0AAP//AwBQSwMEFAAGAAgAAAAhAEBaqzLbAAAA&#10;AwEAAA8AAABkcnMvZG93bnJldi54bWxMj0FLw0AQhe+C/2EZwYvYjbWKxGyKFMQiQjHVnqfZMQlm&#10;Z9PsNon/3tGLXh483vDeN9lycq0aqA+NZwNXswQUceltw5WBt+3j5R2oEJEttp7JwBcFWOanJxmm&#10;1o/8SkMRKyUlHFI0UMfYpVqHsiaHYeY7Ysk+fO8wiu0rbXscpdy1ep4kt9phw7JQY0ermsrP4ugM&#10;jOVm2G1fnvTmYrf2fFgfVsX7szHnZ9PDPahIU/w7hh98QYdcmPb+yDao1oA8En9VsvlC3N7A9eIG&#10;dJ7p/+z5NwAAAP//AwBQSwECLQAUAAYACAAAACEAtoM4kv4AAADhAQAAEwAAAAAAAAAAAAAAAAAA&#10;AAAAW0NvbnRlbnRfVHlwZXNdLnhtbFBLAQItABQABgAIAAAAIQA4/SH/1gAAAJQBAAALAAAAAAAA&#10;AAAAAAAAAC8BAABfcmVscy8ucmVsc1BLAQItABQABgAIAAAAIQDcb33YWgMAAIIGAAAOAAAAAAAA&#10;AAAAAAAAAC4CAABkcnMvZTJvRG9jLnhtbFBLAQItABQABgAIAAAAIQBAWqsy2wAAAAMBAAAPAAAA&#10;AAAAAAAAAAAAALQFAABkcnMvZG93bnJldi54bWxQSwUGAAAAAAQABADzAAAAvAY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w:t>
      </w:r>
      <w:r w:rsidR="0067303A">
        <w:rPr>
          <w:rFonts w:ascii="Times New Roman" w:eastAsia="Times New Roman" w:hAnsi="Times New Roman" w:cs="Times New Roman"/>
          <w:color w:val="2D2D2D"/>
          <w:spacing w:val="2"/>
          <w:sz w:val="21"/>
          <w:szCs w:val="21"/>
          <w:lang w:eastAsia="ru-RU"/>
        </w:rPr>
        <w:t xml:space="preserve"> перевозки (транспортирования).</w:t>
      </w:r>
      <w:proofErr w:type="gramEnd"/>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441CA5D" wp14:editId="0AFD2974">
                <wp:extent cx="152400" cy="219075"/>
                <wp:effectExtent l="0" t="0" r="0" b="0"/>
                <wp:docPr id="57" name="AutoShape 7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CB72095" id="AutoShape 7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Fe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TjDhpoUenF1o412gyxqikqoCCmd/MC3NrfjVr8wuK&#10;Rkd+NIpHR0kaeFGAtsr15rl5sfkOzO68zU/mL7D93dyYP+F7Z97C77VZb34wN5tn5g3IbtDmOVjf&#10;mJegeuXg15ufkXmDzB3IXw8S8wdgfg/maxCbl5sf7Xlw9AoO3lpXYHiHrDPrHQQO4xYOPQOLt84K&#10;RLbTfacySPhp90TaXqnuXBRfKsTFrCZ8RU9VB3wBFkMhdiIpRV9TUkLJQwvh38OwGwVoaNl/Ikoo&#10;HYHSOR5cVbK1PqDD6MrR7XpPN3qlUQHCMIniAEhZgCoK02CSOA8k2x3upNIfUdEiu8ixhOgcOLk8&#10;V9oGQ7KdifXFxYI1jWN0w+8JwHCQgGs4anU2CEfQb9IgPZueTWMvjsZnXhzM597pYhZ740U4SeZH&#10;89lsHn5r/YZxVrOypNy62V2WMP5nZNxe24Hm++uiRMNKC2dDUnK1nDUSXRK4rAv3bAtyYObfD8MV&#10;AXJ5kFIIlX0cpd5iPJ148SJOvHQSTL0gTB+n4yBO4/nifkrnjNP/nhLqc5wmUeK6dBD0g9wC97yf&#10;G8lapmEcNqzN8XRvRDLLwDNeutZqwpphfVAKG/67UkC7d412fLUUHdi/FOU10FUKoBMwDwY3LGoh&#10;v8aohyGYY/XVBZEUo+ZjDpRPwzi2U9Nt4mQSwUYeapaHGsILgMqxxmhYzvQwaS86yVY1eApdYbiw&#10;E6ZijsL2Cg1RbS8XDDqXyXYo20l6uHdW7/46Tv4G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US0RXl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2" w:history="1">
        <w:r w:rsidRPr="00650930">
          <w:rPr>
            <w:rFonts w:ascii="Times New Roman" w:eastAsia="Times New Roman" w:hAnsi="Times New Roman" w:cs="Times New Roman"/>
            <w:color w:val="00466E"/>
            <w:spacing w:val="2"/>
            <w:sz w:val="21"/>
            <w:szCs w:val="21"/>
            <w:u w:val="single"/>
            <w:lang w:eastAsia="ru-RU"/>
          </w:rPr>
          <w:t>Статья 17 технического регламента Таможенного союза TP ТС 021/2011</w:t>
        </w:r>
      </w:hyperlink>
      <w:r w:rsidR="00A5385D">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650930">
        <w:rPr>
          <w:rFonts w:ascii="Times New Roman" w:eastAsia="Times New Roman" w:hAnsi="Times New Roman" w:cs="Times New Roman"/>
          <w:color w:val="2D2D2D"/>
          <w:spacing w:val="2"/>
          <w:sz w:val="21"/>
          <w:szCs w:val="21"/>
          <w:lang w:eastAsia="ru-RU"/>
        </w:rPr>
        <w:t>гастроемкостях</w:t>
      </w:r>
      <w:proofErr w:type="spellEnd"/>
      <w:r w:rsidRPr="00650930">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w:t>
      </w:r>
      <w:r w:rsidR="0067303A">
        <w:rPr>
          <w:rFonts w:ascii="Times New Roman" w:eastAsia="Times New Roman" w:hAnsi="Times New Roman" w:cs="Times New Roman"/>
          <w:color w:val="2D2D2D"/>
          <w:spacing w:val="2"/>
          <w:sz w:val="21"/>
          <w:szCs w:val="21"/>
          <w:lang w:eastAsia="ru-RU"/>
        </w:rPr>
        <w:t>суды, подносов для посетителей.</w:t>
      </w:r>
      <w:r w:rsidRPr="00650930">
        <w:rPr>
          <w:rFonts w:ascii="Times New Roman" w:eastAsia="Times New Roman" w:hAnsi="Times New Roman" w:cs="Times New Roman"/>
          <w:color w:val="2D2D2D"/>
          <w:spacing w:val="2"/>
          <w:sz w:val="21"/>
          <w:szCs w:val="21"/>
          <w:lang w:eastAsia="ru-RU"/>
        </w:rPr>
        <w:b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w:t>
      </w:r>
      <w:r w:rsidR="0067303A">
        <w:rPr>
          <w:rFonts w:ascii="Times New Roman" w:eastAsia="Times New Roman" w:hAnsi="Times New Roman" w:cs="Times New Roman"/>
          <w:color w:val="2D2D2D"/>
          <w:spacing w:val="2"/>
          <w:sz w:val="21"/>
          <w:szCs w:val="21"/>
          <w:lang w:eastAsia="ru-RU"/>
        </w:rPr>
        <w:t>посуды и инвентаря запрещается.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w:t>
      </w:r>
      <w:r w:rsidR="0067303A">
        <w:rPr>
          <w:rFonts w:ascii="Times New Roman" w:eastAsia="Times New Roman" w:hAnsi="Times New Roman" w:cs="Times New Roman"/>
          <w:color w:val="2D2D2D"/>
          <w:spacing w:val="2"/>
          <w:sz w:val="21"/>
          <w:szCs w:val="21"/>
          <w:lang w:eastAsia="ru-RU"/>
        </w:rPr>
        <w:t>ным оборудованием и инвентарем.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w:t>
      </w:r>
      <w:r w:rsidR="0067303A">
        <w:rPr>
          <w:rFonts w:ascii="Times New Roman" w:eastAsia="Times New Roman" w:hAnsi="Times New Roman" w:cs="Times New Roman"/>
          <w:color w:val="2D2D2D"/>
          <w:spacing w:val="2"/>
          <w:sz w:val="21"/>
          <w:szCs w:val="21"/>
          <w:lang w:eastAsia="ru-RU"/>
        </w:rPr>
        <w:t xml:space="preserve"> общественного питания обязаны:</w:t>
      </w:r>
      <w:r w:rsidRPr="00650930">
        <w:rPr>
          <w:rFonts w:ascii="Times New Roman" w:eastAsia="Times New Roman" w:hAnsi="Times New Roman" w:cs="Times New Roman"/>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w:t>
      </w:r>
      <w:r w:rsidR="0067303A">
        <w:rPr>
          <w:rFonts w:ascii="Times New Roman" w:eastAsia="Times New Roman" w:hAnsi="Times New Roman" w:cs="Times New Roman"/>
          <w:color w:val="2D2D2D"/>
          <w:spacing w:val="2"/>
          <w:sz w:val="21"/>
          <w:szCs w:val="21"/>
          <w:lang w:eastAsia="ru-RU"/>
        </w:rPr>
        <w:t>льно от рабочей одежды и обуви;</w:t>
      </w:r>
      <w:r w:rsidRPr="00650930">
        <w:rPr>
          <w:rFonts w:ascii="Times New Roman" w:eastAsia="Times New Roman" w:hAnsi="Times New Roman" w:cs="Times New Roman"/>
          <w:color w:val="2D2D2D"/>
          <w:spacing w:val="2"/>
          <w:sz w:val="21"/>
          <w:szCs w:val="21"/>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w:t>
      </w:r>
      <w:r w:rsidR="0067303A">
        <w:rPr>
          <w:rFonts w:ascii="Times New Roman" w:eastAsia="Times New Roman" w:hAnsi="Times New Roman" w:cs="Times New Roman"/>
          <w:color w:val="2D2D2D"/>
          <w:spacing w:val="2"/>
          <w:sz w:val="21"/>
          <w:szCs w:val="21"/>
          <w:lang w:eastAsia="ru-RU"/>
        </w:rPr>
        <w:t>ля рук после посещения туалета;</w:t>
      </w:r>
      <w:r w:rsidRPr="00650930">
        <w:rPr>
          <w:rFonts w:ascii="Times New Roman" w:eastAsia="Times New Roman" w:hAnsi="Times New Roman" w:cs="Times New Roman"/>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w:t>
      </w:r>
      <w:r w:rsidR="0067303A">
        <w:rPr>
          <w:rFonts w:ascii="Times New Roman" w:eastAsia="Times New Roman" w:hAnsi="Times New Roman" w:cs="Times New Roman"/>
          <w:color w:val="2D2D2D"/>
          <w:spacing w:val="2"/>
          <w:sz w:val="21"/>
          <w:szCs w:val="21"/>
          <w:lang w:eastAsia="ru-RU"/>
        </w:rPr>
        <w:t>дприятия общественного питания;</w:t>
      </w:r>
      <w:r w:rsidRPr="00650930">
        <w:rPr>
          <w:rFonts w:ascii="Times New Roman" w:eastAsia="Times New Roman" w:hAnsi="Times New Roman" w:cs="Times New Roman"/>
          <w:color w:val="2D2D2D"/>
          <w:spacing w:val="2"/>
          <w:sz w:val="21"/>
          <w:szCs w:val="21"/>
          <w:lang w:eastAsia="ru-RU"/>
        </w:rPr>
        <w:br/>
        <w:t xml:space="preserve">использовать одноразовые перчатки при </w:t>
      </w:r>
      <w:proofErr w:type="spellStart"/>
      <w:r w:rsidRPr="00650930">
        <w:rPr>
          <w:rFonts w:ascii="Times New Roman" w:eastAsia="Times New Roman" w:hAnsi="Times New Roman" w:cs="Times New Roman"/>
          <w:color w:val="2D2D2D"/>
          <w:spacing w:val="2"/>
          <w:sz w:val="21"/>
          <w:szCs w:val="21"/>
          <w:lang w:eastAsia="ru-RU"/>
        </w:rPr>
        <w:t>порционировании</w:t>
      </w:r>
      <w:proofErr w:type="spellEnd"/>
      <w:r w:rsidRPr="00650930">
        <w:rPr>
          <w:rFonts w:ascii="Times New Roman" w:eastAsia="Times New Roman" w:hAnsi="Times New Roman" w:cs="Times New Roman"/>
          <w:color w:val="2D2D2D"/>
          <w:spacing w:val="2"/>
          <w:sz w:val="21"/>
          <w:szCs w:val="21"/>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w:t>
      </w:r>
      <w:r w:rsidR="0067303A">
        <w:rPr>
          <w:rFonts w:ascii="Times New Roman" w:eastAsia="Times New Roman" w:hAnsi="Times New Roman" w:cs="Times New Roman"/>
          <w:color w:val="2D2D2D"/>
          <w:spacing w:val="2"/>
          <w:sz w:val="21"/>
          <w:szCs w:val="21"/>
          <w:lang w:eastAsia="ru-RU"/>
        </w:rPr>
        <w:t>в в работе.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3.5. Для предотвращения размножения патогенных </w:t>
      </w:r>
      <w:r w:rsidR="0067303A">
        <w:rPr>
          <w:rFonts w:ascii="Times New Roman" w:eastAsia="Times New Roman" w:hAnsi="Times New Roman" w:cs="Times New Roman"/>
          <w:color w:val="2D2D2D"/>
          <w:spacing w:val="2"/>
          <w:sz w:val="21"/>
          <w:szCs w:val="21"/>
          <w:lang w:eastAsia="ru-RU"/>
        </w:rPr>
        <w:t>микроорганизмов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3.5.1. нахождение на раздаче более 3 часов с момента изготовления готовых блюд, требующих ра</w:t>
      </w:r>
      <w:r w:rsidR="0067303A">
        <w:rPr>
          <w:rFonts w:ascii="Times New Roman" w:eastAsia="Times New Roman" w:hAnsi="Times New Roman" w:cs="Times New Roman"/>
          <w:color w:val="2D2D2D"/>
          <w:spacing w:val="2"/>
          <w:sz w:val="21"/>
          <w:szCs w:val="21"/>
          <w:lang w:eastAsia="ru-RU"/>
        </w:rPr>
        <w:t>зогревания перед употреблением;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w:t>
      </w:r>
      <w:r w:rsidR="0067303A">
        <w:rPr>
          <w:rFonts w:ascii="Times New Roman" w:eastAsia="Times New Roman" w:hAnsi="Times New Roman" w:cs="Times New Roman"/>
          <w:color w:val="2D2D2D"/>
          <w:spacing w:val="2"/>
          <w:sz w:val="21"/>
          <w:szCs w:val="21"/>
          <w:lang w:eastAsia="ru-RU"/>
        </w:rPr>
        <w:t>ество и безопасность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w:t>
      </w:r>
      <w:r w:rsidR="0067303A">
        <w:rPr>
          <w:rFonts w:ascii="Times New Roman" w:eastAsia="Times New Roman" w:hAnsi="Times New Roman" w:cs="Times New Roman"/>
          <w:color w:val="2D2D2D"/>
          <w:spacing w:val="2"/>
          <w:sz w:val="21"/>
          <w:szCs w:val="21"/>
          <w:lang w:eastAsia="ru-RU"/>
        </w:rPr>
        <w:t>льной потребительской упаковке;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3.5.4. реализация на следующий день готовых блю</w:t>
      </w:r>
      <w:r w:rsidR="0067303A">
        <w:rPr>
          <w:rFonts w:ascii="Times New Roman" w:eastAsia="Times New Roman" w:hAnsi="Times New Roman" w:cs="Times New Roman"/>
          <w:color w:val="2D2D2D"/>
          <w:spacing w:val="2"/>
          <w:sz w:val="21"/>
          <w:szCs w:val="21"/>
          <w:lang w:eastAsia="ru-RU"/>
        </w:rPr>
        <w:t>д;</w:t>
      </w:r>
    </w:p>
    <w:p w:rsidR="0067303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3.5.6.* замораживание нереализованных готовых блюд для после</w:t>
      </w:r>
      <w:r w:rsidR="0067303A">
        <w:rPr>
          <w:rFonts w:ascii="Times New Roman" w:eastAsia="Times New Roman" w:hAnsi="Times New Roman" w:cs="Times New Roman"/>
          <w:color w:val="2D2D2D"/>
          <w:spacing w:val="2"/>
          <w:sz w:val="21"/>
          <w:szCs w:val="21"/>
          <w:lang w:eastAsia="ru-RU"/>
        </w:rPr>
        <w:t>дующей реализации в другие дни;</w:t>
      </w:r>
      <w:r w:rsidRPr="00650930">
        <w:rPr>
          <w:rFonts w:ascii="Times New Roman" w:eastAsia="Times New Roman" w:hAnsi="Times New Roman" w:cs="Times New Roman"/>
          <w:color w:val="2D2D2D"/>
          <w:spacing w:val="2"/>
          <w:sz w:val="21"/>
          <w:szCs w:val="21"/>
          <w:lang w:eastAsia="ru-RU"/>
        </w:rPr>
        <w:br/>
        <w:t>* Нумерация соответствует оригиналу. - Примечание изготовителя базы данных.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 xml:space="preserve">3.5.7. привлечение к приготовлению, </w:t>
      </w:r>
      <w:proofErr w:type="spellStart"/>
      <w:r w:rsidRPr="00650930">
        <w:rPr>
          <w:rFonts w:ascii="Times New Roman" w:eastAsia="Times New Roman" w:hAnsi="Times New Roman" w:cs="Times New Roman"/>
          <w:color w:val="2D2D2D"/>
          <w:spacing w:val="2"/>
          <w:sz w:val="21"/>
          <w:szCs w:val="21"/>
          <w:lang w:eastAsia="ru-RU"/>
        </w:rPr>
        <w:t>порционированию</w:t>
      </w:r>
      <w:proofErr w:type="spellEnd"/>
      <w:r w:rsidRPr="00650930">
        <w:rPr>
          <w:rFonts w:ascii="Times New Roman" w:eastAsia="Times New Roman" w:hAnsi="Times New Roman" w:cs="Times New Roman"/>
          <w:color w:val="2D2D2D"/>
          <w:spacing w:val="2"/>
          <w:sz w:val="21"/>
          <w:szCs w:val="21"/>
          <w:lang w:eastAsia="ru-RU"/>
        </w:rPr>
        <w:t xml:space="preserve"> и раздаче кулинарных изделий посторонних лиц, включая персонал, в должностные обязанности которого не вход</w:t>
      </w:r>
      <w:r w:rsidR="0067303A">
        <w:rPr>
          <w:rFonts w:ascii="Times New Roman" w:eastAsia="Times New Roman" w:hAnsi="Times New Roman" w:cs="Times New Roman"/>
          <w:color w:val="2D2D2D"/>
          <w:spacing w:val="2"/>
          <w:sz w:val="21"/>
          <w:szCs w:val="21"/>
          <w:lang w:eastAsia="ru-RU"/>
        </w:rPr>
        <w:t>ят указанные виды деятельности.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 Для исключения перекрестного микробиологическо</w:t>
      </w:r>
      <w:r w:rsidR="0067303A">
        <w:rPr>
          <w:rFonts w:ascii="Times New Roman" w:eastAsia="Times New Roman" w:hAnsi="Times New Roman" w:cs="Times New Roman"/>
          <w:color w:val="2D2D2D"/>
          <w:spacing w:val="2"/>
          <w:sz w:val="21"/>
          <w:szCs w:val="21"/>
          <w:lang w:eastAsia="ru-RU"/>
        </w:rPr>
        <w:t>го и паразитарного загрязнения: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w:t>
      </w:r>
      <w:r w:rsidR="0067303A">
        <w:rPr>
          <w:rFonts w:ascii="Times New Roman" w:eastAsia="Times New Roman" w:hAnsi="Times New Roman" w:cs="Times New Roman"/>
          <w:color w:val="2D2D2D"/>
          <w:spacing w:val="2"/>
          <w:sz w:val="21"/>
          <w:szCs w:val="21"/>
          <w:lang w:eastAsia="ru-RU"/>
        </w:rPr>
        <w:t>инарных и кондитерских изделий;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w:t>
      </w:r>
      <w:r w:rsidR="0067303A">
        <w:rPr>
          <w:rFonts w:ascii="Times New Roman" w:eastAsia="Times New Roman" w:hAnsi="Times New Roman" w:cs="Times New Roman"/>
          <w:color w:val="2D2D2D"/>
          <w:spacing w:val="2"/>
          <w:sz w:val="21"/>
          <w:szCs w:val="21"/>
          <w:lang w:eastAsia="ru-RU"/>
        </w:rPr>
        <w:t xml:space="preserve"> контакта с пищевой продукцией.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w:t>
      </w:r>
      <w:r w:rsidR="0067303A">
        <w:rPr>
          <w:rFonts w:ascii="Times New Roman" w:eastAsia="Times New Roman" w:hAnsi="Times New Roman" w:cs="Times New Roman"/>
          <w:color w:val="2D2D2D"/>
          <w:spacing w:val="2"/>
          <w:sz w:val="21"/>
          <w:szCs w:val="21"/>
          <w:lang w:eastAsia="ru-RU"/>
        </w:rPr>
        <w:t>еты с раковинами для мытья рук.</w:t>
      </w:r>
      <w:r w:rsidRPr="00650930">
        <w:rPr>
          <w:rFonts w:ascii="Times New Roman" w:eastAsia="Times New Roman" w:hAnsi="Times New Roman" w:cs="Times New Roman"/>
          <w:color w:val="2D2D2D"/>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w:t>
      </w:r>
      <w:r w:rsidR="0067303A">
        <w:rPr>
          <w:rFonts w:ascii="Times New Roman" w:eastAsia="Times New Roman" w:hAnsi="Times New Roman" w:cs="Times New Roman"/>
          <w:color w:val="2D2D2D"/>
          <w:spacing w:val="2"/>
          <w:sz w:val="21"/>
          <w:szCs w:val="21"/>
          <w:lang w:eastAsia="ru-RU"/>
        </w:rPr>
        <w:t>венных и складских помещений.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w:t>
      </w:r>
      <w:r w:rsidR="0067303A">
        <w:rPr>
          <w:rFonts w:ascii="Times New Roman" w:eastAsia="Times New Roman" w:hAnsi="Times New Roman" w:cs="Times New Roman"/>
          <w:color w:val="2D2D2D"/>
          <w:spacing w:val="2"/>
          <w:sz w:val="21"/>
          <w:szCs w:val="21"/>
          <w:lang w:eastAsia="ru-RU"/>
        </w:rPr>
        <w:t xml:space="preserve"> N 2 и 3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 Приготовление блюд на мангалах, жаровнях, решетках, котлах на улицах допуска</w:t>
      </w:r>
      <w:r w:rsidR="0067303A">
        <w:rPr>
          <w:rFonts w:ascii="Times New Roman" w:eastAsia="Times New Roman" w:hAnsi="Times New Roman" w:cs="Times New Roman"/>
          <w:color w:val="2D2D2D"/>
          <w:spacing w:val="2"/>
          <w:sz w:val="21"/>
          <w:szCs w:val="21"/>
          <w:lang w:eastAsia="ru-RU"/>
        </w:rPr>
        <w:t>ется при соблюдении следующего: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3.9.1. полуфабрикаты должны изготавливаться в стационарных пред</w:t>
      </w:r>
      <w:r w:rsidR="0067303A">
        <w:rPr>
          <w:rFonts w:ascii="Times New Roman" w:eastAsia="Times New Roman" w:hAnsi="Times New Roman" w:cs="Times New Roman"/>
          <w:color w:val="2D2D2D"/>
          <w:spacing w:val="2"/>
          <w:sz w:val="21"/>
          <w:szCs w:val="21"/>
          <w:lang w:eastAsia="ru-RU"/>
        </w:rPr>
        <w:t>приятиях 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w:t>
      </w:r>
      <w:r w:rsidR="0067303A">
        <w:rPr>
          <w:rFonts w:ascii="Times New Roman" w:eastAsia="Times New Roman" w:hAnsi="Times New Roman" w:cs="Times New Roman"/>
          <w:color w:val="2D2D2D"/>
          <w:spacing w:val="2"/>
          <w:sz w:val="21"/>
          <w:szCs w:val="21"/>
          <w:lang w:eastAsia="ru-RU"/>
        </w:rPr>
        <w:t>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3.9.3. имеются однораз</w:t>
      </w:r>
      <w:r w:rsidR="0067303A">
        <w:rPr>
          <w:rFonts w:ascii="Times New Roman" w:eastAsia="Times New Roman" w:hAnsi="Times New Roman" w:cs="Times New Roman"/>
          <w:color w:val="2D2D2D"/>
          <w:spacing w:val="2"/>
          <w:sz w:val="21"/>
          <w:szCs w:val="21"/>
          <w:lang w:eastAsia="ru-RU"/>
        </w:rPr>
        <w:t>овая посуда и столовые приборы;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3.9.4. жарка осуществляется неп</w:t>
      </w:r>
      <w:r w:rsidR="0067303A">
        <w:rPr>
          <w:rFonts w:ascii="Times New Roman" w:eastAsia="Times New Roman" w:hAnsi="Times New Roman" w:cs="Times New Roman"/>
          <w:color w:val="2D2D2D"/>
          <w:spacing w:val="2"/>
          <w:sz w:val="21"/>
          <w:szCs w:val="21"/>
          <w:lang w:eastAsia="ru-RU"/>
        </w:rPr>
        <w:t>осредственно перед реализацией;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3.9.5. имеются условия для соблюдения раб</w:t>
      </w:r>
      <w:r w:rsidR="0067303A">
        <w:rPr>
          <w:rFonts w:ascii="Times New Roman" w:eastAsia="Times New Roman" w:hAnsi="Times New Roman" w:cs="Times New Roman"/>
          <w:color w:val="2D2D2D"/>
          <w:spacing w:val="2"/>
          <w:sz w:val="21"/>
          <w:szCs w:val="21"/>
          <w:lang w:eastAsia="ru-RU"/>
        </w:rPr>
        <w:t>отниками правил личной гигиены.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3.9.6. мойка использованного инвентаря и тары осуществляется в стационарном предприятии общественного питания при отсутствии специально</w:t>
      </w:r>
      <w:r w:rsidR="0067303A">
        <w:rPr>
          <w:rFonts w:ascii="Times New Roman" w:eastAsia="Times New Roman" w:hAnsi="Times New Roman" w:cs="Times New Roman"/>
          <w:color w:val="2D2D2D"/>
          <w:spacing w:val="2"/>
          <w:sz w:val="21"/>
          <w:szCs w:val="21"/>
          <w:lang w:eastAsia="ru-RU"/>
        </w:rPr>
        <w:t xml:space="preserve"> оборудованного места на улице.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3.10. Столовые приборы, столовая посуда, чайная посуда, подносы перед раздачей</w:t>
      </w:r>
      <w:r w:rsidR="0067303A">
        <w:rPr>
          <w:rFonts w:ascii="Times New Roman" w:eastAsia="Times New Roman" w:hAnsi="Times New Roman" w:cs="Times New Roman"/>
          <w:color w:val="2D2D2D"/>
          <w:spacing w:val="2"/>
          <w:sz w:val="21"/>
          <w:szCs w:val="21"/>
          <w:lang w:eastAsia="ru-RU"/>
        </w:rPr>
        <w:t xml:space="preserve"> должны быть вымыты и высушены.</w:t>
      </w:r>
      <w:r w:rsidRPr="00650930">
        <w:rPr>
          <w:rFonts w:ascii="Times New Roman" w:eastAsia="Times New Roman" w:hAnsi="Times New Roman" w:cs="Times New Roman"/>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w:t>
      </w:r>
      <w:r w:rsidR="0067303A">
        <w:rPr>
          <w:rFonts w:ascii="Times New Roman" w:eastAsia="Times New Roman" w:hAnsi="Times New Roman" w:cs="Times New Roman"/>
          <w:color w:val="2D2D2D"/>
          <w:spacing w:val="2"/>
          <w:sz w:val="21"/>
          <w:szCs w:val="21"/>
          <w:lang w:eastAsia="ru-RU"/>
        </w:rPr>
        <w:t>имальных температурных режимов.</w:t>
      </w:r>
      <w:r w:rsidRPr="00650930">
        <w:rPr>
          <w:rFonts w:ascii="Times New Roman" w:eastAsia="Times New Roman" w:hAnsi="Times New Roman" w:cs="Times New Roman"/>
          <w:color w:val="2D2D2D"/>
          <w:spacing w:val="2"/>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w:t>
      </w:r>
      <w:r w:rsidR="0067303A">
        <w:rPr>
          <w:rFonts w:ascii="Times New Roman" w:eastAsia="Times New Roman" w:hAnsi="Times New Roman" w:cs="Times New Roman"/>
          <w:color w:val="2D2D2D"/>
          <w:spacing w:val="2"/>
          <w:sz w:val="21"/>
          <w:szCs w:val="21"/>
          <w:lang w:eastAsia="ru-RU"/>
        </w:rPr>
        <w:t xml:space="preserve"> инструкциями по их применению.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w:t>
      </w:r>
      <w:r w:rsidR="0067303A">
        <w:rPr>
          <w:rFonts w:ascii="Times New Roman" w:eastAsia="Times New Roman" w:hAnsi="Times New Roman" w:cs="Times New Roman"/>
          <w:color w:val="2D2D2D"/>
          <w:spacing w:val="2"/>
          <w:sz w:val="21"/>
          <w:szCs w:val="21"/>
          <w:lang w:eastAsia="ru-RU"/>
        </w:rPr>
        <w:t>ющих и дезинфицирующих средств.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w:t>
      </w:r>
      <w:r w:rsidR="0067303A">
        <w:rPr>
          <w:rFonts w:ascii="Times New Roman" w:eastAsia="Times New Roman" w:hAnsi="Times New Roman" w:cs="Times New Roman"/>
          <w:color w:val="2D2D2D"/>
          <w:spacing w:val="2"/>
          <w:sz w:val="21"/>
          <w:szCs w:val="21"/>
          <w:lang w:eastAsia="ru-RU"/>
        </w:rPr>
        <w:t>иками мойки и дезинфекции.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w:t>
      </w:r>
      <w:r w:rsidR="0067303A">
        <w:rPr>
          <w:rFonts w:ascii="Times New Roman" w:eastAsia="Times New Roman" w:hAnsi="Times New Roman" w:cs="Times New Roman"/>
          <w:color w:val="2D2D2D"/>
          <w:spacing w:val="2"/>
          <w:sz w:val="21"/>
          <w:szCs w:val="21"/>
          <w:lang w:eastAsia="ru-RU"/>
        </w:rPr>
        <w:t>ие - контрольными термометрами.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w:t>
      </w:r>
      <w:r w:rsidR="0067303A">
        <w:rPr>
          <w:rFonts w:ascii="Times New Roman" w:eastAsia="Times New Roman" w:hAnsi="Times New Roman" w:cs="Times New Roman"/>
          <w:color w:val="2D2D2D"/>
          <w:spacing w:val="2"/>
          <w:sz w:val="21"/>
          <w:szCs w:val="21"/>
          <w:lang w:eastAsia="ru-RU"/>
        </w:rPr>
        <w:t xml:space="preserve"> ее смены по мере загрязнения.</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IV. Санитарно-эпидемиологические требования, направленные на предотвращение вредного воздействия химических факторов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D2C0E8C" wp14:editId="0E36EEAC">
                <wp:extent cx="152400" cy="219075"/>
                <wp:effectExtent l="0" t="0" r="0" b="0"/>
                <wp:docPr id="56" name="AutoShape 7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BCB0FA" id="AutoShape 7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bm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djjDhpoUenF1o412gywaikqoCCmd/MC3NrfjVr8wuK&#10;Rkd+NIpHR0kaeFGAtsr15rl5sfkOzO68zU/mL7D93dyYP+F7Z97C77VZb34wN5tn5g3IbtDmOVjf&#10;mJegeuXg15ufkXmDzB3IXw8S8wdgfg/maxCbl5sf7Xlw9AoO3lpXYHiHrDPrHQQO4xYOPQOLt84K&#10;RLbTfacySPhp90TaXqnuXBRfKsTFrCZ8RU9VB3wBFkMhdiIpRV9TUkLJQwvh38OwGwVoaNl/Ikoo&#10;HYHSOR5cVbK1PqDD6MrR7XpPN3qlUQHCMIniAEhZgCoK02CSOA8k2x3upNIfUdEiu8ixhOgcOLk8&#10;V9oGQ7KdifXFxYI1jWN0w+8JwHCQgGs4anU2CEfQb9IgPZueTWMvjsZnXhzM597pYhZ740U4SeZH&#10;89lsHn5r/YZxVrOypNy62V2WMP5nZNxe24Hm++uiRMNKC2dDUnK1nDUSXRK4rAv3bAtyYObfD8MV&#10;AXJ5kFIIlX0cpd5iPJ148SJOvHQSTL0gTB+n4yBO4/nifkrnjNP/nhLqc5wmUeK6dBD0g9wC97yf&#10;G8lapmEcNqzN8XRvRDLLwDNeutZqwpphfVAKG/67UkC7d412fLUUHdi/FOU10FUKoBMwDwY3LGoh&#10;v8aohyGYY/XVBZEUo+ZjDpRPwzi2U9Nt4mQSwUYeapaHGsILgMqxxmhYzvQwaS86yVY1eApdYbiw&#10;E6ZijsL2Cg1RbS8XDDqXyXYo20l6uHdW7/46Tv4G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tu8G5l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соблюдения требований к их хранению. Информация о наличии пищевых добавок должна довод</w:t>
      </w:r>
      <w:r w:rsidR="0067303A">
        <w:rPr>
          <w:rFonts w:ascii="Times New Roman" w:eastAsia="Times New Roman" w:hAnsi="Times New Roman" w:cs="Times New Roman"/>
          <w:color w:val="2D2D2D"/>
          <w:spacing w:val="2"/>
          <w:sz w:val="21"/>
          <w:szCs w:val="21"/>
          <w:lang w:eastAsia="ru-RU"/>
        </w:rPr>
        <w:t>иться до сведений потребителей.</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C6EFFD8" wp14:editId="7959E69E">
                <wp:extent cx="152400" cy="219075"/>
                <wp:effectExtent l="0" t="0" r="0" b="0"/>
                <wp:docPr id="55" name="AutoShape 7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00827B" id="AutoShape 7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8t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JRpy00KPTCy2cazSB7pVUFVAw85t5YW7Nr2ZtfkHR&#10;6MiPRvHoKEkDLwrQVrnePDcvNt+B2Z23+cn8Bba/mxvzJ3zvzFv4vTbrzQ/mZvPMvAHZDdo8B+sb&#10;8xJUrxz8evMzMm+QuQP560Fi/gDM78F8DWLzcvOjPQ+OXsHBW+sKDO+QdWa9g8Bh3MKhZ2Dx1lmB&#10;yHa671QGCT/tnkjbK9Wdi+JLhbiY1YSv6KnqgC/AYijETiSl6GtKSih5aCH8exh2owANLftPRAml&#10;I1A6x4OrSrbWB3QYXTm6Xe/pRq80KkAYJlEcACkLUEVhGkwS54Fku8OdVPojKlpkFzmWEJ0DJ5fn&#10;SttgSLYzsb64WLCmcYxu+D0BGA4ScA1Hrc4G4Qj6TRqkZ9OzaezF0fjMi4P53DtdzGJvvAgnyfxo&#10;PpvNw2+t3zDOalaWlFs3u8sSxv+MjNtrO9B8f12UaFhp4WxISq6Ws0aiSwKXdeGebUEOzPz7Ybgi&#10;QC4PUgqhso+j1FuMpxMvXsSJl06CqReE6eN0HMRpPF/cT+mccfrfU0J9jtMkSlyXDoJ+kFvgnvdz&#10;I1nLNIzDhrU5nu6NSGYZeMZL11pNWDOsD0phw39XCmj3rtGOr5aiA/uXorwGukoBdALmweCGRS3k&#10;1xj1MARzrL66IJJi1HzMgfJpGMd2arpNnEwi2MhDzfJQQ3gBUDnWGA3LmR4m7UUn2aoGT6ErDBd2&#10;wlTMUdheoSGq7eWCQecy2Q5lO0kP987q3V/Hyd8A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m6hPL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3" w:history="1">
        <w:r w:rsidRPr="00650930">
          <w:rPr>
            <w:rFonts w:ascii="Times New Roman" w:eastAsia="Times New Roman" w:hAnsi="Times New Roman" w:cs="Times New Roman"/>
            <w:color w:val="00466E"/>
            <w:spacing w:val="2"/>
            <w:sz w:val="21"/>
            <w:szCs w:val="21"/>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650930">
        <w:rPr>
          <w:rFonts w:ascii="Times New Roman" w:eastAsia="Times New Roman" w:hAnsi="Times New Roman" w:cs="Times New Roman"/>
          <w:color w:val="2D2D2D"/>
          <w:spacing w:val="2"/>
          <w:sz w:val="21"/>
          <w:szCs w:val="21"/>
          <w:lang w:eastAsia="ru-RU"/>
        </w:rPr>
        <w:t>, принятый </w:t>
      </w:r>
      <w:hyperlink r:id="rId164" w:history="1">
        <w:r w:rsidRPr="00650930">
          <w:rPr>
            <w:rFonts w:ascii="Times New Roman" w:eastAsia="Times New Roman" w:hAnsi="Times New Roman" w:cs="Times New Roman"/>
            <w:color w:val="00466E"/>
            <w:spacing w:val="2"/>
            <w:sz w:val="21"/>
            <w:szCs w:val="21"/>
            <w:u w:val="single"/>
            <w:lang w:eastAsia="ru-RU"/>
          </w:rPr>
          <w:t>решением Совета Евразийской экономической комиссии от 20.07.2012 N 58</w:t>
        </w:r>
      </w:hyperlink>
      <w:r w:rsidRPr="00650930">
        <w:rPr>
          <w:rFonts w:ascii="Times New Roman" w:eastAsia="Times New Roman" w:hAnsi="Times New Roman" w:cs="Times New Roman"/>
          <w:color w:val="2D2D2D"/>
          <w:spacing w:val="2"/>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5"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66"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67"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68"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w:t>
      </w:r>
      <w:r w:rsidRPr="00650930">
        <w:rPr>
          <w:rFonts w:ascii="Times New Roman" w:eastAsia="Times New Roman" w:hAnsi="Times New Roman" w:cs="Times New Roman"/>
          <w:color w:val="2D2D2D"/>
          <w:spacing w:val="2"/>
          <w:sz w:val="21"/>
          <w:szCs w:val="21"/>
          <w:lang w:eastAsia="ru-RU"/>
        </w:rPr>
        <w:br/>
        <w:t>4.2. При использовании ингредиентов, обладающих аллергенными свойствами</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8F143FF" wp14:editId="2ACA4636">
                <wp:extent cx="152400" cy="219075"/>
                <wp:effectExtent l="0" t="0" r="0" b="0"/>
                <wp:docPr id="54" name="AutoShape 7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945061" id="AutoShape 7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iV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xRpy00KPTCy2cazRJMSqpKqBg5jfzwtyaX83a/IKi&#10;0ZEfjeLRUZIGXhSgrXK9eW5ebL4Dsztv85P5C2x/NzfmT/jembfwe23Wmx/MzeaZeQOyG7R5DtY3&#10;5iWoXjn49eZnZN4gcwfy14PE/AGY34P5GsTm5eZHex4cvYKDt9YVGN4h68x6B4HDuIVDz8DirbMC&#10;ke1036kMEn7aPZG2V6o7F8WXCnExqwlf0VPVAV+AxVCInUhK0deUlFDy0EL49zDsRgEaWvafiBJK&#10;R6B0jgdXlWytD+gwunJ0u97TjV5pVIAwTKI4AFIWoIrCNJgkzgPJdoc7qfRHVLTILnIsIToHTi7P&#10;lbbBkGxnYn1xsWBN4xjd8HsCMBwk4BqOWp0NwhH0mzRIz6Zn09iLo/GZFwfzuXe6mMXeeBFOkvnR&#10;fDabh99av2Gc1awsKbdudpcljP8ZGbfXdqD5/roo0bDSwtmQlFwtZ41ElwQu68I924IcmPn3w3BF&#10;gFwepBRCZR9HqbcYTydevIgTL50EUy8I08fpOIjTeL64n9I54/S/p4T6HKdJlLguHQT9ILfAPe/n&#10;RrKWaRiHDWtzPN0bkcwy8IyXrrWasGZYH5TChv+uFNDuXaMdXy1FB/YvRXkNdJUC6ATMg8ENi1rI&#10;rzHqYQjmWH11QSTFqPmYA+XTMI7t1HSbOJlEsJGHmuWhhvACoHKsMRqWMz1M2otOslUNnkJXGC7s&#10;hKmYo7C9QkNU28sFg85lsh3KdpIe7p3Vu7+Ok7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fGpYl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w:t>
      </w:r>
      <w:r w:rsidR="0067303A">
        <w:rPr>
          <w:rFonts w:ascii="Times New Roman" w:eastAsia="Times New Roman" w:hAnsi="Times New Roman" w:cs="Times New Roman"/>
          <w:color w:val="2D2D2D"/>
          <w:spacing w:val="2"/>
          <w:sz w:val="21"/>
          <w:szCs w:val="21"/>
          <w:lang w:eastAsia="ru-RU"/>
        </w:rPr>
        <w:t>ской Федерации.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CF43E6A" wp14:editId="310B3636">
                <wp:extent cx="152400" cy="219075"/>
                <wp:effectExtent l="0" t="0" r="0" b="0"/>
                <wp:docPr id="53" name="AutoShape 8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C2C177" id="AutoShape 8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d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dHGHHSQo9OL7RwrtEUSlZSVUDBzG/mhbk1v5q1+QVF&#10;oyM/GsWjoyQNvChAW+V689y82HwHZnfe5ifzF9j+bm7Mn/C9M2/h99qsNz+Ym80z8wZkN2jzHKxv&#10;zEtQvXLw683PyLxB5g7krweJ+QMwvwfzNYjNy82P9jw4egUHb60rMLxD1pn1DgKHcQuHnoHFW2cF&#10;ItvpvlMZJPy0eyJtr1R3LoovFeJiVhO+oqeqA74Ai6EQO5GUoq8pKaHkoYXw72HYjQI0tOw/ESWU&#10;jkDpHA+uKtlaH9BhdOXodr2nG73SqABhmERxABUuQBWFaTBJnAeS7Q53UumPqGiRXeRYQnQOnFye&#10;K22DIdnOxPriYsGaxjG64fcEYDhIwDUctTobhCPoN2mQnk3PprEXR+MzLw7mc+90MYu98SKcJPOj&#10;+Ww2D7+1fsM4q1lZUm7d7C5LGP8zMm6v7UDz/XVRomGlhbMhKblazhqJLglc1oV7tgU5MPPvh+GK&#10;ALk8SCmEyj6OUm8xnk68eBEnXjoJpl4Qpo/TcRCn8XxxP6Vzxul/Twn1OU6TKHFdOgj6QW6Be97P&#10;jWQt0zAOG9bmeLo3Ipll4BkvXWs1Yc2wPiiFDf9dKaDdu0Y7vlqKDuxfivIa6CoF0AmYB4MbFrWQ&#10;X2PUwxDMsfrqgkiKUfMxB8qnYRzbqek2cTKJYCMPNctDDeEFQOVYYzQsZ3qYtBedZKsaPIWuMFzY&#10;CVMxR2F7hYaotpcLBp3LZDuU7SQ93Durd38dJ38D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Pwqc3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9" w:history="1">
        <w:r w:rsidRPr="00650930">
          <w:rPr>
            <w:rFonts w:ascii="Times New Roman" w:eastAsia="Times New Roman" w:hAnsi="Times New Roman" w:cs="Times New Roman"/>
            <w:color w:val="00466E"/>
            <w:spacing w:val="2"/>
            <w:sz w:val="21"/>
            <w:szCs w:val="21"/>
            <w:u w:val="single"/>
            <w:lang w:eastAsia="ru-RU"/>
          </w:rPr>
          <w:t>Подпункт 14 пункта 4.4 статьи 4 технического регламента Таможенного союза TP ТС 022/2011</w:t>
        </w:r>
      </w:hyperlink>
      <w:r w:rsidR="00A5385D">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4.3. </w:t>
      </w:r>
      <w:proofErr w:type="spellStart"/>
      <w:r w:rsidRPr="00650930">
        <w:rPr>
          <w:rFonts w:ascii="Times New Roman" w:eastAsia="Times New Roman" w:hAnsi="Times New Roman" w:cs="Times New Roman"/>
          <w:color w:val="2D2D2D"/>
          <w:spacing w:val="2"/>
          <w:sz w:val="21"/>
          <w:szCs w:val="21"/>
          <w:lang w:eastAsia="ru-RU"/>
        </w:rPr>
        <w:t>Фритюрные</w:t>
      </w:r>
      <w:proofErr w:type="spellEnd"/>
      <w:r w:rsidRPr="00650930">
        <w:rPr>
          <w:rFonts w:ascii="Times New Roman" w:eastAsia="Times New Roman" w:hAnsi="Times New Roman" w:cs="Times New Roman"/>
          <w:color w:val="2D2D2D"/>
          <w:spacing w:val="2"/>
          <w:sz w:val="21"/>
          <w:szCs w:val="21"/>
          <w:lang w:eastAsia="ru-RU"/>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650930">
        <w:rPr>
          <w:rFonts w:ascii="Times New Roman" w:eastAsia="Times New Roman" w:hAnsi="Times New Roman" w:cs="Times New Roman"/>
          <w:color w:val="2D2D2D"/>
          <w:spacing w:val="2"/>
          <w:sz w:val="21"/>
          <w:szCs w:val="21"/>
          <w:lang w:eastAsia="ru-RU"/>
        </w:rPr>
        <w:t>фритюрных</w:t>
      </w:r>
      <w:proofErr w:type="spellEnd"/>
      <w:r w:rsidRPr="00650930">
        <w:rPr>
          <w:rFonts w:ascii="Times New Roman" w:eastAsia="Times New Roman" w:hAnsi="Times New Roman" w:cs="Times New Roman"/>
          <w:color w:val="2D2D2D"/>
          <w:spacing w:val="2"/>
          <w:sz w:val="21"/>
          <w:szCs w:val="21"/>
          <w:lang w:eastAsia="ru-RU"/>
        </w:rPr>
        <w:t xml:space="preserve"> жиров должна фиксироваться ответственным должностным лицом в электронном или бумажном виде и х</w:t>
      </w:r>
      <w:r w:rsidR="0067303A">
        <w:rPr>
          <w:rFonts w:ascii="Times New Roman" w:eastAsia="Times New Roman" w:hAnsi="Times New Roman" w:cs="Times New Roman"/>
          <w:color w:val="2D2D2D"/>
          <w:spacing w:val="2"/>
          <w:sz w:val="21"/>
          <w:szCs w:val="21"/>
          <w:lang w:eastAsia="ru-RU"/>
        </w:rPr>
        <w:t>раниться не менее трех месяцев.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w:t>
      </w:r>
      <w:r w:rsidR="0067303A">
        <w:rPr>
          <w:rFonts w:ascii="Times New Roman" w:eastAsia="Times New Roman" w:hAnsi="Times New Roman" w:cs="Times New Roman"/>
          <w:color w:val="2D2D2D"/>
          <w:spacing w:val="2"/>
          <w:sz w:val="21"/>
          <w:szCs w:val="21"/>
          <w:lang w:eastAsia="ru-RU"/>
        </w:rPr>
        <w:t>ного в проведении таких работ).</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w:t>
      </w:r>
      <w:r w:rsidR="0067303A">
        <w:rPr>
          <w:rFonts w:ascii="Times New Roman" w:eastAsia="Times New Roman" w:hAnsi="Times New Roman" w:cs="Times New Roman"/>
          <w:color w:val="2D2D2D"/>
          <w:spacing w:val="2"/>
          <w:sz w:val="21"/>
          <w:szCs w:val="21"/>
          <w:lang w:eastAsia="ru-RU"/>
        </w:rPr>
        <w:t xml:space="preserve"> попадание в пищевую продукцию.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w:t>
      </w:r>
      <w:r w:rsidR="0067303A">
        <w:rPr>
          <w:rFonts w:ascii="Times New Roman" w:eastAsia="Times New Roman" w:hAnsi="Times New Roman" w:cs="Times New Roman"/>
          <w:color w:val="2D2D2D"/>
          <w:spacing w:val="2"/>
          <w:sz w:val="21"/>
          <w:szCs w:val="21"/>
          <w:lang w:eastAsia="ru-RU"/>
        </w:rPr>
        <w:t>мой производственного контроля.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4.7. Использование ртутных термометров при организации общест</w:t>
      </w:r>
      <w:r w:rsidR="0067303A">
        <w:rPr>
          <w:rFonts w:ascii="Times New Roman" w:eastAsia="Times New Roman" w:hAnsi="Times New Roman" w:cs="Times New Roman"/>
          <w:color w:val="2D2D2D"/>
          <w:spacing w:val="2"/>
          <w:sz w:val="21"/>
          <w:szCs w:val="21"/>
          <w:lang w:eastAsia="ru-RU"/>
        </w:rPr>
        <w:t>венного питания не допускается.</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V. Санитарно-эпидемиологические требования, направленные на предотвращение вредного воздействия физических факторов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w:t>
      </w:r>
      <w:r w:rsidR="0067303A">
        <w:rPr>
          <w:rFonts w:ascii="Times New Roman" w:eastAsia="Times New Roman" w:hAnsi="Times New Roman" w:cs="Times New Roman"/>
          <w:color w:val="2D2D2D"/>
          <w:spacing w:val="2"/>
          <w:sz w:val="21"/>
          <w:szCs w:val="21"/>
          <w:lang w:eastAsia="ru-RU"/>
        </w:rPr>
        <w:t>лжны использоваться термометры.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5.2. Температура горячих жидких блюд и иных горячих блюд, холодных супов, напитков, реализуемых потребителю через раздачу, должна соответствов</w:t>
      </w:r>
      <w:r w:rsidR="00A5385D">
        <w:rPr>
          <w:rFonts w:ascii="Times New Roman" w:eastAsia="Times New Roman" w:hAnsi="Times New Roman" w:cs="Times New Roman"/>
          <w:color w:val="2D2D2D"/>
          <w:spacing w:val="2"/>
          <w:sz w:val="21"/>
          <w:szCs w:val="21"/>
          <w:lang w:eastAsia="ru-RU"/>
        </w:rPr>
        <w:t>ать технологическим документам.</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 xml:space="preserve">VI. Особенности организации питания при проведении </w:t>
      </w:r>
      <w:proofErr w:type="spellStart"/>
      <w:r w:rsidRPr="0067303A">
        <w:rPr>
          <w:rFonts w:ascii="Times New Roman" w:eastAsia="Times New Roman" w:hAnsi="Times New Roman" w:cs="Times New Roman"/>
          <w:b/>
          <w:color w:val="4C4C4C"/>
          <w:spacing w:val="2"/>
          <w:sz w:val="24"/>
          <w:szCs w:val="24"/>
          <w:lang w:eastAsia="ru-RU"/>
        </w:rPr>
        <w:t>кейтерингового</w:t>
      </w:r>
      <w:proofErr w:type="spellEnd"/>
      <w:r w:rsidRPr="0067303A">
        <w:rPr>
          <w:rFonts w:ascii="Times New Roman" w:eastAsia="Times New Roman" w:hAnsi="Times New Roman" w:cs="Times New Roman"/>
          <w:b/>
          <w:color w:val="4C4C4C"/>
          <w:spacing w:val="2"/>
          <w:sz w:val="24"/>
          <w:szCs w:val="24"/>
          <w:lang w:eastAsia="ru-RU"/>
        </w:rPr>
        <w:t xml:space="preserve"> обслуживания по организации общественного питания (</w:t>
      </w:r>
      <w:proofErr w:type="spellStart"/>
      <w:r w:rsidRPr="0067303A">
        <w:rPr>
          <w:rFonts w:ascii="Times New Roman" w:eastAsia="Times New Roman" w:hAnsi="Times New Roman" w:cs="Times New Roman"/>
          <w:b/>
          <w:color w:val="4C4C4C"/>
          <w:spacing w:val="2"/>
          <w:sz w:val="24"/>
          <w:szCs w:val="24"/>
          <w:lang w:eastAsia="ru-RU"/>
        </w:rPr>
        <w:t>кейтеринг</w:t>
      </w:r>
      <w:proofErr w:type="spellEnd"/>
      <w:r w:rsidRPr="0067303A">
        <w:rPr>
          <w:rFonts w:ascii="Times New Roman" w:eastAsia="Times New Roman" w:hAnsi="Times New Roman" w:cs="Times New Roman"/>
          <w:b/>
          <w:color w:val="4C4C4C"/>
          <w:spacing w:val="2"/>
          <w:sz w:val="24"/>
          <w:szCs w:val="24"/>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w:t>
      </w:r>
      <w:r w:rsidR="0067303A">
        <w:rPr>
          <w:rFonts w:ascii="Times New Roman" w:eastAsia="Times New Roman" w:hAnsi="Times New Roman" w:cs="Times New Roman"/>
          <w:color w:val="2D2D2D"/>
          <w:spacing w:val="2"/>
          <w:sz w:val="21"/>
          <w:szCs w:val="21"/>
          <w:lang w:eastAsia="ru-RU"/>
        </w:rPr>
        <w:t xml:space="preserve">. При осуществлении </w:t>
      </w:r>
      <w:proofErr w:type="spellStart"/>
      <w:r w:rsidR="0067303A">
        <w:rPr>
          <w:rFonts w:ascii="Times New Roman" w:eastAsia="Times New Roman" w:hAnsi="Times New Roman" w:cs="Times New Roman"/>
          <w:color w:val="2D2D2D"/>
          <w:spacing w:val="2"/>
          <w:sz w:val="21"/>
          <w:szCs w:val="21"/>
          <w:lang w:eastAsia="ru-RU"/>
        </w:rPr>
        <w:t>кейтеринга</w:t>
      </w:r>
      <w:proofErr w:type="spellEnd"/>
      <w:r w:rsidR="0067303A">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w:t>
      </w:r>
      <w:r w:rsidR="0067303A">
        <w:rPr>
          <w:rFonts w:ascii="Times New Roman" w:eastAsia="Times New Roman" w:hAnsi="Times New Roman" w:cs="Times New Roman"/>
          <w:color w:val="2D2D2D"/>
          <w:spacing w:val="2"/>
          <w:sz w:val="21"/>
          <w:szCs w:val="21"/>
          <w:lang w:eastAsia="ru-RU"/>
        </w:rPr>
        <w:t>апас фужеров, стаканов и чашек.</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650930">
        <w:rPr>
          <w:rFonts w:ascii="Times New Roman" w:eastAsia="Times New Roman" w:hAnsi="Times New Roman" w:cs="Times New Roman"/>
          <w:color w:val="2D2D2D"/>
          <w:spacing w:val="2"/>
          <w:sz w:val="21"/>
          <w:szCs w:val="21"/>
          <w:lang w:eastAsia="ru-RU"/>
        </w:rPr>
        <w:t>кейтеринга</w:t>
      </w:r>
      <w:proofErr w:type="spellEnd"/>
      <w:r w:rsidRPr="00650930">
        <w:rPr>
          <w:rFonts w:ascii="Times New Roman" w:eastAsia="Times New Roman" w:hAnsi="Times New Roman" w:cs="Times New Roman"/>
          <w:color w:val="2D2D2D"/>
          <w:spacing w:val="2"/>
          <w:sz w:val="21"/>
          <w:szCs w:val="21"/>
          <w:lang w:eastAsia="ru-RU"/>
        </w:rPr>
        <w:t xml:space="preserve">, обеспечивающий </w:t>
      </w:r>
      <w:proofErr w:type="spellStart"/>
      <w:r w:rsidRPr="00650930">
        <w:rPr>
          <w:rFonts w:ascii="Times New Roman" w:eastAsia="Times New Roman" w:hAnsi="Times New Roman" w:cs="Times New Roman"/>
          <w:color w:val="2D2D2D"/>
          <w:spacing w:val="2"/>
          <w:sz w:val="21"/>
          <w:szCs w:val="21"/>
          <w:lang w:eastAsia="ru-RU"/>
        </w:rPr>
        <w:t>прослеживаемость</w:t>
      </w:r>
      <w:proofErr w:type="spellEnd"/>
      <w:r w:rsidRPr="00650930">
        <w:rPr>
          <w:rFonts w:ascii="Times New Roman" w:eastAsia="Times New Roman" w:hAnsi="Times New Roman" w:cs="Times New Roman"/>
          <w:color w:val="2D2D2D"/>
          <w:spacing w:val="2"/>
          <w:sz w:val="21"/>
          <w:szCs w:val="21"/>
          <w:lang w:eastAsia="ru-RU"/>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w:t>
      </w:r>
      <w:r w:rsidR="0067303A">
        <w:rPr>
          <w:rFonts w:ascii="Times New Roman" w:eastAsia="Times New Roman" w:hAnsi="Times New Roman" w:cs="Times New Roman"/>
          <w:color w:val="2D2D2D"/>
          <w:spacing w:val="2"/>
          <w:sz w:val="21"/>
          <w:szCs w:val="21"/>
          <w:lang w:eastAsia="ru-RU"/>
        </w:rPr>
        <w:t>и реализации пищевой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6.1.3. Вскрытие потребительских упаковок с пищевой продукцией, напитками, блюдами, а также </w:t>
      </w:r>
      <w:proofErr w:type="spellStart"/>
      <w:r w:rsidRPr="00650930">
        <w:rPr>
          <w:rFonts w:ascii="Times New Roman" w:eastAsia="Times New Roman" w:hAnsi="Times New Roman" w:cs="Times New Roman"/>
          <w:color w:val="2D2D2D"/>
          <w:spacing w:val="2"/>
          <w:sz w:val="21"/>
          <w:szCs w:val="21"/>
          <w:lang w:eastAsia="ru-RU"/>
        </w:rPr>
        <w:t>порционирование</w:t>
      </w:r>
      <w:proofErr w:type="spellEnd"/>
      <w:r w:rsidRPr="00650930">
        <w:rPr>
          <w:rFonts w:ascii="Times New Roman" w:eastAsia="Times New Roman" w:hAnsi="Times New Roman" w:cs="Times New Roman"/>
          <w:color w:val="2D2D2D"/>
          <w:spacing w:val="2"/>
          <w:sz w:val="21"/>
          <w:szCs w:val="21"/>
          <w:lang w:eastAsia="ru-RU"/>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w:t>
      </w:r>
      <w:r w:rsidR="0067303A">
        <w:rPr>
          <w:rFonts w:ascii="Times New Roman" w:eastAsia="Times New Roman" w:hAnsi="Times New Roman" w:cs="Times New Roman"/>
          <w:color w:val="2D2D2D"/>
          <w:spacing w:val="2"/>
          <w:sz w:val="21"/>
          <w:szCs w:val="21"/>
          <w:lang w:eastAsia="ru-RU"/>
        </w:rPr>
        <w:t xml:space="preserve"> мероприятия.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w:t>
      </w:r>
      <w:r w:rsidR="0067303A">
        <w:rPr>
          <w:rFonts w:ascii="Times New Roman" w:eastAsia="Times New Roman" w:hAnsi="Times New Roman" w:cs="Times New Roman"/>
          <w:color w:val="2D2D2D"/>
          <w:spacing w:val="2"/>
          <w:sz w:val="21"/>
          <w:szCs w:val="21"/>
          <w:lang w:eastAsia="ru-RU"/>
        </w:rPr>
        <w:t>и, определенной производителем.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6.1.5. Доставка пищевой продукции предприятиями общественного питания для </w:t>
      </w:r>
      <w:proofErr w:type="spellStart"/>
      <w:r w:rsidRPr="00650930">
        <w:rPr>
          <w:rFonts w:ascii="Times New Roman" w:eastAsia="Times New Roman" w:hAnsi="Times New Roman" w:cs="Times New Roman"/>
          <w:color w:val="2D2D2D"/>
          <w:spacing w:val="2"/>
          <w:sz w:val="21"/>
          <w:szCs w:val="21"/>
          <w:lang w:eastAsia="ru-RU"/>
        </w:rPr>
        <w:t>кейтерингового</w:t>
      </w:r>
      <w:proofErr w:type="spellEnd"/>
      <w:r w:rsidRPr="00650930">
        <w:rPr>
          <w:rFonts w:ascii="Times New Roman" w:eastAsia="Times New Roman" w:hAnsi="Times New Roman" w:cs="Times New Roman"/>
          <w:color w:val="2D2D2D"/>
          <w:spacing w:val="2"/>
          <w:sz w:val="21"/>
          <w:szCs w:val="21"/>
          <w:lang w:eastAsia="ru-RU"/>
        </w:rPr>
        <w:t xml:space="preserve"> обслуживания должна производиться в изотермических емкостях с прикрепленным или наклеенным маркировочным ярлыком.</w:t>
      </w:r>
      <w:r w:rsidR="0067303A">
        <w:rPr>
          <w:rFonts w:ascii="Times New Roman" w:eastAsia="Times New Roman" w:hAnsi="Times New Roman" w:cs="Times New Roman"/>
          <w:color w:val="2D2D2D"/>
          <w:spacing w:val="2"/>
          <w:sz w:val="21"/>
          <w:szCs w:val="21"/>
          <w:lang w:eastAsia="ru-RU"/>
        </w:rPr>
        <w:t xml:space="preserve"> На ярлыке должны быть указаны: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6.1.5.1. название, адрес предприятия </w:t>
      </w:r>
      <w:r w:rsidR="0067303A">
        <w:rPr>
          <w:rFonts w:ascii="Times New Roman" w:eastAsia="Times New Roman" w:hAnsi="Times New Roman" w:cs="Times New Roman"/>
          <w:color w:val="2D2D2D"/>
          <w:spacing w:val="2"/>
          <w:sz w:val="21"/>
          <w:szCs w:val="21"/>
          <w:lang w:eastAsia="ru-RU"/>
        </w:rPr>
        <w:t>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6.1.5.2. дата и час изготовления пищевой прод</w:t>
      </w:r>
      <w:r w:rsidR="0067303A">
        <w:rPr>
          <w:rFonts w:ascii="Times New Roman" w:eastAsia="Times New Roman" w:hAnsi="Times New Roman" w:cs="Times New Roman"/>
          <w:color w:val="2D2D2D"/>
          <w:spacing w:val="2"/>
          <w:sz w:val="21"/>
          <w:szCs w:val="21"/>
          <w:lang w:eastAsia="ru-RU"/>
        </w:rPr>
        <w:t>укции, время окончания раздачи;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6.1.5.3. </w:t>
      </w:r>
      <w:r w:rsidR="0067303A">
        <w:rPr>
          <w:rFonts w:ascii="Times New Roman" w:eastAsia="Times New Roman" w:hAnsi="Times New Roman" w:cs="Times New Roman"/>
          <w:color w:val="2D2D2D"/>
          <w:spacing w:val="2"/>
          <w:sz w:val="21"/>
          <w:szCs w:val="21"/>
          <w:lang w:eastAsia="ru-RU"/>
        </w:rPr>
        <w:t>наименование пищевой продукции;</w:t>
      </w:r>
    </w:p>
    <w:p w:rsidR="0067303A" w:rsidRDefault="00650930" w:rsidP="0067303A">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6.1.5.4. фамилия, имя и отчество (пр</w:t>
      </w:r>
      <w:r w:rsidR="0067303A">
        <w:rPr>
          <w:rFonts w:ascii="Times New Roman" w:eastAsia="Times New Roman" w:hAnsi="Times New Roman" w:cs="Times New Roman"/>
          <w:color w:val="2D2D2D"/>
          <w:spacing w:val="2"/>
          <w:sz w:val="21"/>
          <w:szCs w:val="21"/>
          <w:lang w:eastAsia="ru-RU"/>
        </w:rPr>
        <w:t>и наличии) ответственного лица.</w:t>
      </w:r>
      <w:r w:rsidRPr="00650930">
        <w:rPr>
          <w:rFonts w:ascii="Times New Roman" w:eastAsia="Times New Roman" w:hAnsi="Times New Roman" w:cs="Times New Roman"/>
          <w:color w:val="2D2D2D"/>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w:t>
      </w:r>
      <w:r w:rsidR="00A5385D">
        <w:rPr>
          <w:rFonts w:ascii="Times New Roman" w:eastAsia="Times New Roman" w:hAnsi="Times New Roman" w:cs="Times New Roman"/>
          <w:color w:val="2D2D2D"/>
          <w:spacing w:val="2"/>
          <w:sz w:val="21"/>
          <w:szCs w:val="21"/>
          <w:lang w:eastAsia="ru-RU"/>
        </w:rPr>
        <w:t>а (включая время их перевозки).</w:t>
      </w:r>
    </w:p>
    <w:p w:rsidR="0067303A" w:rsidRPr="00A5385D" w:rsidRDefault="00650930" w:rsidP="0067303A">
      <w:pPr>
        <w:shd w:val="clear" w:color="auto" w:fill="FFFFFF"/>
        <w:spacing w:after="0" w:line="315" w:lineRule="atLeast"/>
        <w:textAlignment w:val="baseline"/>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VII. Особые требования к организации питания отдельных категорий взрослого населения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650930">
        <w:rPr>
          <w:rFonts w:ascii="Times New Roman" w:eastAsia="Times New Roman" w:hAnsi="Times New Roman" w:cs="Times New Roman"/>
          <w:color w:val="2D2D2D"/>
          <w:spacing w:val="2"/>
          <w:sz w:val="21"/>
          <w:szCs w:val="21"/>
          <w:lang w:eastAsia="ru-RU"/>
        </w:rPr>
        <w:b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w:t>
      </w:r>
      <w:r w:rsidR="0067303A">
        <w:rPr>
          <w:rFonts w:ascii="Times New Roman" w:eastAsia="Times New Roman" w:hAnsi="Times New Roman" w:cs="Times New Roman"/>
          <w:color w:val="2D2D2D"/>
          <w:spacing w:val="2"/>
          <w:sz w:val="21"/>
          <w:szCs w:val="21"/>
          <w:lang w:eastAsia="ru-RU"/>
        </w:rPr>
        <w:t xml:space="preserve"> приточно-вытяжной вентиляцией.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w:t>
      </w:r>
      <w:r w:rsidR="0067303A">
        <w:rPr>
          <w:rFonts w:ascii="Times New Roman" w:eastAsia="Times New Roman" w:hAnsi="Times New Roman" w:cs="Times New Roman"/>
          <w:color w:val="2D2D2D"/>
          <w:spacing w:val="2"/>
          <w:sz w:val="21"/>
          <w:szCs w:val="21"/>
          <w:lang w:eastAsia="ru-RU"/>
        </w:rPr>
        <w:t>остава и пищевой ценности диет.</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w:t>
      </w:r>
      <w:r w:rsidR="0067303A">
        <w:rPr>
          <w:rFonts w:ascii="Times New Roman" w:eastAsia="Times New Roman" w:hAnsi="Times New Roman" w:cs="Times New Roman"/>
          <w:color w:val="2D2D2D"/>
          <w:spacing w:val="2"/>
          <w:sz w:val="21"/>
          <w:szCs w:val="21"/>
          <w:lang w:eastAsia="ru-RU"/>
        </w:rPr>
        <w:t>нней организацией по договору).</w:t>
      </w:r>
      <w:r w:rsidRPr="00650930">
        <w:rPr>
          <w:rFonts w:ascii="Times New Roman" w:eastAsia="Times New Roman" w:hAnsi="Times New Roman" w:cs="Times New Roman"/>
          <w:color w:val="2D2D2D"/>
          <w:spacing w:val="2"/>
          <w:sz w:val="21"/>
          <w:szCs w:val="21"/>
          <w:lang w:eastAsia="ru-RU"/>
        </w:rPr>
        <w:b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w:t>
      </w:r>
      <w:r w:rsidRPr="00650930">
        <w:rPr>
          <w:rFonts w:ascii="Times New Roman" w:eastAsia="Times New Roman" w:hAnsi="Times New Roman" w:cs="Times New Roman"/>
          <w:color w:val="2D2D2D"/>
          <w:spacing w:val="2"/>
          <w:sz w:val="21"/>
          <w:szCs w:val="21"/>
          <w:lang w:eastAsia="ru-RU"/>
        </w:rPr>
        <w:lastRenderedPageBreak/>
        <w:t>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67303A">
        <w:rPr>
          <w:rFonts w:ascii="Times New Roman" w:eastAsia="Times New Roman" w:hAnsi="Times New Roman" w:cs="Times New Roman"/>
          <w:color w:val="2D2D2D"/>
          <w:spacing w:val="2"/>
          <w:sz w:val="21"/>
          <w:szCs w:val="21"/>
          <w:lang w:eastAsia="ru-RU"/>
        </w:rPr>
        <w:t>ятия на ответственное хранение.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w:t>
      </w:r>
      <w:r w:rsidR="0067303A">
        <w:rPr>
          <w:rFonts w:ascii="Times New Roman" w:eastAsia="Times New Roman" w:hAnsi="Times New Roman" w:cs="Times New Roman"/>
          <w:color w:val="2D2D2D"/>
          <w:spacing w:val="2"/>
          <w:sz w:val="21"/>
          <w:szCs w:val="21"/>
          <w:lang w:eastAsia="ru-RU"/>
        </w:rPr>
        <w:t>дукции.</w:t>
      </w:r>
      <w:r w:rsidRPr="00650930">
        <w:rPr>
          <w:rFonts w:ascii="Times New Roman" w:eastAsia="Times New Roman" w:hAnsi="Times New Roman" w:cs="Times New Roman"/>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w:t>
      </w:r>
      <w:r w:rsidR="0067303A">
        <w:rPr>
          <w:rFonts w:ascii="Times New Roman" w:eastAsia="Times New Roman" w:hAnsi="Times New Roman" w:cs="Times New Roman"/>
          <w:color w:val="2D2D2D"/>
          <w:spacing w:val="2"/>
          <w:sz w:val="21"/>
          <w:szCs w:val="21"/>
          <w:lang w:eastAsia="ru-RU"/>
        </w:rPr>
        <w:t>еликом (в объеме одной порции).</w:t>
      </w:r>
      <w:r w:rsidRPr="00650930">
        <w:rPr>
          <w:rFonts w:ascii="Times New Roman" w:eastAsia="Times New Roman" w:hAnsi="Times New Roman" w:cs="Times New Roman"/>
          <w:color w:val="2D2D2D"/>
          <w:spacing w:val="2"/>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w:t>
      </w:r>
      <w:r w:rsidR="0067303A">
        <w:rPr>
          <w:rFonts w:ascii="Times New Roman" w:eastAsia="Times New Roman" w:hAnsi="Times New Roman" w:cs="Times New Roman"/>
          <w:color w:val="2D2D2D"/>
          <w:spacing w:val="2"/>
          <w:sz w:val="21"/>
          <w:szCs w:val="21"/>
          <w:lang w:eastAsia="ru-RU"/>
        </w:rPr>
        <w:t>ри температуре от +2°С до +6°С.</w:t>
      </w:r>
      <w:r w:rsidRPr="00650930">
        <w:rPr>
          <w:rFonts w:ascii="Times New Roman" w:eastAsia="Times New Roman" w:hAnsi="Times New Roman" w:cs="Times New Roman"/>
          <w:color w:val="2D2D2D"/>
          <w:spacing w:val="2"/>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w:t>
      </w:r>
      <w:r w:rsidR="0067303A">
        <w:rPr>
          <w:rFonts w:ascii="Times New Roman" w:eastAsia="Times New Roman" w:hAnsi="Times New Roman" w:cs="Times New Roman"/>
          <w:color w:val="2D2D2D"/>
          <w:spacing w:val="2"/>
          <w:sz w:val="21"/>
          <w:szCs w:val="21"/>
          <w:lang w:eastAsia="ru-RU"/>
        </w:rPr>
        <w:t>отника медицинской организации.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w:t>
      </w:r>
      <w:r w:rsidR="0067303A">
        <w:rPr>
          <w:rFonts w:ascii="Times New Roman" w:eastAsia="Times New Roman" w:hAnsi="Times New Roman" w:cs="Times New Roman"/>
          <w:color w:val="2D2D2D"/>
          <w:spacing w:val="2"/>
          <w:sz w:val="21"/>
          <w:szCs w:val="21"/>
          <w:lang w:eastAsia="ru-RU"/>
        </w:rPr>
        <w:t>ищевой продукции иной персонал.</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650930">
        <w:rPr>
          <w:rFonts w:ascii="Times New Roman" w:eastAsia="Times New Roman" w:hAnsi="Times New Roman" w:cs="Times New Roman"/>
          <w:color w:val="2D2D2D"/>
          <w:spacing w:val="2"/>
          <w:sz w:val="21"/>
          <w:szCs w:val="21"/>
          <w:lang w:eastAsia="ru-RU"/>
        </w:rPr>
        <w:b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w:t>
      </w:r>
      <w:r w:rsidR="0067303A">
        <w:rPr>
          <w:rFonts w:ascii="Times New Roman" w:eastAsia="Times New Roman" w:hAnsi="Times New Roman" w:cs="Times New Roman"/>
          <w:color w:val="2D2D2D"/>
          <w:spacing w:val="2"/>
          <w:sz w:val="21"/>
          <w:szCs w:val="21"/>
          <w:lang w:eastAsia="ru-RU"/>
        </w:rPr>
        <w:t>еление медицинской организации.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w:t>
      </w:r>
      <w:r w:rsidR="0067303A">
        <w:rPr>
          <w:rFonts w:ascii="Times New Roman" w:eastAsia="Times New Roman" w:hAnsi="Times New Roman" w:cs="Times New Roman"/>
          <w:color w:val="2D2D2D"/>
          <w:spacing w:val="2"/>
          <w:sz w:val="21"/>
          <w:szCs w:val="21"/>
          <w:lang w:eastAsia="ru-RU"/>
        </w:rPr>
        <w:t>пользование одноразовой посуды.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w:t>
      </w:r>
      <w:r w:rsidR="0067303A">
        <w:rPr>
          <w:rFonts w:ascii="Times New Roman" w:eastAsia="Times New Roman" w:hAnsi="Times New Roman" w:cs="Times New Roman"/>
          <w:color w:val="2D2D2D"/>
          <w:spacing w:val="2"/>
          <w:sz w:val="21"/>
          <w:szCs w:val="21"/>
          <w:lang w:eastAsia="ru-RU"/>
        </w:rPr>
        <w:t>ли плотно закрывающаяся посуда.</w:t>
      </w:r>
      <w:r w:rsidRPr="00650930">
        <w:rPr>
          <w:rFonts w:ascii="Times New Roman" w:eastAsia="Times New Roman" w:hAnsi="Times New Roman" w:cs="Times New Roman"/>
          <w:color w:val="2D2D2D"/>
          <w:spacing w:val="2"/>
          <w:sz w:val="21"/>
          <w:szCs w:val="21"/>
          <w:lang w:eastAsia="ru-RU"/>
        </w:rPr>
        <w:br/>
        <w:t>При организации индивидуально-порционной системы питания пациентов и персонала ("</w:t>
      </w:r>
      <w:proofErr w:type="spellStart"/>
      <w:r w:rsidRPr="00650930">
        <w:rPr>
          <w:rFonts w:ascii="Times New Roman" w:eastAsia="Times New Roman" w:hAnsi="Times New Roman" w:cs="Times New Roman"/>
          <w:color w:val="2D2D2D"/>
          <w:spacing w:val="2"/>
          <w:sz w:val="21"/>
          <w:szCs w:val="21"/>
          <w:lang w:eastAsia="ru-RU"/>
        </w:rPr>
        <w:t>таблет</w:t>
      </w:r>
      <w:proofErr w:type="spellEnd"/>
      <w:r w:rsidRPr="00650930">
        <w:rPr>
          <w:rFonts w:ascii="Times New Roman" w:eastAsia="Times New Roman" w:hAnsi="Times New Roman" w:cs="Times New Roman"/>
          <w:color w:val="2D2D2D"/>
          <w:spacing w:val="2"/>
          <w:sz w:val="21"/>
          <w:szCs w:val="21"/>
          <w:lang w:eastAsia="ru-RU"/>
        </w:rP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650930">
        <w:rPr>
          <w:rFonts w:ascii="Times New Roman" w:eastAsia="Times New Roman" w:hAnsi="Times New Roman" w:cs="Times New Roman"/>
          <w:color w:val="2D2D2D"/>
          <w:spacing w:val="2"/>
          <w:sz w:val="21"/>
          <w:szCs w:val="21"/>
          <w:lang w:eastAsia="ru-RU"/>
        </w:rPr>
        <w:t>термоконтейнерах</w:t>
      </w:r>
      <w:proofErr w:type="spellEnd"/>
      <w:r w:rsidRPr="00650930">
        <w:rPr>
          <w:rFonts w:ascii="Times New Roman" w:eastAsia="Times New Roman" w:hAnsi="Times New Roman" w:cs="Times New Roman"/>
          <w:color w:val="2D2D2D"/>
          <w:spacing w:val="2"/>
          <w:sz w:val="21"/>
          <w:szCs w:val="21"/>
          <w:lang w:eastAsia="ru-RU"/>
        </w:rPr>
        <w:t>-тележках. Использованная посуда должна помещаться в отдельные отсеки этих же теле</w:t>
      </w:r>
      <w:r w:rsidR="0067303A">
        <w:rPr>
          <w:rFonts w:ascii="Times New Roman" w:eastAsia="Times New Roman" w:hAnsi="Times New Roman" w:cs="Times New Roman"/>
          <w:color w:val="2D2D2D"/>
          <w:spacing w:val="2"/>
          <w:sz w:val="21"/>
          <w:szCs w:val="21"/>
          <w:lang w:eastAsia="ru-RU"/>
        </w:rPr>
        <w:t>жек и доставляться на пищеблок.</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w:t>
      </w:r>
      <w:r w:rsidR="0067303A">
        <w:rPr>
          <w:rFonts w:ascii="Times New Roman" w:eastAsia="Times New Roman" w:hAnsi="Times New Roman" w:cs="Times New Roman"/>
          <w:color w:val="2D2D2D"/>
          <w:spacing w:val="2"/>
          <w:sz w:val="21"/>
          <w:szCs w:val="21"/>
          <w:lang w:eastAsia="ru-RU"/>
        </w:rPr>
        <w:t>чи больным.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w:t>
      </w:r>
      <w:r w:rsidR="0067303A">
        <w:rPr>
          <w:rFonts w:ascii="Times New Roman" w:eastAsia="Times New Roman" w:hAnsi="Times New Roman" w:cs="Times New Roman"/>
          <w:color w:val="2D2D2D"/>
          <w:spacing w:val="2"/>
          <w:sz w:val="21"/>
          <w:szCs w:val="21"/>
          <w:lang w:eastAsia="ru-RU"/>
        </w:rPr>
        <w:t>ание по медицинским показаниям.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r w:rsidR="0067303A">
        <w:rPr>
          <w:rFonts w:ascii="Times New Roman" w:eastAsia="Times New Roman" w:hAnsi="Times New Roman" w:cs="Times New Roman"/>
          <w:color w:val="2D2D2D"/>
          <w:spacing w:val="2"/>
          <w:sz w:val="21"/>
          <w:szCs w:val="21"/>
          <w:lang w:eastAsia="ru-RU"/>
        </w:rPr>
        <w:t>пунктом 7.1.4 настоящих Правил.</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w:t>
      </w:r>
      <w:r w:rsidRPr="00650930">
        <w:rPr>
          <w:rFonts w:ascii="Times New Roman" w:eastAsia="Times New Roman" w:hAnsi="Times New Roman" w:cs="Times New Roman"/>
          <w:color w:val="2D2D2D"/>
          <w:spacing w:val="2"/>
          <w:sz w:val="21"/>
          <w:szCs w:val="21"/>
          <w:lang w:eastAsia="ru-RU"/>
        </w:rPr>
        <w:lastRenderedPageBreak/>
        <w:t>(рекомендуемые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67303A">
        <w:rPr>
          <w:rFonts w:ascii="Times New Roman" w:eastAsia="Times New Roman" w:hAnsi="Times New Roman" w:cs="Times New Roman"/>
          <w:color w:val="2D2D2D"/>
          <w:spacing w:val="2"/>
          <w:sz w:val="21"/>
          <w:szCs w:val="21"/>
          <w:lang w:eastAsia="ru-RU"/>
        </w:rPr>
        <w:t>ятия на ответственное хранение.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w:t>
      </w:r>
      <w:r w:rsidR="0067303A">
        <w:rPr>
          <w:rFonts w:ascii="Times New Roman" w:eastAsia="Times New Roman" w:hAnsi="Times New Roman" w:cs="Times New Roman"/>
          <w:color w:val="2D2D2D"/>
          <w:spacing w:val="2"/>
          <w:sz w:val="21"/>
          <w:szCs w:val="21"/>
          <w:lang w:eastAsia="ru-RU"/>
        </w:rPr>
        <w:t>рного социального обслуживания.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w:t>
      </w:r>
      <w:r w:rsidR="0067303A">
        <w:rPr>
          <w:rFonts w:ascii="Times New Roman" w:eastAsia="Times New Roman" w:hAnsi="Times New Roman" w:cs="Times New Roman"/>
          <w:color w:val="2D2D2D"/>
          <w:spacing w:val="2"/>
          <w:sz w:val="21"/>
          <w:szCs w:val="21"/>
          <w:lang w:eastAsia="ru-RU"/>
        </w:rPr>
        <w:t>-эпидемиологические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7.2.1. При организации питания авиапассажиров и членов экипажей возду</w:t>
      </w:r>
      <w:r w:rsidR="0067303A">
        <w:rPr>
          <w:rFonts w:ascii="Times New Roman" w:eastAsia="Times New Roman" w:hAnsi="Times New Roman" w:cs="Times New Roman"/>
          <w:color w:val="2D2D2D"/>
          <w:spacing w:val="2"/>
          <w:sz w:val="21"/>
          <w:szCs w:val="21"/>
          <w:lang w:eastAsia="ru-RU"/>
        </w:rPr>
        <w:t>шных судов гражданской авиации: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7.2.1.1. Должно использоваться съемное буфетно-кухонное оборудование, конструкция которого обеспечивает возможность ег</w:t>
      </w:r>
      <w:r w:rsidR="0067303A">
        <w:rPr>
          <w:rFonts w:ascii="Times New Roman" w:eastAsia="Times New Roman" w:hAnsi="Times New Roman" w:cs="Times New Roman"/>
          <w:color w:val="2D2D2D"/>
          <w:spacing w:val="2"/>
          <w:sz w:val="21"/>
          <w:szCs w:val="21"/>
          <w:lang w:eastAsia="ru-RU"/>
        </w:rPr>
        <w:t>о очистки, мойки и дезинфекции.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7.2.1.2. Не допускается к реализации пищевая продукция домашнего </w:t>
      </w:r>
      <w:r w:rsidR="0067303A">
        <w:rPr>
          <w:rFonts w:ascii="Times New Roman" w:eastAsia="Times New Roman" w:hAnsi="Times New Roman" w:cs="Times New Roman"/>
          <w:color w:val="2D2D2D"/>
          <w:spacing w:val="2"/>
          <w:sz w:val="21"/>
          <w:szCs w:val="21"/>
          <w:lang w:eastAsia="ru-RU"/>
        </w:rPr>
        <w:t>(непромышленного изготовления).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7.2.2. Буфетно-кухонное оборудование, в том числе съемное, должно плотно закрываться и иметь исправные запоры для предупреждения</w:t>
      </w:r>
      <w:r w:rsidR="0067303A">
        <w:rPr>
          <w:rFonts w:ascii="Times New Roman" w:eastAsia="Times New Roman" w:hAnsi="Times New Roman" w:cs="Times New Roman"/>
          <w:color w:val="2D2D2D"/>
          <w:spacing w:val="2"/>
          <w:sz w:val="21"/>
          <w:szCs w:val="21"/>
          <w:lang w:eastAsia="ru-RU"/>
        </w:rPr>
        <w:t xml:space="preserve"> загрязнения пищевой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7.2.3. Пищевая продукция, в том числе после тепловой обработки, перед началом </w:t>
      </w:r>
      <w:proofErr w:type="spellStart"/>
      <w:r w:rsidRPr="00650930">
        <w:rPr>
          <w:rFonts w:ascii="Times New Roman" w:eastAsia="Times New Roman" w:hAnsi="Times New Roman" w:cs="Times New Roman"/>
          <w:color w:val="2D2D2D"/>
          <w:spacing w:val="2"/>
          <w:sz w:val="21"/>
          <w:szCs w:val="21"/>
          <w:lang w:eastAsia="ru-RU"/>
        </w:rPr>
        <w:t>порционирования</w:t>
      </w:r>
      <w:proofErr w:type="spellEnd"/>
      <w:r w:rsidRPr="00650930">
        <w:rPr>
          <w:rFonts w:ascii="Times New Roman" w:eastAsia="Times New Roman" w:hAnsi="Times New Roman" w:cs="Times New Roman"/>
          <w:color w:val="2D2D2D"/>
          <w:spacing w:val="2"/>
          <w:sz w:val="21"/>
          <w:szCs w:val="21"/>
          <w:lang w:eastAsia="ru-RU"/>
        </w:rPr>
        <w:t xml:space="preserve"> должна предварительно охлаждаться до температуры не меньше +1°С и не более +5°С. Время охлаждения не должно превышать </w:t>
      </w:r>
      <w:r w:rsidR="0067303A">
        <w:rPr>
          <w:rFonts w:ascii="Times New Roman" w:eastAsia="Times New Roman" w:hAnsi="Times New Roman" w:cs="Times New Roman"/>
          <w:color w:val="2D2D2D"/>
          <w:spacing w:val="2"/>
          <w:sz w:val="21"/>
          <w:szCs w:val="21"/>
          <w:lang w:eastAsia="ru-RU"/>
        </w:rPr>
        <w:t>4 часов.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w:t>
      </w:r>
      <w:r w:rsidR="0067303A">
        <w:rPr>
          <w:rFonts w:ascii="Times New Roman" w:eastAsia="Times New Roman" w:hAnsi="Times New Roman" w:cs="Times New Roman"/>
          <w:color w:val="2D2D2D"/>
          <w:spacing w:val="2"/>
          <w:sz w:val="21"/>
          <w:szCs w:val="21"/>
          <w:lang w:eastAsia="ru-RU"/>
        </w:rPr>
        <w:t>ения, указанными на маркировке.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w:t>
      </w:r>
      <w:r w:rsidR="0067303A">
        <w:rPr>
          <w:rFonts w:ascii="Times New Roman" w:eastAsia="Times New Roman" w:hAnsi="Times New Roman" w:cs="Times New Roman"/>
          <w:color w:val="2D2D2D"/>
          <w:spacing w:val="2"/>
          <w:sz w:val="21"/>
          <w:szCs w:val="21"/>
          <w:lang w:eastAsia="ru-RU"/>
        </w:rPr>
        <w:t>блюдение температурных режимов.</w:t>
      </w:r>
      <w:r w:rsidRPr="00650930">
        <w:rPr>
          <w:rFonts w:ascii="Times New Roman" w:eastAsia="Times New Roman" w:hAnsi="Times New Roman" w:cs="Times New Roman"/>
          <w:color w:val="2D2D2D"/>
          <w:spacing w:val="2"/>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w:t>
      </w:r>
      <w:r w:rsidR="0067303A">
        <w:rPr>
          <w:rFonts w:ascii="Times New Roman" w:eastAsia="Times New Roman" w:hAnsi="Times New Roman" w:cs="Times New Roman"/>
          <w:color w:val="2D2D2D"/>
          <w:spacing w:val="2"/>
          <w:sz w:val="21"/>
          <w:szCs w:val="21"/>
          <w:lang w:eastAsia="ru-RU"/>
        </w:rPr>
        <w:t>оизводителем пищевой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w:t>
      </w:r>
      <w:r w:rsidR="0067303A">
        <w:rPr>
          <w:rFonts w:ascii="Times New Roman" w:eastAsia="Times New Roman" w:hAnsi="Times New Roman" w:cs="Times New Roman"/>
          <w:color w:val="2D2D2D"/>
          <w:spacing w:val="2"/>
          <w:sz w:val="21"/>
          <w:szCs w:val="21"/>
          <w:lang w:eastAsia="ru-RU"/>
        </w:rPr>
        <w:t>ыки сохраняются до конца рейса.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w:t>
      </w:r>
      <w:r w:rsidR="0067303A">
        <w:rPr>
          <w:rFonts w:ascii="Times New Roman" w:eastAsia="Times New Roman" w:hAnsi="Times New Roman" w:cs="Times New Roman"/>
          <w:color w:val="2D2D2D"/>
          <w:spacing w:val="2"/>
          <w:sz w:val="21"/>
          <w:szCs w:val="21"/>
          <w:lang w:eastAsia="ru-RU"/>
        </w:rPr>
        <w:t>лжны использоваться однократно.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w:t>
      </w:r>
      <w:r w:rsidR="0067303A">
        <w:rPr>
          <w:rFonts w:ascii="Times New Roman" w:eastAsia="Times New Roman" w:hAnsi="Times New Roman" w:cs="Times New Roman"/>
          <w:color w:val="2D2D2D"/>
          <w:spacing w:val="2"/>
          <w:sz w:val="21"/>
          <w:szCs w:val="21"/>
          <w:lang w:eastAsia="ru-RU"/>
        </w:rPr>
        <w:t>оздушного судна не допускаются.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w:t>
      </w:r>
      <w:r w:rsidR="0067303A">
        <w:rPr>
          <w:rFonts w:ascii="Times New Roman" w:eastAsia="Times New Roman" w:hAnsi="Times New Roman" w:cs="Times New Roman"/>
          <w:color w:val="2D2D2D"/>
          <w:spacing w:val="2"/>
          <w:sz w:val="21"/>
          <w:szCs w:val="21"/>
          <w:lang w:eastAsia="ru-RU"/>
        </w:rPr>
        <w:t xml:space="preserve"> для раздачи бортового питания.</w:t>
      </w:r>
      <w:r w:rsidRPr="00650930">
        <w:rPr>
          <w:rFonts w:ascii="Times New Roman" w:eastAsia="Times New Roman" w:hAnsi="Times New Roman" w:cs="Times New Roman"/>
          <w:color w:val="2D2D2D"/>
          <w:spacing w:val="2"/>
          <w:sz w:val="21"/>
          <w:szCs w:val="21"/>
          <w:lang w:eastAsia="ru-RU"/>
        </w:rPr>
        <w:br/>
        <w:t>На воздушных судах бортовое питание должно разогреваться в специальной печи для разогрева. Алюминиевые контейнеры (</w:t>
      </w:r>
      <w:proofErr w:type="spellStart"/>
      <w:r w:rsidRPr="00650930">
        <w:rPr>
          <w:rFonts w:ascii="Times New Roman" w:eastAsia="Times New Roman" w:hAnsi="Times New Roman" w:cs="Times New Roman"/>
          <w:color w:val="2D2D2D"/>
          <w:spacing w:val="2"/>
          <w:sz w:val="21"/>
          <w:szCs w:val="21"/>
          <w:lang w:eastAsia="ru-RU"/>
        </w:rPr>
        <w:t>касалетки</w:t>
      </w:r>
      <w:proofErr w:type="spellEnd"/>
      <w:r w:rsidRPr="00650930">
        <w:rPr>
          <w:rFonts w:ascii="Times New Roman" w:eastAsia="Times New Roman" w:hAnsi="Times New Roman" w:cs="Times New Roman"/>
          <w:color w:val="2D2D2D"/>
          <w:spacing w:val="2"/>
          <w:sz w:val="21"/>
          <w:szCs w:val="21"/>
          <w:lang w:eastAsia="ru-RU"/>
        </w:rP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rsidRPr="00650930">
        <w:rPr>
          <w:rFonts w:ascii="Times New Roman" w:eastAsia="Times New Roman" w:hAnsi="Times New Roman" w:cs="Times New Roman"/>
          <w:color w:val="2D2D2D"/>
          <w:spacing w:val="2"/>
          <w:sz w:val="21"/>
          <w:szCs w:val="21"/>
          <w:lang w:eastAsia="ru-RU"/>
        </w:rPr>
        <w:t>термоохладителями</w:t>
      </w:r>
      <w:proofErr w:type="spellEnd"/>
      <w:r w:rsidRPr="00650930">
        <w:rPr>
          <w:rFonts w:ascii="Times New Roman" w:eastAsia="Times New Roman" w:hAnsi="Times New Roman" w:cs="Times New Roman"/>
          <w:color w:val="2D2D2D"/>
          <w:spacing w:val="2"/>
          <w:sz w:val="21"/>
          <w:szCs w:val="21"/>
          <w:lang w:eastAsia="ru-RU"/>
        </w:rPr>
        <w:t xml:space="preserve"> с соблюдением </w:t>
      </w:r>
      <w:r w:rsidR="0067303A">
        <w:rPr>
          <w:rFonts w:ascii="Times New Roman" w:eastAsia="Times New Roman" w:hAnsi="Times New Roman" w:cs="Times New Roman"/>
          <w:color w:val="2D2D2D"/>
          <w:spacing w:val="2"/>
          <w:sz w:val="21"/>
          <w:szCs w:val="21"/>
          <w:lang w:eastAsia="ru-RU"/>
        </w:rPr>
        <w:t>установленных условий хранения.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lastRenderedPageBreak/>
        <w:t>VIII. Особенности организации общественного питания детей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w:t>
      </w:r>
      <w:r w:rsidR="0067303A">
        <w:rPr>
          <w:rFonts w:ascii="Times New Roman" w:eastAsia="Times New Roman" w:hAnsi="Times New Roman" w:cs="Times New Roman"/>
          <w:color w:val="2D2D2D"/>
          <w:spacing w:val="2"/>
          <w:sz w:val="21"/>
          <w:szCs w:val="21"/>
          <w:lang w:eastAsia="ru-RU"/>
        </w:rPr>
        <w:t>жения N 7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62B76F5" wp14:editId="1C7F5778">
                <wp:extent cx="152400" cy="219075"/>
                <wp:effectExtent l="0" t="0" r="0" b="0"/>
                <wp:docPr id="52" name="AutoShape 8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2776BA" id="AutoShape 8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tl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RRpy00KPTCy2cazQNMSqpKqBg5jfzwtyaX83a/IKi&#10;0ZEfjeLRUZIGXhSgrXK9eW5ebL4Dsztv85P5C2x/NzfmT/jembfwe23Wmx/MzeaZeQOyG7R5DtY3&#10;5iWoXjn49eZnZN4gcwfy14PE/AGY34P5GsTm5eZHex4cvYKDt9YVGN4h68x6B4HDuIVDz8DirbMC&#10;ke1036kMEn7aPZG2V6o7F8WXCnExqwlf0VPVAV+AxVCInUhK0deUlFDy0EL49zDsRgEaWvafiBJK&#10;R6B0jgdXlWytD+gwunJ0u97TjV5pVIAwTKI4AFIWoIrCNJgkzgPJdoc7qfRHVLTILnIsIToHTi7P&#10;lbbBkGxnYn1xsWBN4xjd8HsCMBwk4BqOWp0NwhH0mzRIz6Zn09iLo/GZFwfzuXe6mMXeeBFOkvnR&#10;fDabh99av2Gc1awsKbdudpcljP8ZGbfXdqD5/roo0bDSwtmQlFwtZ41ElwQu68I924IcmPn3w3BF&#10;gFwepBRCZR9HqbcYTydevIgTL50EUy8I08fpOIjTeL64n9I54/S/p4T6HKdJlLguHQT9ILfAPe/n&#10;RrKWaRiHDWtzPN0bkcwy8IyXrrWasGZYH5TChv+uFNDuXaMdXy1FB/YvRXkNdJUC6ATMg8ENi1rI&#10;rzHqYQjmWH11QSTFqPmYA+XTMI7t1HSbOJlEsJGHmuWhhvACoHKsMRqWMz1M2otOslUNnkJXGC7s&#10;hKmYo7C9QkNU28sFg85lsh3KdpIe7p3Vu7+Ok7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2MiLZV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w:t>
      </w:r>
      <w:r w:rsidR="0067303A">
        <w:rPr>
          <w:rFonts w:ascii="Times New Roman" w:eastAsia="Times New Roman" w:hAnsi="Times New Roman" w:cs="Times New Roman"/>
          <w:color w:val="2D2D2D"/>
          <w:spacing w:val="2"/>
          <w:sz w:val="21"/>
          <w:szCs w:val="21"/>
          <w:lang w:eastAsia="ru-RU"/>
        </w:rPr>
        <w:t xml:space="preserve"> допускаются.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5C4B4E7D" wp14:editId="500EFE94">
                <wp:extent cx="152400" cy="219075"/>
                <wp:effectExtent l="0" t="0" r="0" b="0"/>
                <wp:docPr id="51" name="AutoShape 8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EA48EF" id="AutoShape 8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2WwMAAIIGAAAOAAAAZHJzL2Uyb0RvYy54bWysVd2O4zQUvkfiHSzfp/mZpG2iyaxm2ylC&#10;GmClhQdwE6exSOxgeyYzICR2L0BcIJ4AId5gfxhR7TLDK7hvxLHTdjuzNwiI1MQ+5/g7f59Pjx9d&#10;tQ26pFIxwXMcjgKMKC9Eyfgqx198vvCmGClNeEkawWmOr6nCj04+/OC47zIaiVo0JZUIQLjK+i7H&#10;tdZd5vuqqGlL1Eh0lIOyErIlGrZy5ZeS9IDeNn4UBGO/F7LspCioUiCdD0p84vCrihb6s6pSVKMm&#10;xxCbdm/p3kv79k+OSbaSpKtZsQ2D/IsoWsI4ON1DzYkm6EKy96BaVkihRKVHhWh9UVWsoC4HyCYM&#10;HmTztCYddblAcVS3L5P6/2CLTy+fSMTKHCchRpy00KPTCy2cazSNMCqpKqBg5jfzwtyaX83a/IKi&#10;0ZEfjeLRUZIGXhSgrXK9eW5ebL4Dsztv85P5C2x/NzfmT/jembfwe23Wmx/MzeaZeQOyG7R5DtY3&#10;5iWoXjn49eZnZN4gcwfy14PE/AGY34P5GsTm5eZHex4cvYKDt9YVGN4h68x6B4HDuIVDz8DirbMC&#10;ke1036kMEn7aPZG2V6o7F8WXCnExqwlf0VPVAV+AxVCInUhK0deUlFDy0EL49zDsRgEaWvafiBJK&#10;R6B0jgdXlWytD+gwunJ0u97TjV5pVIAwTKI4AFIWoIrCNJgkzgPJdoc7qfRHVLTILnIsIToHTi7P&#10;lbbBkGxnYn1xsWBN4xjd8HsCMBwk4BqOWp0NwhH0mzRIz6Zn09iLo/GZFwfzuXe6mMXeeBFOkvnR&#10;fDabh99av2Gc1awsKbdudpcljP8ZGbfXdqD5/roo0bDSwtmQlFwtZ41ElwQu68I924IcmPn3w3BF&#10;gFwepBRCZR9HqbcYTydevIgTL50EUy8I08fpOIjTeL64n9I54/S/p4T6HKdJlLguHQT9ILfAPe/n&#10;RrKWaRiHDWtzPN0bkcwy8IyXrrWasGZYH5TChv+uFNDuXaMdXy1FB/YvRXkNdJUC6ATMg8ENi1rI&#10;rzHqYQjmWH11QSTFqPmYA+XTMI7t1HSbOJlEsJGHmuWhhvACoHKsMRqWMz1M2otOslUNnkJXGC7s&#10;hKmYo7C9QkNU28sFg85lsh3KdpIe7p3Vu7+Ok78BAAD//wMAUEsDBBQABgAIAAAAIQBAWqsy2wAA&#10;AAMBAAAPAAAAZHJzL2Rvd25yZXYueG1sTI9BS8NAEIXvgv9hGcGL2I21isRsihTEIkIx1Z6n2TEJ&#10;ZmfT7DaJ/97Ri14ePN7w3jfZcnKtGqgPjWcDV7MEFHHpbcOVgbft4+UdqBCRLbaeycAXBVjmpycZ&#10;ptaP/EpDESslJRxSNFDH2KVah7Imh2HmO2LJPnzvMIrtK217HKXctXqeJLfaYcOyUGNHq5rKz+Lo&#10;DIzlZthtX5705mK39nxYH1bF+7Mx52fTwz2oSFP8O4YffEGHXJj2/sg2qNaAPBJ/VbL5QtzewPXi&#10;BnSe6f/s+TcAAAD//wMAUEsBAi0AFAAGAAgAAAAhALaDOJL+AAAA4QEAABMAAAAAAAAAAAAAAAAA&#10;AAAAAFtDb250ZW50X1R5cGVzXS54bWxQSwECLQAUAAYACAAAACEAOP0h/9YAAACUAQAACwAAAAAA&#10;AAAAAAAAAAAvAQAAX3JlbHMvLnJlbHNQSwECLQAUAAYACAAAACEAsInCdlsDAACCBgAADgAAAAAA&#10;AAAAAAAAAAAuAgAAZHJzL2Uyb0RvYy54bWxQSwECLQAUAAYACAAAACEAQFqrMtsAAAADAQAADwAA&#10;AAAAAAAAAAAAAAC1BQAAZHJzL2Rvd25yZXYueG1sUEsFBgAAAAAEAAQA8wAAAL0GA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Абзац 4 </w:t>
      </w:r>
      <w:hyperlink r:id="rId170" w:history="1">
        <w:r w:rsidRPr="00650930">
          <w:rPr>
            <w:rFonts w:ascii="Times New Roman" w:eastAsia="Times New Roman" w:hAnsi="Times New Roman" w:cs="Times New Roman"/>
            <w:color w:val="00466E"/>
            <w:spacing w:val="2"/>
            <w:sz w:val="21"/>
            <w:szCs w:val="21"/>
            <w:u w:val="single"/>
            <w:lang w:eastAsia="ru-RU"/>
          </w:rPr>
          <w:t>статьи 1 Федерального закона от 02.01.2020* N 29-ФЗ "О качестве и безопасности пищевых продуктов"</w:t>
        </w:r>
      </w:hyperlink>
      <w:r w:rsidR="00A5385D">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t>* Вероятно, ошибка оригинала. Следует читать "от 02.01.2000". - Примеча</w:t>
      </w:r>
      <w:r w:rsidR="0067303A">
        <w:rPr>
          <w:rFonts w:ascii="Times New Roman" w:eastAsia="Times New Roman" w:hAnsi="Times New Roman" w:cs="Times New Roman"/>
          <w:color w:val="2D2D2D"/>
          <w:spacing w:val="2"/>
          <w:sz w:val="21"/>
          <w:szCs w:val="21"/>
          <w:lang w:eastAsia="ru-RU"/>
        </w:rPr>
        <w:t>ние изготовителя базы данных. </w:t>
      </w:r>
      <w:r w:rsidRPr="00650930">
        <w:rPr>
          <w:rFonts w:ascii="Times New Roman" w:eastAsia="Times New Roman" w:hAnsi="Times New Roman" w:cs="Times New Roman"/>
          <w:color w:val="2D2D2D"/>
          <w:spacing w:val="2"/>
          <w:sz w:val="21"/>
          <w:szCs w:val="21"/>
          <w:lang w:eastAsia="ru-RU"/>
        </w:rPr>
        <w:br/>
      </w:r>
      <w:proofErr w:type="gramStart"/>
      <w:r w:rsidRPr="00650930">
        <w:rPr>
          <w:rFonts w:ascii="Times New Roman" w:eastAsia="Times New Roman" w:hAnsi="Times New Roman" w:cs="Times New Roman"/>
          <w:color w:val="2D2D2D"/>
          <w:spacing w:val="2"/>
          <w:sz w:val="21"/>
          <w:szCs w:val="21"/>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w:t>
      </w:r>
      <w:r w:rsidR="0067303A">
        <w:rPr>
          <w:rFonts w:ascii="Times New Roman" w:eastAsia="Times New Roman" w:hAnsi="Times New Roman" w:cs="Times New Roman"/>
          <w:color w:val="2D2D2D"/>
          <w:spacing w:val="2"/>
          <w:sz w:val="21"/>
          <w:szCs w:val="21"/>
          <w:lang w:eastAsia="ru-RU"/>
        </w:rPr>
        <w:t>орой ужин) с учетом следующего:</w:t>
      </w:r>
      <w:proofErr w:type="gramEnd"/>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8.1.2.1. При отсутствии второго завтрака калорийность основного завтрака должна быть увеличена на 5% соот</w:t>
      </w:r>
      <w:r w:rsidR="0067303A">
        <w:rPr>
          <w:rFonts w:ascii="Times New Roman" w:eastAsia="Times New Roman" w:hAnsi="Times New Roman" w:cs="Times New Roman"/>
          <w:color w:val="2D2D2D"/>
          <w:spacing w:val="2"/>
          <w:sz w:val="21"/>
          <w:szCs w:val="21"/>
          <w:lang w:eastAsia="ru-RU"/>
        </w:rPr>
        <w:t>ветственно.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w:t>
      </w:r>
      <w:r w:rsidR="0067303A">
        <w:rPr>
          <w:rFonts w:ascii="Times New Roman" w:eastAsia="Times New Roman" w:hAnsi="Times New Roman" w:cs="Times New Roman"/>
          <w:color w:val="2D2D2D"/>
          <w:spacing w:val="2"/>
          <w:sz w:val="21"/>
          <w:szCs w:val="21"/>
          <w:lang w:eastAsia="ru-RU"/>
        </w:rPr>
        <w:t>рийности суточного рациона 30%.</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w:t>
      </w:r>
      <w:r w:rsidR="0067303A">
        <w:rPr>
          <w:rFonts w:ascii="Times New Roman" w:eastAsia="Times New Roman" w:hAnsi="Times New Roman" w:cs="Times New Roman"/>
          <w:color w:val="2D2D2D"/>
          <w:spacing w:val="2"/>
          <w:sz w:val="21"/>
          <w:szCs w:val="21"/>
          <w:lang w:eastAsia="ru-RU"/>
        </w:rPr>
        <w:t>авилам, по каждому приему пищи.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w:t>
      </w:r>
      <w:r w:rsidR="0067303A">
        <w:rPr>
          <w:rFonts w:ascii="Times New Roman" w:eastAsia="Times New Roman" w:hAnsi="Times New Roman" w:cs="Times New Roman"/>
          <w:color w:val="2D2D2D"/>
          <w:spacing w:val="2"/>
          <w:sz w:val="21"/>
          <w:szCs w:val="21"/>
          <w:lang w:eastAsia="ru-RU"/>
        </w:rPr>
        <w:t>человека.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w:t>
      </w:r>
      <w:r w:rsidR="0067303A">
        <w:rPr>
          <w:rFonts w:ascii="Times New Roman" w:eastAsia="Times New Roman" w:hAnsi="Times New Roman" w:cs="Times New Roman"/>
          <w:color w:val="2D2D2D"/>
          <w:spacing w:val="2"/>
          <w:sz w:val="21"/>
          <w:szCs w:val="21"/>
          <w:lang w:eastAsia="ru-RU"/>
        </w:rPr>
        <w:t>ным образовательным программам.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w:t>
      </w:r>
      <w:r w:rsidR="0067303A">
        <w:rPr>
          <w:rFonts w:ascii="Times New Roman" w:eastAsia="Times New Roman" w:hAnsi="Times New Roman" w:cs="Times New Roman"/>
          <w:color w:val="2D2D2D"/>
          <w:spacing w:val="2"/>
          <w:sz w:val="21"/>
          <w:szCs w:val="21"/>
          <w:lang w:eastAsia="ru-RU"/>
        </w:rPr>
        <w:t xml:space="preserve"> N 7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w:t>
      </w:r>
      <w:r w:rsidRPr="00650930">
        <w:rPr>
          <w:rFonts w:ascii="Times New Roman" w:eastAsia="Times New Roman" w:hAnsi="Times New Roman" w:cs="Times New Roman"/>
          <w:color w:val="2D2D2D"/>
          <w:spacing w:val="2"/>
          <w:sz w:val="21"/>
          <w:szCs w:val="21"/>
          <w:lang w:eastAsia="ru-RU"/>
        </w:rPr>
        <w:lastRenderedPageBreak/>
        <w:t>профессиональным образовательным программам, по согласованию с органами здравоохранения определяются виды пищевой продукции и блюда с уч</w:t>
      </w:r>
      <w:r w:rsidR="0067303A">
        <w:rPr>
          <w:rFonts w:ascii="Times New Roman" w:eastAsia="Times New Roman" w:hAnsi="Times New Roman" w:cs="Times New Roman"/>
          <w:color w:val="2D2D2D"/>
          <w:spacing w:val="2"/>
          <w:sz w:val="21"/>
          <w:szCs w:val="21"/>
          <w:lang w:eastAsia="ru-RU"/>
        </w:rPr>
        <w:t>етом заболеваний указанных лиц.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w:t>
      </w:r>
      <w:r w:rsidR="0067303A">
        <w:rPr>
          <w:rFonts w:ascii="Times New Roman" w:eastAsia="Times New Roman" w:hAnsi="Times New Roman" w:cs="Times New Roman"/>
          <w:color w:val="2D2D2D"/>
          <w:spacing w:val="2"/>
          <w:sz w:val="21"/>
          <w:szCs w:val="21"/>
          <w:lang w:eastAsia="ru-RU"/>
        </w:rPr>
        <w:t>ебенка.</w:t>
      </w:r>
      <w:r w:rsidRPr="00650930">
        <w:rPr>
          <w:rFonts w:ascii="Times New Roman" w:eastAsia="Times New Roman" w:hAnsi="Times New Roman" w:cs="Times New Roman"/>
          <w:color w:val="2D2D2D"/>
          <w:spacing w:val="2"/>
          <w:sz w:val="21"/>
          <w:szCs w:val="21"/>
          <w:lang w:eastAsia="ru-RU"/>
        </w:rPr>
        <w:br/>
        <w:t xml:space="preserve">Для предотвращения размножения патогенных микроорганизмов готовые блюда должны быть реализованы не позднее </w:t>
      </w:r>
      <w:r w:rsidR="0067303A">
        <w:rPr>
          <w:rFonts w:ascii="Times New Roman" w:eastAsia="Times New Roman" w:hAnsi="Times New Roman" w:cs="Times New Roman"/>
          <w:color w:val="2D2D2D"/>
          <w:spacing w:val="2"/>
          <w:sz w:val="21"/>
          <w:szCs w:val="21"/>
          <w:lang w:eastAsia="ru-RU"/>
        </w:rPr>
        <w:t>2 часов с момента изготовления.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8.1.3. В организации, в которой организуется питание детей, должно разрабатываться меню. Меню должно утвержда</w:t>
      </w:r>
      <w:r w:rsidR="0067303A">
        <w:rPr>
          <w:rFonts w:ascii="Times New Roman" w:eastAsia="Times New Roman" w:hAnsi="Times New Roman" w:cs="Times New Roman"/>
          <w:color w:val="2D2D2D"/>
          <w:spacing w:val="2"/>
          <w:sz w:val="21"/>
          <w:szCs w:val="21"/>
          <w:lang w:eastAsia="ru-RU"/>
        </w:rPr>
        <w:t>ться руководителем организации.</w:t>
      </w:r>
      <w:r w:rsidRPr="00650930">
        <w:rPr>
          <w:rFonts w:ascii="Times New Roman" w:eastAsia="Times New Roman" w:hAnsi="Times New Roman" w:cs="Times New Roman"/>
          <w:color w:val="2D2D2D"/>
          <w:spacing w:val="2"/>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w:t>
      </w:r>
      <w:r w:rsidR="0067303A">
        <w:rPr>
          <w:rFonts w:ascii="Times New Roman" w:eastAsia="Times New Roman" w:hAnsi="Times New Roman" w:cs="Times New Roman"/>
          <w:color w:val="2D2D2D"/>
          <w:spacing w:val="2"/>
          <w:sz w:val="21"/>
          <w:szCs w:val="21"/>
          <w:lang w:eastAsia="ru-RU"/>
        </w:rPr>
        <w:t>рой организуется питание детей.</w:t>
      </w:r>
      <w:r w:rsidRPr="00650930">
        <w:rPr>
          <w:rFonts w:ascii="Times New Roman" w:eastAsia="Times New Roman" w:hAnsi="Times New Roman" w:cs="Times New Roman"/>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w:t>
      </w:r>
      <w:r w:rsidR="0067303A">
        <w:rPr>
          <w:rFonts w:ascii="Times New Roman" w:eastAsia="Times New Roman" w:hAnsi="Times New Roman" w:cs="Times New Roman"/>
          <w:color w:val="2D2D2D"/>
          <w:spacing w:val="2"/>
          <w:sz w:val="21"/>
          <w:szCs w:val="21"/>
          <w:lang w:eastAsia="ru-RU"/>
        </w:rPr>
        <w:t>рой организуется питание детей.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w:t>
      </w:r>
      <w:r w:rsidR="0067303A">
        <w:rPr>
          <w:rFonts w:ascii="Times New Roman" w:eastAsia="Times New Roman" w:hAnsi="Times New Roman" w:cs="Times New Roman"/>
          <w:color w:val="2D2D2D"/>
          <w:spacing w:val="2"/>
          <w:sz w:val="21"/>
          <w:szCs w:val="21"/>
          <w:lang w:eastAsia="ru-RU"/>
        </w:rPr>
        <w:t>ботка меню на период до 7 дней.</w:t>
      </w:r>
      <w:r w:rsidRPr="00650930">
        <w:rPr>
          <w:rFonts w:ascii="Times New Roman" w:eastAsia="Times New Roman" w:hAnsi="Times New Roman" w:cs="Times New Roman"/>
          <w:color w:val="2D2D2D"/>
          <w:spacing w:val="2"/>
          <w:sz w:val="21"/>
          <w:szCs w:val="21"/>
          <w:lang w:eastAsia="ru-RU"/>
        </w:rPr>
        <w:br/>
        <w:t>Питание детей должно осуществляться в соответствии с утвержденным меню.</w:t>
      </w:r>
      <w:r w:rsidRPr="00650930">
        <w:rPr>
          <w:rFonts w:ascii="Times New Roman" w:eastAsia="Times New Roman" w:hAnsi="Times New Roman" w:cs="Times New Roman"/>
          <w:color w:val="2D2D2D"/>
          <w:spacing w:val="2"/>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w:t>
      </w:r>
      <w:r w:rsidR="0067303A">
        <w:rPr>
          <w:rFonts w:ascii="Times New Roman" w:eastAsia="Times New Roman" w:hAnsi="Times New Roman" w:cs="Times New Roman"/>
          <w:color w:val="2D2D2D"/>
          <w:spacing w:val="2"/>
          <w:sz w:val="21"/>
          <w:szCs w:val="21"/>
          <w:lang w:eastAsia="ru-RU"/>
        </w:rPr>
        <w:t>ние N 11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8.1.5. Меню допускается корректировать с учетом </w:t>
      </w:r>
      <w:proofErr w:type="spellStart"/>
      <w:proofErr w:type="gramStart"/>
      <w:r w:rsidRPr="00650930">
        <w:rPr>
          <w:rFonts w:ascii="Times New Roman" w:eastAsia="Times New Roman" w:hAnsi="Times New Roman" w:cs="Times New Roman"/>
          <w:color w:val="2D2D2D"/>
          <w:spacing w:val="2"/>
          <w:sz w:val="21"/>
          <w:szCs w:val="21"/>
          <w:lang w:eastAsia="ru-RU"/>
        </w:rPr>
        <w:t>климато</w:t>
      </w:r>
      <w:proofErr w:type="spellEnd"/>
      <w:r w:rsidRPr="00650930">
        <w:rPr>
          <w:rFonts w:ascii="Times New Roman" w:eastAsia="Times New Roman" w:hAnsi="Times New Roman" w:cs="Times New Roman"/>
          <w:color w:val="2D2D2D"/>
          <w:spacing w:val="2"/>
          <w:sz w:val="21"/>
          <w:szCs w:val="21"/>
          <w:lang w:eastAsia="ru-RU"/>
        </w:rPr>
        <w:t>-географических</w:t>
      </w:r>
      <w:proofErr w:type="gramEnd"/>
      <w:r w:rsidRPr="00650930">
        <w:rPr>
          <w:rFonts w:ascii="Times New Roman" w:eastAsia="Times New Roman" w:hAnsi="Times New Roman" w:cs="Times New Roman"/>
          <w:color w:val="2D2D2D"/>
          <w:spacing w:val="2"/>
          <w:sz w:val="21"/>
          <w:szCs w:val="21"/>
          <w:lang w:eastAsia="ru-RU"/>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w:t>
      </w:r>
      <w:r w:rsidR="0067303A">
        <w:rPr>
          <w:rFonts w:ascii="Times New Roman" w:eastAsia="Times New Roman" w:hAnsi="Times New Roman" w:cs="Times New Roman"/>
          <w:color w:val="2D2D2D"/>
          <w:spacing w:val="2"/>
          <w:sz w:val="21"/>
          <w:szCs w:val="21"/>
          <w:lang w:eastAsia="ru-RU"/>
        </w:rPr>
        <w:t>детей основных пищевых веществ.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650930">
        <w:rPr>
          <w:rFonts w:ascii="Times New Roman" w:eastAsia="Times New Roman" w:hAnsi="Times New Roman" w:cs="Times New Roman"/>
          <w:color w:val="2D2D2D"/>
          <w:spacing w:val="2"/>
          <w:sz w:val="21"/>
          <w:szCs w:val="21"/>
          <w:lang w:eastAsia="ru-RU"/>
        </w:rPr>
        <w:t>йододефицитных</w:t>
      </w:r>
      <w:proofErr w:type="spellEnd"/>
      <w:r w:rsidRPr="00650930">
        <w:rPr>
          <w:rFonts w:ascii="Times New Roman" w:eastAsia="Times New Roman" w:hAnsi="Times New Roman" w:cs="Times New Roman"/>
          <w:color w:val="2D2D2D"/>
          <w:spacing w:val="2"/>
          <w:sz w:val="21"/>
          <w:szCs w:val="21"/>
          <w:lang w:eastAsia="ru-RU"/>
        </w:rPr>
        <w:t xml:space="preserve"> состояний у детей должна использоваться соль поваренная пищевая йодированная при приготовл</w:t>
      </w:r>
      <w:r w:rsidR="0067303A">
        <w:rPr>
          <w:rFonts w:ascii="Times New Roman" w:eastAsia="Times New Roman" w:hAnsi="Times New Roman" w:cs="Times New Roman"/>
          <w:color w:val="2D2D2D"/>
          <w:spacing w:val="2"/>
          <w:sz w:val="21"/>
          <w:szCs w:val="21"/>
          <w:lang w:eastAsia="ru-RU"/>
        </w:rPr>
        <w:t>ении блюд и кулинарных изделий.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w:t>
      </w:r>
      <w:r w:rsidR="0067303A">
        <w:rPr>
          <w:rFonts w:ascii="Times New Roman" w:eastAsia="Times New Roman" w:hAnsi="Times New Roman" w:cs="Times New Roman"/>
          <w:color w:val="2D2D2D"/>
          <w:spacing w:val="2"/>
          <w:sz w:val="21"/>
          <w:szCs w:val="21"/>
          <w:lang w:eastAsia="ru-RU"/>
        </w:rPr>
        <w:t>й ячейке) следующую информацию:</w:t>
      </w:r>
      <w:r w:rsidRPr="00650930">
        <w:rPr>
          <w:rFonts w:ascii="Times New Roman" w:eastAsia="Times New Roman" w:hAnsi="Times New Roman" w:cs="Times New Roman"/>
          <w:color w:val="2D2D2D"/>
          <w:spacing w:val="2"/>
          <w:sz w:val="21"/>
          <w:szCs w:val="21"/>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w:t>
      </w:r>
      <w:r w:rsidR="0067303A">
        <w:rPr>
          <w:rFonts w:ascii="Times New Roman" w:eastAsia="Times New Roman" w:hAnsi="Times New Roman" w:cs="Times New Roman"/>
          <w:color w:val="2D2D2D"/>
          <w:spacing w:val="2"/>
          <w:sz w:val="21"/>
          <w:szCs w:val="21"/>
          <w:lang w:eastAsia="ru-RU"/>
        </w:rPr>
        <w:t>сы порции, калорийности порции;</w:t>
      </w:r>
      <w:r w:rsidRPr="00650930">
        <w:rPr>
          <w:rFonts w:ascii="Times New Roman" w:eastAsia="Times New Roman" w:hAnsi="Times New Roman" w:cs="Times New Roman"/>
          <w:color w:val="2D2D2D"/>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w:t>
      </w:r>
      <w:r w:rsidR="0067303A">
        <w:rPr>
          <w:rFonts w:ascii="Times New Roman" w:eastAsia="Times New Roman" w:hAnsi="Times New Roman" w:cs="Times New Roman"/>
          <w:color w:val="2D2D2D"/>
          <w:spacing w:val="2"/>
          <w:sz w:val="21"/>
          <w:szCs w:val="21"/>
          <w:lang w:eastAsia="ru-RU"/>
        </w:rPr>
        <w:t>сы порции, калорийности порции;</w:t>
      </w:r>
      <w:r w:rsidRPr="00650930">
        <w:rPr>
          <w:rFonts w:ascii="Times New Roman" w:eastAsia="Times New Roman" w:hAnsi="Times New Roman" w:cs="Times New Roman"/>
          <w:color w:val="2D2D2D"/>
          <w:spacing w:val="2"/>
          <w:sz w:val="21"/>
          <w:szCs w:val="21"/>
          <w:lang w:eastAsia="ru-RU"/>
        </w:rPr>
        <w:br/>
        <w:t>рекомендации по орган</w:t>
      </w:r>
      <w:r w:rsidR="0067303A">
        <w:rPr>
          <w:rFonts w:ascii="Times New Roman" w:eastAsia="Times New Roman" w:hAnsi="Times New Roman" w:cs="Times New Roman"/>
          <w:color w:val="2D2D2D"/>
          <w:spacing w:val="2"/>
          <w:sz w:val="21"/>
          <w:szCs w:val="21"/>
          <w:lang w:eastAsia="ru-RU"/>
        </w:rPr>
        <w:t>изации здорового питания детей.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w:t>
      </w:r>
      <w:r w:rsidR="0067303A">
        <w:rPr>
          <w:rFonts w:ascii="Times New Roman" w:eastAsia="Times New Roman" w:hAnsi="Times New Roman" w:cs="Times New Roman"/>
          <w:color w:val="2D2D2D"/>
          <w:spacing w:val="2"/>
          <w:sz w:val="21"/>
          <w:szCs w:val="21"/>
          <w:lang w:eastAsia="ru-RU"/>
        </w:rPr>
        <w:t>ь организовано горячее питание.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8.1.9. Перечень пищевой продукции, которая не допускается при организации питания детей, приведен в прило</w:t>
      </w:r>
      <w:r w:rsidR="0067303A">
        <w:rPr>
          <w:rFonts w:ascii="Times New Roman" w:eastAsia="Times New Roman" w:hAnsi="Times New Roman" w:cs="Times New Roman"/>
          <w:color w:val="2D2D2D"/>
          <w:spacing w:val="2"/>
          <w:sz w:val="21"/>
          <w:szCs w:val="21"/>
          <w:lang w:eastAsia="ru-RU"/>
        </w:rPr>
        <w:t>жении N 6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650930">
        <w:rPr>
          <w:rFonts w:ascii="Times New Roman" w:eastAsia="Times New Roman" w:hAnsi="Times New Roman" w:cs="Times New Roman"/>
          <w:color w:val="2D2D2D"/>
          <w:spacing w:val="2"/>
          <w:sz w:val="21"/>
          <w:szCs w:val="21"/>
          <w:lang w:eastAsia="ru-RU"/>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w:t>
      </w:r>
      <w:r w:rsidR="0067303A">
        <w:rPr>
          <w:rFonts w:ascii="Times New Roman" w:eastAsia="Times New Roman" w:hAnsi="Times New Roman" w:cs="Times New Roman"/>
          <w:color w:val="2D2D2D"/>
          <w:spacing w:val="2"/>
          <w:sz w:val="21"/>
          <w:szCs w:val="21"/>
          <w:lang w:eastAsia="ru-RU"/>
        </w:rPr>
        <w:t>еликом (в объеме одной порции).</w:t>
      </w:r>
      <w:proofErr w:type="gramEnd"/>
      <w:r w:rsidRPr="00650930">
        <w:rPr>
          <w:rFonts w:ascii="Times New Roman" w:eastAsia="Times New Roman" w:hAnsi="Times New Roman" w:cs="Times New Roman"/>
          <w:color w:val="2D2D2D"/>
          <w:spacing w:val="2"/>
          <w:sz w:val="21"/>
          <w:szCs w:val="21"/>
          <w:lang w:eastAsia="ru-RU"/>
        </w:rPr>
        <w:br/>
        <w:t>Суточные пробы должны храниться не менее 48 часов в специально отведенном в холодильнике месте/холодильнике п</w:t>
      </w:r>
      <w:r w:rsidR="00A5385D">
        <w:rPr>
          <w:rFonts w:ascii="Times New Roman" w:eastAsia="Times New Roman" w:hAnsi="Times New Roman" w:cs="Times New Roman"/>
          <w:color w:val="2D2D2D"/>
          <w:spacing w:val="2"/>
          <w:sz w:val="21"/>
          <w:szCs w:val="21"/>
          <w:lang w:eastAsia="ru-RU"/>
        </w:rPr>
        <w:t>ри температуре от +2</w:t>
      </w:r>
      <w:proofErr w:type="gramStart"/>
      <w:r w:rsidR="00A5385D">
        <w:rPr>
          <w:rFonts w:ascii="Times New Roman" w:eastAsia="Times New Roman" w:hAnsi="Times New Roman" w:cs="Times New Roman"/>
          <w:color w:val="2D2D2D"/>
          <w:spacing w:val="2"/>
          <w:sz w:val="21"/>
          <w:szCs w:val="21"/>
          <w:lang w:eastAsia="ru-RU"/>
        </w:rPr>
        <w:t>°С</w:t>
      </w:r>
      <w:proofErr w:type="gramEnd"/>
      <w:r w:rsidR="00A5385D">
        <w:rPr>
          <w:rFonts w:ascii="Times New Roman" w:eastAsia="Times New Roman" w:hAnsi="Times New Roman" w:cs="Times New Roman"/>
          <w:color w:val="2D2D2D"/>
          <w:spacing w:val="2"/>
          <w:sz w:val="21"/>
          <w:szCs w:val="21"/>
          <w:lang w:eastAsia="ru-RU"/>
        </w:rPr>
        <w:t xml:space="preserve"> до +6°С.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w:t>
      </w:r>
      <w:r w:rsidR="0067303A">
        <w:rPr>
          <w:rFonts w:ascii="Times New Roman" w:eastAsia="Times New Roman" w:hAnsi="Times New Roman" w:cs="Times New Roman"/>
          <w:color w:val="2D2D2D"/>
          <w:spacing w:val="2"/>
          <w:sz w:val="21"/>
          <w:szCs w:val="21"/>
          <w:lang w:eastAsia="ru-RU"/>
        </w:rPr>
        <w:t>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w:t>
      </w:r>
      <w:r w:rsidR="0067303A">
        <w:rPr>
          <w:rFonts w:ascii="Times New Roman" w:eastAsia="Times New Roman" w:hAnsi="Times New Roman" w:cs="Times New Roman"/>
          <w:color w:val="2D2D2D"/>
          <w:spacing w:val="2"/>
          <w:sz w:val="21"/>
          <w:szCs w:val="21"/>
          <w:lang w:eastAsia="ru-RU"/>
        </w:rPr>
        <w:t>ча.</w:t>
      </w:r>
      <w:r w:rsidRPr="00650930">
        <w:rPr>
          <w:rFonts w:ascii="Times New Roman" w:eastAsia="Times New Roman" w:hAnsi="Times New Roman" w:cs="Times New Roman"/>
          <w:color w:val="2D2D2D"/>
          <w:spacing w:val="2"/>
          <w:sz w:val="21"/>
          <w:szCs w:val="21"/>
          <w:lang w:eastAsia="ru-RU"/>
        </w:rPr>
        <w:br/>
        <w:t>Индивидуальное меню должно быть разработано специалистом-диетологом с учетом заболевания ребенка (</w:t>
      </w:r>
      <w:r w:rsidR="0067303A">
        <w:rPr>
          <w:rFonts w:ascii="Times New Roman" w:eastAsia="Times New Roman" w:hAnsi="Times New Roman" w:cs="Times New Roman"/>
          <w:color w:val="2D2D2D"/>
          <w:spacing w:val="2"/>
          <w:sz w:val="21"/>
          <w:szCs w:val="21"/>
          <w:lang w:eastAsia="ru-RU"/>
        </w:rPr>
        <w:t>по назначениям лечащего врача).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8.2.2. Выдача детям рационов питания должна осуществляться в соответствии с утвержденными индивидуальными меню, под контролем ответственных </w:t>
      </w:r>
      <w:r w:rsidR="0067303A">
        <w:rPr>
          <w:rFonts w:ascii="Times New Roman" w:eastAsia="Times New Roman" w:hAnsi="Times New Roman" w:cs="Times New Roman"/>
          <w:color w:val="2D2D2D"/>
          <w:spacing w:val="2"/>
          <w:sz w:val="21"/>
          <w:szCs w:val="21"/>
          <w:lang w:eastAsia="ru-RU"/>
        </w:rPr>
        <w:t>лиц, назначенных в организации.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w:t>
      </w:r>
      <w:r w:rsidR="0067303A">
        <w:rPr>
          <w:rFonts w:ascii="Times New Roman" w:eastAsia="Times New Roman" w:hAnsi="Times New Roman" w:cs="Times New Roman"/>
          <w:color w:val="2D2D2D"/>
          <w:spacing w:val="2"/>
          <w:sz w:val="21"/>
          <w:szCs w:val="21"/>
          <w:lang w:eastAsia="ru-RU"/>
        </w:rPr>
        <w:t>, условиями для мытья рук.</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8.3. При организации дополнительного питания детей в детских организациях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w:t>
      </w:r>
      <w:r w:rsidR="0067303A">
        <w:rPr>
          <w:rFonts w:ascii="Times New Roman" w:eastAsia="Times New Roman" w:hAnsi="Times New Roman" w:cs="Times New Roman"/>
          <w:color w:val="2D2D2D"/>
          <w:spacing w:val="2"/>
          <w:sz w:val="21"/>
          <w:szCs w:val="21"/>
          <w:lang w:eastAsia="ru-RU"/>
        </w:rPr>
        <w:t>жении N 6 к настоящим Правилам.</w:t>
      </w:r>
      <w:r w:rsidRPr="00650930">
        <w:rPr>
          <w:rFonts w:ascii="Times New Roman" w:eastAsia="Times New Roman" w:hAnsi="Times New Roman" w:cs="Times New Roman"/>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w:t>
      </w:r>
      <w:r w:rsidR="0067303A">
        <w:rPr>
          <w:rFonts w:ascii="Times New Roman" w:eastAsia="Times New Roman" w:hAnsi="Times New Roman" w:cs="Times New Roman"/>
          <w:color w:val="2D2D2D"/>
          <w:spacing w:val="2"/>
          <w:sz w:val="21"/>
          <w:szCs w:val="21"/>
          <w:lang w:eastAsia="ru-RU"/>
        </w:rPr>
        <w:t>ю воду в буфете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w:t>
      </w:r>
      <w:r w:rsidR="0067303A">
        <w:rPr>
          <w:rFonts w:ascii="Times New Roman" w:eastAsia="Times New Roman" w:hAnsi="Times New Roman" w:cs="Times New Roman"/>
          <w:color w:val="2D2D2D"/>
          <w:spacing w:val="2"/>
          <w:sz w:val="21"/>
          <w:szCs w:val="21"/>
          <w:lang w:eastAsia="ru-RU"/>
        </w:rPr>
        <w:t>еской выдачи пищевой продукции.</w:t>
      </w:r>
      <w:r w:rsidRPr="00650930">
        <w:rPr>
          <w:rFonts w:ascii="Times New Roman" w:eastAsia="Times New Roman" w:hAnsi="Times New Roman" w:cs="Times New Roman"/>
          <w:color w:val="2D2D2D"/>
          <w:spacing w:val="2"/>
          <w:sz w:val="21"/>
          <w:szCs w:val="21"/>
          <w:lang w:eastAsia="ru-RU"/>
        </w:rPr>
        <w:b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650930">
        <w:rPr>
          <w:rFonts w:ascii="Times New Roman" w:eastAsia="Times New Roman" w:hAnsi="Times New Roman" w:cs="Times New Roman"/>
          <w:color w:val="2D2D2D"/>
          <w:spacing w:val="2"/>
          <w:sz w:val="21"/>
          <w:szCs w:val="21"/>
          <w:lang w:eastAsia="ru-RU"/>
        </w:rPr>
        <w:t>глютена</w:t>
      </w:r>
      <w:proofErr w:type="spellEnd"/>
      <w:r w:rsidRPr="00650930">
        <w:rPr>
          <w:rFonts w:ascii="Times New Roman" w:eastAsia="Times New Roman" w:hAnsi="Times New Roman" w:cs="Times New Roman"/>
          <w:color w:val="2D2D2D"/>
          <w:spacing w:val="2"/>
          <w:sz w:val="21"/>
          <w:szCs w:val="21"/>
          <w:lang w:eastAsia="ru-RU"/>
        </w:rPr>
        <w:t xml:space="preserve">,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w:t>
      </w:r>
      <w:r w:rsidR="0067303A">
        <w:rPr>
          <w:rFonts w:ascii="Times New Roman" w:eastAsia="Times New Roman" w:hAnsi="Times New Roman" w:cs="Times New Roman"/>
          <w:color w:val="2D2D2D"/>
          <w:spacing w:val="2"/>
          <w:sz w:val="21"/>
          <w:szCs w:val="21"/>
          <w:lang w:eastAsia="ru-RU"/>
        </w:rPr>
        <w:t>безопасность.</w:t>
      </w:r>
      <w:r w:rsidRPr="00650930">
        <w:rPr>
          <w:rFonts w:ascii="Times New Roman" w:eastAsia="Times New Roman" w:hAnsi="Times New Roman" w:cs="Times New Roman"/>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w:t>
      </w:r>
      <w:r w:rsidR="0067303A">
        <w:rPr>
          <w:rFonts w:ascii="Times New Roman" w:eastAsia="Times New Roman" w:hAnsi="Times New Roman" w:cs="Times New Roman"/>
          <w:color w:val="2D2D2D"/>
          <w:spacing w:val="2"/>
          <w:sz w:val="21"/>
          <w:szCs w:val="21"/>
          <w:lang w:eastAsia="ru-RU"/>
        </w:rPr>
        <w:t>ормы площади посадочного места.</w:t>
      </w:r>
      <w:r w:rsidRPr="00650930">
        <w:rPr>
          <w:rFonts w:ascii="Times New Roman" w:eastAsia="Times New Roman" w:hAnsi="Times New Roman" w:cs="Times New Roman"/>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650930">
        <w:rPr>
          <w:rFonts w:ascii="Times New Roman" w:eastAsia="Times New Roman" w:hAnsi="Times New Roman" w:cs="Times New Roman"/>
          <w:color w:val="2D2D2D"/>
          <w:spacing w:val="2"/>
          <w:sz w:val="21"/>
          <w:szCs w:val="21"/>
          <w:lang w:eastAsia="ru-RU"/>
        </w:rPr>
        <w:b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w:t>
      </w:r>
      <w:r w:rsidR="0067303A">
        <w:rPr>
          <w:rFonts w:ascii="Times New Roman" w:eastAsia="Times New Roman" w:hAnsi="Times New Roman" w:cs="Times New Roman"/>
          <w:color w:val="2D2D2D"/>
          <w:spacing w:val="2"/>
          <w:sz w:val="21"/>
          <w:szCs w:val="21"/>
          <w:lang w:eastAsia="ru-RU"/>
        </w:rPr>
        <w:t>блюдением следующих требований: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46EAA82A" wp14:editId="33422B26">
                <wp:extent cx="161925" cy="219075"/>
                <wp:effectExtent l="0" t="0" r="0" b="0"/>
                <wp:docPr id="49" name="AutoShape 8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108D5B" id="AutoShape 84"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WwWwMAAIIGAAAOAAAAZHJzL2Uyb0RvYy54bWysVetu2zYU/l9g70Dwv6xL6IuEKEVqx8OA&#10;dCvQ7QFoibKESaRGMlHSosDaHxv2Y9gTDMPeoJcFM9olewX6jXZI2a7TokDRToAl8pzD79w+Hh/e&#10;vWhqdM6kqgRPcTgIMGI8E3nFlyn+7tu5N8FIacpzWgvOUnzJFL579MWdw65NWCRKUedMIgDhKuna&#10;FJdat4nvq6xkDVUD0TIOykLIhmrYyqWfS9oBelP7URCM/E7IvJUiY0qBdNYr8ZHDLwqW6W+KQjGN&#10;6hRDbNq9pXsv7Ns/OqTJUtK2rLJNGPQTomhoxcHpDmpGNUVnsnoPqqkyKZQo9CATjS+KosqYywGy&#10;CYN3snlY0pa5XKA4qt2VSf1/sNnX5w8kqvIUkxgjThvo0fGZFs41mhCMcqYyKJj50zw31+YPszK/&#10;o2hw4EcDMjgYxoEXBWijXK2fmefrH8Hsxlv/av4F27/MlfkHvjfmDfxemdX6Z3O1fmpeg+wKrZ+B&#10;9ZV5AaqXDn61/g2Z18jcgPxVLzF/A+ZPYL4CsXmx/sWeB0cv4eC1dQWGN8g6s95B4DCu4dBTsHjj&#10;rEBkO921KoGEH7YPpO2Vak9F9r1CXExLypfsWLXAF2AxFGIrklJ0JaM5lDy0EP4tDLtRgIYW3X2R&#10;Q+kolM7x4KKQjfUBHUYXjm6XO7qxC40yEIajMI6GGGWgisI4GA+dB5psD7dS6S+ZaJBdpFhCdA6c&#10;np8qbYOhydbE+uJiXtW1Y3TNbwnAsJeAazhqdTYIR9DHcRCfTE4mxCPR6MQjwWzmHc+nxBvNw/Fw&#10;djCbTmfhE+s3JElZ5Tnj1s32soTk48i4ubY9zXfXRYm6yi2cDUnJ5WJaS3RO4bLO3bMpyJ6ZfzsM&#10;VwTI5Z2UwogE96LYm48mY4/MydCLx8HEC8L4XjwKSExm89spnVacfX5KqEtxPISeunQ+mFvgnvdz&#10;o0lTaRiHddWkeLIzooll4AnPXWs1rep+vVcKG/7bUkC7t412fLUU7dm/EPkl0FUKoBOMQxjcsCiF&#10;fIRRB0MwxeqHMyoZRvVXHCgfh4TYqek2ZDiOYCP3NYt9DeUZQKVYY9Qvp7qftGetrJYleApdYbiw&#10;E6aoHIXtFeqj2lwuGHQuk81QtpN0f++s3v51HP0H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PSRFbBbAwAAgg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71" w:history="1">
        <w:r w:rsidRPr="00650930">
          <w:rPr>
            <w:rFonts w:ascii="Times New Roman" w:eastAsia="Times New Roman" w:hAnsi="Times New Roman" w:cs="Times New Roman"/>
            <w:color w:val="00466E"/>
            <w:spacing w:val="2"/>
            <w:sz w:val="21"/>
            <w:szCs w:val="21"/>
            <w:u w:val="single"/>
            <w:lang w:eastAsia="ru-RU"/>
          </w:rPr>
          <w:t>СанПиН 2.1.4.1074-01</w:t>
        </w:r>
      </w:hyperlink>
      <w:r w:rsidRPr="00650930">
        <w:rPr>
          <w:rFonts w:ascii="Times New Roman" w:eastAsia="Times New Roman" w:hAnsi="Times New Roman" w:cs="Times New Roman"/>
          <w:color w:val="2D2D2D"/>
          <w:spacing w:val="2"/>
          <w:sz w:val="21"/>
          <w:szCs w:val="21"/>
          <w:lang w:eastAsia="ru-RU"/>
        </w:rPr>
        <w:t>; </w:t>
      </w:r>
      <w:hyperlink r:id="rId172" w:history="1">
        <w:r w:rsidRPr="00650930">
          <w:rPr>
            <w:rFonts w:ascii="Times New Roman" w:eastAsia="Times New Roman" w:hAnsi="Times New Roman" w:cs="Times New Roman"/>
            <w:color w:val="00466E"/>
            <w:spacing w:val="2"/>
            <w:sz w:val="21"/>
            <w:szCs w:val="21"/>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650930">
        <w:rPr>
          <w:rFonts w:ascii="Times New Roman" w:eastAsia="Times New Roman" w:hAnsi="Times New Roman" w:cs="Times New Roman"/>
          <w:color w:val="2D2D2D"/>
          <w:spacing w:val="2"/>
          <w:sz w:val="21"/>
          <w:szCs w:val="21"/>
          <w:lang w:eastAsia="ru-RU"/>
        </w:rPr>
        <w:t>, принятый </w:t>
      </w:r>
      <w:hyperlink r:id="rId173" w:history="1">
        <w:r w:rsidRPr="00650930">
          <w:rPr>
            <w:rFonts w:ascii="Times New Roman" w:eastAsia="Times New Roman" w:hAnsi="Times New Roman" w:cs="Times New Roman"/>
            <w:color w:val="00466E"/>
            <w:spacing w:val="2"/>
            <w:sz w:val="21"/>
            <w:szCs w:val="21"/>
            <w:u w:val="single"/>
            <w:lang w:eastAsia="ru-RU"/>
          </w:rPr>
          <w:t>решением Совета Евразийской экономической комиссии от 23.06.2017 N 45</w:t>
        </w:r>
      </w:hyperlink>
      <w:r w:rsidRPr="00650930">
        <w:rPr>
          <w:rFonts w:ascii="Times New Roman" w:eastAsia="Times New Roman" w:hAnsi="Times New Roman" w:cs="Times New Roman"/>
          <w:color w:val="2D2D2D"/>
          <w:spacing w:val="2"/>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4"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75"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76"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77"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(далее - Технический регламент Евразийского экономиче</w:t>
      </w:r>
      <w:r w:rsidR="0067303A">
        <w:rPr>
          <w:rFonts w:ascii="Times New Roman" w:eastAsia="Times New Roman" w:hAnsi="Times New Roman" w:cs="Times New Roman"/>
          <w:color w:val="2D2D2D"/>
          <w:spacing w:val="2"/>
          <w:sz w:val="21"/>
          <w:szCs w:val="21"/>
          <w:lang w:eastAsia="ru-RU"/>
        </w:rPr>
        <w:t>ского союза ТР ЕАЭС 044/2017).</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w:t>
      </w:r>
      <w:r w:rsidR="0067303A">
        <w:rPr>
          <w:rFonts w:ascii="Times New Roman" w:eastAsia="Times New Roman" w:hAnsi="Times New Roman" w:cs="Times New Roman"/>
          <w:color w:val="2D2D2D"/>
          <w:spacing w:val="2"/>
          <w:sz w:val="21"/>
          <w:szCs w:val="21"/>
          <w:lang w:eastAsia="ru-RU"/>
        </w:rPr>
        <w:t>ванием кипяченой питьевой воды.</w:t>
      </w:r>
      <w:r w:rsidRPr="00650930">
        <w:rPr>
          <w:rFonts w:ascii="Times New Roman" w:eastAsia="Times New Roman" w:hAnsi="Times New Roman" w:cs="Times New Roman"/>
          <w:color w:val="2D2D2D"/>
          <w:spacing w:val="2"/>
          <w:sz w:val="21"/>
          <w:szCs w:val="21"/>
          <w:lang w:eastAsia="ru-RU"/>
        </w:rPr>
        <w:br/>
        <w:t>Чаша фонтанчика должна ежедневно обрабатываться с применением мо</w:t>
      </w:r>
      <w:r w:rsidR="0067303A">
        <w:rPr>
          <w:rFonts w:ascii="Times New Roman" w:eastAsia="Times New Roman" w:hAnsi="Times New Roman" w:cs="Times New Roman"/>
          <w:color w:val="2D2D2D"/>
          <w:spacing w:val="2"/>
          <w:sz w:val="21"/>
          <w:szCs w:val="21"/>
          <w:lang w:eastAsia="ru-RU"/>
        </w:rPr>
        <w:t>ющих и дезинфицирующих средств.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w:t>
      </w:r>
      <w:r w:rsidR="0067303A">
        <w:rPr>
          <w:rFonts w:ascii="Times New Roman" w:eastAsia="Times New Roman" w:hAnsi="Times New Roman" w:cs="Times New Roman"/>
          <w:color w:val="2D2D2D"/>
          <w:spacing w:val="2"/>
          <w:sz w:val="21"/>
          <w:szCs w:val="21"/>
          <w:lang w:eastAsia="ru-RU"/>
        </w:rPr>
        <w:t>посуды одноразового применения.</w:t>
      </w:r>
      <w:r w:rsidRPr="00650930">
        <w:rPr>
          <w:rFonts w:ascii="Times New Roman" w:eastAsia="Times New Roman" w:hAnsi="Times New Roman" w:cs="Times New Roman"/>
          <w:color w:val="2D2D2D"/>
          <w:spacing w:val="2"/>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B8E7FD2" wp14:editId="74CA4F83">
                <wp:extent cx="152400" cy="219075"/>
                <wp:effectExtent l="0" t="0" r="0" b="0"/>
                <wp:docPr id="47" name="AutoShape 8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48B04D" id="AutoShape 8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M8XAMAAIIGAAAOAAAAZHJzL2Uyb0RvYy54bWysVd1u2zYUvi+wdyB4L+sn8o+EKEVqx8OA&#10;bCvQ7QFoibKISaRGMlHSosDaiw27GPYEw7A36M+CGW2TvgL9RjukbNdJb4Z2AiyR5xx+5+/j8eH9&#10;i6ZG51QqJniGw0GAEeW5KBhfZvj77+beBCOlCS9ILTjN8CVV+P7RF/cOuzalkahEXVCJAISrtGsz&#10;XGndpr6v8oo2RA1ESzkoSyEbomErl34hSQfoTe1HQTDyOyGLVoqcKgXSWa/ERw6/LGmuvy1LRTWq&#10;MwyxafeW7r2wb//okKRLSdqK5ZswyCdE0RDGwekOakY0QWeSfQTVsFwKJUo9yEXji7JkOXU5QDZh&#10;cCebRxVpqcsFiqPaXZnU/webf3P+UCJWZDgeY8RJAz06PtPCuUaTEUYFVTkUzPxlXphr86dZmT9Q&#10;NDjwo0E8OBgmgRcFaKNcrZ+bF+ufwOzGW/9m3oPt3+bKvIPvjXkLv9dmtf7FXK2fmTcgu0Lr52B9&#10;ZV6C6pWDX61/R+YNMjcgf91LzD+A+TOYr0BsXq5/tefB0Ss4eG1dgeENss6sdxA4jGs49Aws3jor&#10;ENlOd61KIeFH7UNpe6XaU5H/oBAX04rwJT1WLfAFWAyF2IqkFF1FSQElDy2EfwvDbhSgoUX3tSig&#10;dARK53hwUcrG+oAOowtHt8sd3eiFRjkIw2EUB0DKHFRRmATjofNA0u3hVir9JRUNsosMS4jOgZPz&#10;U6VtMCTdmlhfXMxZXTtG1/yWAAx7CbiGo1Zng3AEfZIEycnkZBJ7cTQ68eJgNvOO59PYG83D8XB2&#10;MJtOZ+FT6zeM04oVBeXWzfayhPF/I+Pm2vY0310XJWpWWDgbkpLLxbSW6JzAZZ27Z1OQPTP/dhiu&#10;CJDLnZRCqOyDKPHmo8nYi+fx0EvGwcQLwuRBMgriJJ7Nb6d0yjj9/JRQl+FkGA1dl/aCvpNb4J6P&#10;cyNpwzSMw5o1GZ7sjEhqGXjCC9daTVjdr/dKYcP/UApo97bRjq+Woj37F6K4BLpKAXQC5sHghkUl&#10;5GOMOhiCGVY/nhFJMaq/4kD5JIxjOzXdJh6OI9jIfc1iX0N4DlAZ1hj1y6nuJ+1ZK9myAk+hKwwX&#10;dsKUzFHYXqE+qs3lgkHnMtkMZTtJ9/fO6sNfx9G/AAAA//8DAFBLAwQUAAYACAAAACEAQFqrMtsA&#10;AAADAQAADwAAAGRycy9kb3ducmV2LnhtbEyPQUvDQBCF74L/YRnBi9iNtYrEbIoUxCJCMdWep9kx&#10;CWZn0+w2if/e0YteHjze8N432XJyrRqoD41nA1ezBBRx6W3DlYG37ePlHagQkS22nsnAFwVY5qcn&#10;GabWj/xKQxErJSUcUjRQx9ilWoeyJodh5jtiyT587zCK7Sttexyl3LV6niS32mHDslBjR6uays/i&#10;6AyM5WbYbV+e9OZit/Z8WB9WxfuzMedn08M9qEhT/DuGH3xBh1yY9v7INqjWgDwSf1Wy+ULc3sD1&#10;4gZ0nun/7Pk3AAAA//8DAFBLAQItABQABgAIAAAAIQC2gziS/gAAAOEBAAATAAAAAAAAAAAAAAAA&#10;AAAAAABbQ29udGVudF9UeXBlc10ueG1sUEsBAi0AFAAGAAgAAAAhADj9If/WAAAAlAEAAAsAAAAA&#10;AAAAAAAAAAAALwEAAF9yZWxzLy5yZWxzUEsBAi0AFAAGAAgAAAAhADVP0zxcAwAAggYAAA4AAAAA&#10;AAAAAAAAAAAALgIAAGRycy9lMm9Eb2MueG1sUEsBAi0AFAAGAAgAAAAhAEBaqzLbAAAAAwEAAA8A&#10;AAAAAAAAAAAAAAAAtg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78" w:history="1">
        <w:r w:rsidRPr="00650930">
          <w:rPr>
            <w:rFonts w:ascii="Times New Roman" w:eastAsia="Times New Roman" w:hAnsi="Times New Roman" w:cs="Times New Roman"/>
            <w:color w:val="00466E"/>
            <w:spacing w:val="2"/>
            <w:sz w:val="21"/>
            <w:szCs w:val="21"/>
            <w:u w:val="single"/>
            <w:lang w:eastAsia="ru-RU"/>
          </w:rPr>
          <w:t>Технический регламент Евразийского экономического союза ТР ЕАЭС 044/2017</w:t>
        </w:r>
      </w:hyperlink>
      <w:r w:rsidRPr="00650930">
        <w:rPr>
          <w:rFonts w:ascii="Times New Roman" w:eastAsia="Times New Roman" w:hAnsi="Times New Roman" w:cs="Times New Roman"/>
          <w:color w:val="2D2D2D"/>
          <w:spacing w:val="2"/>
          <w:sz w:val="21"/>
          <w:szCs w:val="21"/>
          <w:lang w:eastAsia="ru-RU"/>
        </w:rPr>
        <w:t>; </w:t>
      </w:r>
      <w:hyperlink r:id="rId179" w:history="1">
        <w:r w:rsidRPr="00650930">
          <w:rPr>
            <w:rFonts w:ascii="Times New Roman" w:eastAsia="Times New Roman" w:hAnsi="Times New Roman" w:cs="Times New Roman"/>
            <w:color w:val="00466E"/>
            <w:spacing w:val="2"/>
            <w:sz w:val="21"/>
            <w:szCs w:val="21"/>
            <w:u w:val="single"/>
            <w:lang w:eastAsia="ru-RU"/>
          </w:rPr>
          <w:t>Технический регламент Таможенного союза ТР ТС 022/2011</w:t>
        </w:r>
      </w:hyperlink>
      <w:r w:rsidR="0067303A">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w:t>
      </w:r>
      <w:r w:rsidR="0067303A">
        <w:rPr>
          <w:rFonts w:ascii="Times New Roman" w:eastAsia="Times New Roman" w:hAnsi="Times New Roman" w:cs="Times New Roman"/>
          <w:color w:val="2D2D2D"/>
          <w:spacing w:val="2"/>
          <w:sz w:val="21"/>
          <w:szCs w:val="21"/>
          <w:lang w:eastAsia="ru-RU"/>
        </w:rPr>
        <w:t xml:space="preserve"> реже одного раза в три месяца.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8.4.5. </w:t>
      </w:r>
      <w:proofErr w:type="gramStart"/>
      <w:r w:rsidRPr="00650930">
        <w:rPr>
          <w:rFonts w:ascii="Times New Roman" w:eastAsia="Times New Roman" w:hAnsi="Times New Roman" w:cs="Times New Roman"/>
          <w:color w:val="2D2D2D"/>
          <w:spacing w:val="2"/>
          <w:sz w:val="21"/>
          <w:szCs w:val="21"/>
          <w:lang w:eastAsia="ru-RU"/>
        </w:rPr>
        <w:t>Допускается организация питьевого режима с использованием кипяченой питьевой воды, при условии с</w:t>
      </w:r>
      <w:r w:rsidR="0067303A">
        <w:rPr>
          <w:rFonts w:ascii="Times New Roman" w:eastAsia="Times New Roman" w:hAnsi="Times New Roman" w:cs="Times New Roman"/>
          <w:color w:val="2D2D2D"/>
          <w:spacing w:val="2"/>
          <w:sz w:val="21"/>
          <w:szCs w:val="21"/>
          <w:lang w:eastAsia="ru-RU"/>
        </w:rPr>
        <w:t>облюдения следующих требований:</w:t>
      </w:r>
      <w:r w:rsidRPr="00650930">
        <w:rPr>
          <w:rFonts w:ascii="Times New Roman" w:eastAsia="Times New Roman" w:hAnsi="Times New Roman" w:cs="Times New Roman"/>
          <w:color w:val="2D2D2D"/>
          <w:spacing w:val="2"/>
          <w:sz w:val="21"/>
          <w:szCs w:val="21"/>
          <w:lang w:eastAsia="ru-RU"/>
        </w:rPr>
        <w:br/>
        <w:t>кипяти</w:t>
      </w:r>
      <w:r w:rsidR="0067303A">
        <w:rPr>
          <w:rFonts w:ascii="Times New Roman" w:eastAsia="Times New Roman" w:hAnsi="Times New Roman" w:cs="Times New Roman"/>
          <w:color w:val="2D2D2D"/>
          <w:spacing w:val="2"/>
          <w:sz w:val="21"/>
          <w:szCs w:val="21"/>
          <w:lang w:eastAsia="ru-RU"/>
        </w:rPr>
        <w:t>ть воду нужно не менее 5 минут;</w:t>
      </w:r>
      <w:r w:rsidRPr="00650930">
        <w:rPr>
          <w:rFonts w:ascii="Times New Roman" w:eastAsia="Times New Roman" w:hAnsi="Times New Roman" w:cs="Times New Roman"/>
          <w:color w:val="2D2D2D"/>
          <w:spacing w:val="2"/>
          <w:sz w:val="21"/>
          <w:szCs w:val="21"/>
          <w:lang w:eastAsia="ru-RU"/>
        </w:rPr>
        <w:br/>
        <w:t>до раздачи детям кипяченая вода должна быть охлаждена до комнатной температуры непосредственно</w:t>
      </w:r>
      <w:r w:rsidR="0067303A">
        <w:rPr>
          <w:rFonts w:ascii="Times New Roman" w:eastAsia="Times New Roman" w:hAnsi="Times New Roman" w:cs="Times New Roman"/>
          <w:color w:val="2D2D2D"/>
          <w:spacing w:val="2"/>
          <w:sz w:val="21"/>
          <w:szCs w:val="21"/>
          <w:lang w:eastAsia="ru-RU"/>
        </w:rPr>
        <w:t xml:space="preserve"> в емкости, где она кипятилась;</w:t>
      </w:r>
      <w:r w:rsidRPr="00650930">
        <w:rPr>
          <w:rFonts w:ascii="Times New Roman" w:eastAsia="Times New Roman" w:hAnsi="Times New Roman" w:cs="Times New Roman"/>
          <w:color w:val="2D2D2D"/>
          <w:spacing w:val="2"/>
          <w:sz w:val="21"/>
          <w:szCs w:val="21"/>
          <w:lang w:eastAsia="ru-RU"/>
        </w:rPr>
        <w:br/>
        <w:t>смену воды в емкости для её раздачи необходимо проводить не реже, чем через 3 часа.</w:t>
      </w:r>
      <w:proofErr w:type="gramEnd"/>
      <w:r w:rsidRPr="00650930">
        <w:rPr>
          <w:rFonts w:ascii="Times New Roman" w:eastAsia="Times New Roman" w:hAnsi="Times New Roman" w:cs="Times New Roman"/>
          <w:color w:val="2D2D2D"/>
          <w:spacing w:val="2"/>
          <w:sz w:val="21"/>
          <w:szCs w:val="21"/>
          <w:lang w:eastAsia="ru-RU"/>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w:t>
      </w:r>
      <w:r w:rsidR="0067303A">
        <w:rPr>
          <w:rFonts w:ascii="Times New Roman" w:eastAsia="Times New Roman" w:hAnsi="Times New Roman" w:cs="Times New Roman"/>
          <w:color w:val="2D2D2D"/>
          <w:spacing w:val="2"/>
          <w:sz w:val="21"/>
          <w:szCs w:val="21"/>
          <w:lang w:eastAsia="ru-RU"/>
        </w:rPr>
        <w:t>анизацией в произвольной форме.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w:t>
      </w:r>
      <w:r w:rsidR="0067303A">
        <w:rPr>
          <w:rFonts w:ascii="Times New Roman" w:eastAsia="Times New Roman" w:hAnsi="Times New Roman" w:cs="Times New Roman"/>
          <w:color w:val="2D2D2D"/>
          <w:spacing w:val="2"/>
          <w:sz w:val="21"/>
          <w:szCs w:val="21"/>
          <w:lang w:eastAsia="ru-RU"/>
        </w:rPr>
        <w:t>ее 1,5 литра на одного ребенка.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 xml:space="preserve">8.5.1. </w:t>
      </w:r>
      <w:proofErr w:type="gramStart"/>
      <w:r w:rsidRPr="00650930">
        <w:rPr>
          <w:rFonts w:ascii="Times New Roman" w:eastAsia="Times New Roman" w:hAnsi="Times New Roman" w:cs="Times New Roman"/>
          <w:color w:val="2D2D2D"/>
          <w:spacing w:val="2"/>
          <w:sz w:val="21"/>
          <w:szCs w:val="21"/>
          <w:lang w:eastAsia="ru-RU"/>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0067303A">
        <w:rPr>
          <w:rFonts w:ascii="Times New Roman" w:eastAsia="Times New Roman" w:hAnsi="Times New Roman" w:cs="Times New Roman"/>
          <w:color w:val="2D2D2D"/>
          <w:spacing w:val="2"/>
          <w:sz w:val="21"/>
          <w:szCs w:val="21"/>
          <w:lang w:eastAsia="ru-RU"/>
        </w:rPr>
        <w:t>.</w:t>
      </w:r>
      <w:proofErr w:type="gramEnd"/>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8310774" wp14:editId="3BF7E267">
                <wp:extent cx="161925" cy="219075"/>
                <wp:effectExtent l="0" t="0" r="0" b="0"/>
                <wp:docPr id="45" name="AutoShape 8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17547E" id="AutoShape 88"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D9WwMAAIIGAAAOAAAAZHJzL2Uyb0RvYy54bWysVetu2zYU/l9g70Dwv6xL5IuEKEVqx8OA&#10;dCvQ7QFoibKISaRGMlHSosDaHxv2Y9gTDMPeoJcFM9olewX6jXZI2a7TokDRToAl8pzD79w+Hh/e&#10;vWhqdE6lYoJnOBwEGFGei4LxZYa/+3buTTBSmvCC1ILTDF9She8efXHnsGtTGolK1AWVCEC4Srs2&#10;w5XWber7Kq9oQ9RAtJSDshSyIRq2cukXknSA3tR+FAQjvxOyaKXIqVIgnfVKfOTwy5Lm+puyVFSj&#10;OsMQm3Zv6d4L+/aPDkm6lKStWL4Jg3xCFA1hHJzuoGZEE3Qm2XtQDculUKLUg1w0vihLllOXA2QT&#10;Bu9k87AiLXW5QHFUuyuT+v9g86/PH0jEigzHQ4w4aaBHx2daONdoAt0rqMqhYOZP89xcmz/MyvyO&#10;osGBHw3iwcEwCbwoQBvlav3MPF//CGY33vpX8y/Y/mWuzD/wvTFv4PfKrNY/m6v1U/MaZFdo/Qys&#10;r8wLUL108Kv1b8i8RuYG5K96ifkbMH8C8xWIzYv1L/Y8OHoJB6+tKzC8QdaZ9Q4Ch3ENh56CxRtn&#10;BSLb6a5VKST8sH0gba9Ueyry7xXiYloRvqTHqgW+AIuhEFuRlKKrKCmg5KGF8G9h2I0CNLTo7osC&#10;SkegdI4HF6VsrA/oMLpwdLvc0Y1eaJSDMByFSQRVz0EVhUkwHjoPJN0ebqXSX1LRILvIsIToHDg5&#10;P1XaBkPSrYn1xcWc1bVjdM1vCcCwl4BrOGp1NghH0MdJkJxMTiaxF0ejEy8OZjPveD6NvdE8HA9n&#10;B7PpdBY+sX7DOK1YUVBu3WwvSxh/HBk317an+e66KFGzwsLZkJRcLqa1ROcELuvcPZuC7Jn5t8Nw&#10;RYBc3kkpjOLgXpR489Fk7MXzeOgl42DiBWFyLxkFcRLP5rdTOmWcfn5KqMtwMoSeunQ+mFvgnvdz&#10;I2nDNIzDmjUZnuyMSGoZeMIL11pNWN2v90phw39bCmj3ttGOr5aiPfsXorgEukoBdIJxCIMbFpWQ&#10;jzDqYAhmWP1wRiTFqP6KA+WTMI7t1HSbeDiOYCP3NYt9DeE5QGVYY9Qvp7qftGetZMsKPIWuMFzY&#10;CVMyR2F7hfqoNpcLBp3LZDOU7STd3zurt38dR/8BAAD//wMAUEsDBBQABgAIAAAAIQBZ19M83AAA&#10;AAMBAAAPAAAAZHJzL2Rvd25yZXYueG1sTI9PS8NAEMXvQr/DMoIXsRurEYmZFCmIRYTS9M95mx2T&#10;0Oxsmt0m8du7erGXgcd7vPebdD6aRvTUudoywv00AkFcWF1zibDdvN09g3BesVaNZUL4JgfzbHKV&#10;qkTbgdfU574UoYRdohAq79tESldUZJSb2pY4eF+2M8oH2ZVSd2oI5aaRsyh6kkbVHBYq1dKiouKY&#10;nw3CUKz6/ebzXa5u90vLp+Vpke8+EG+ux9cXEJ5G/x+GX/yADllgOtgzaycahPCI/7vBm8UxiAPC&#10;w2MMMkvlJXv2AwAA//8DAFBLAQItABQABgAIAAAAIQC2gziS/gAAAOEBAAATAAAAAAAAAAAAAAAA&#10;AAAAAABbQ29udGVudF9UeXBlc10ueG1sUEsBAi0AFAAGAAgAAAAhADj9If/WAAAAlAEAAAsAAAAA&#10;AAAAAAAAAAAALwEAAF9yZWxzLy5yZWxzUEsBAi0AFAAGAAgAAAAhAFSUMP1bAwAAggYAAA4AAAAA&#10;AAAAAAAAAAAALgIAAGRycy9lMm9Eb2MueG1sUEsBAi0AFAAGAAgAAAAhAFnX0zzcAAAAAwEAAA8A&#10;AAAAAAAAAAAAAAAAtQUAAGRycy9kb3ducmV2LnhtbFBLBQYAAAAABAAEAPMAAAC+BgAAAAA=&#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80" w:history="1">
        <w:r w:rsidRPr="00650930">
          <w:rPr>
            <w:rFonts w:ascii="Times New Roman" w:eastAsia="Times New Roman" w:hAnsi="Times New Roman" w:cs="Times New Roman"/>
            <w:color w:val="00466E"/>
            <w:spacing w:val="2"/>
            <w:sz w:val="21"/>
            <w:szCs w:val="21"/>
            <w:u w:val="single"/>
            <w:lang w:eastAsia="ru-RU"/>
          </w:rPr>
          <w:t>Приказ Минздрава России N 330</w:t>
        </w:r>
      </w:hyperlink>
      <w:r w:rsidRPr="00650930">
        <w:rPr>
          <w:rFonts w:ascii="Times New Roman" w:eastAsia="Times New Roman" w:hAnsi="Times New Roman" w:cs="Times New Roman"/>
          <w:color w:val="2D2D2D"/>
          <w:spacing w:val="2"/>
          <w:sz w:val="21"/>
          <w:szCs w:val="21"/>
          <w:lang w:eastAsia="ru-RU"/>
        </w:rPr>
        <w:t>; </w:t>
      </w:r>
      <w:hyperlink r:id="rId181" w:history="1">
        <w:r w:rsidRPr="00650930">
          <w:rPr>
            <w:rFonts w:ascii="Times New Roman" w:eastAsia="Times New Roman" w:hAnsi="Times New Roman" w:cs="Times New Roman"/>
            <w:color w:val="00466E"/>
            <w:spacing w:val="2"/>
            <w:sz w:val="21"/>
            <w:szCs w:val="21"/>
            <w:u w:val="single"/>
            <w:lang w:eastAsia="ru-RU"/>
          </w:rPr>
          <w:t>приказ Минздрава России от 23.09.2020 N 1008н "Об утверждении порядка обеспечения пациентов лечебным питанием"</w:t>
        </w:r>
      </w:hyperlink>
      <w:r w:rsidRPr="00650930">
        <w:rPr>
          <w:rFonts w:ascii="Times New Roman" w:eastAsia="Times New Roman" w:hAnsi="Times New Roman" w:cs="Times New Roman"/>
          <w:color w:val="2D2D2D"/>
          <w:spacing w:val="2"/>
          <w:sz w:val="21"/>
          <w:szCs w:val="21"/>
          <w:lang w:eastAsia="ru-RU"/>
        </w:rPr>
        <w:t> (зарегистрирован в Минюсте России 30.09.2</w:t>
      </w:r>
      <w:r w:rsidR="00A5385D">
        <w:rPr>
          <w:rFonts w:ascii="Times New Roman" w:eastAsia="Times New Roman" w:hAnsi="Times New Roman" w:cs="Times New Roman"/>
          <w:color w:val="2D2D2D"/>
          <w:spacing w:val="2"/>
          <w:sz w:val="21"/>
          <w:szCs w:val="21"/>
          <w:lang w:eastAsia="ru-RU"/>
        </w:rPr>
        <w:t>020, регистрационный N 60137).</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w:t>
      </w:r>
      <w:r w:rsidR="0067303A">
        <w:rPr>
          <w:rFonts w:ascii="Times New Roman" w:eastAsia="Times New Roman" w:hAnsi="Times New Roman" w:cs="Times New Roman"/>
          <w:color w:val="2D2D2D"/>
          <w:spacing w:val="2"/>
          <w:sz w:val="21"/>
          <w:szCs w:val="21"/>
          <w:lang w:eastAsia="ru-RU"/>
        </w:rPr>
        <w:t>детских смесей.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8.6.1. Допускается осуществлять питание детей в одном помещении (кухне), предназначенном как для приготовл</w:t>
      </w:r>
      <w:r w:rsidR="0067303A">
        <w:rPr>
          <w:rFonts w:ascii="Times New Roman" w:eastAsia="Times New Roman" w:hAnsi="Times New Roman" w:cs="Times New Roman"/>
          <w:color w:val="2D2D2D"/>
          <w:spacing w:val="2"/>
          <w:sz w:val="21"/>
          <w:szCs w:val="21"/>
          <w:lang w:eastAsia="ru-RU"/>
        </w:rPr>
        <w:t>ения пищи, так и для ее приема.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650930">
        <w:rPr>
          <w:rFonts w:ascii="Times New Roman" w:eastAsia="Times New Roman" w:hAnsi="Times New Roman" w:cs="Times New Roman"/>
          <w:color w:val="2D2D2D"/>
          <w:spacing w:val="2"/>
          <w:sz w:val="21"/>
          <w:szCs w:val="21"/>
          <w:lang w:eastAsia="ru-RU"/>
        </w:rPr>
        <w:br/>
        <w:t>8.6.3. Помещение для приготовления пищи оборудуется необходимым технологическим, холодильным, моечным обору</w:t>
      </w:r>
      <w:r w:rsidR="0067303A">
        <w:rPr>
          <w:rFonts w:ascii="Times New Roman" w:eastAsia="Times New Roman" w:hAnsi="Times New Roman" w:cs="Times New Roman"/>
          <w:color w:val="2D2D2D"/>
          <w:spacing w:val="2"/>
          <w:sz w:val="21"/>
          <w:szCs w:val="21"/>
          <w:lang w:eastAsia="ru-RU"/>
        </w:rPr>
        <w:t>дованием, инвентарем и посудой.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w:t>
      </w:r>
      <w:r w:rsidR="0067303A">
        <w:rPr>
          <w:rFonts w:ascii="Times New Roman" w:eastAsia="Times New Roman" w:hAnsi="Times New Roman" w:cs="Times New Roman"/>
          <w:color w:val="2D2D2D"/>
          <w:spacing w:val="2"/>
          <w:sz w:val="21"/>
          <w:szCs w:val="21"/>
          <w:lang w:eastAsia="ru-RU"/>
        </w:rPr>
        <w:t>ении N 2 к настоящим Правилам).</w:t>
      </w:r>
      <w:r w:rsidRPr="00650930">
        <w:rPr>
          <w:rFonts w:ascii="Times New Roman" w:eastAsia="Times New Roman" w:hAnsi="Times New Roman" w:cs="Times New Roman"/>
          <w:color w:val="2D2D2D"/>
          <w:spacing w:val="2"/>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w:t>
      </w:r>
      <w:r w:rsidR="0067303A">
        <w:rPr>
          <w:rFonts w:ascii="Times New Roman" w:eastAsia="Times New Roman" w:hAnsi="Times New Roman" w:cs="Times New Roman"/>
          <w:color w:val="2D2D2D"/>
          <w:spacing w:val="2"/>
          <w:sz w:val="21"/>
          <w:szCs w:val="21"/>
          <w:lang w:eastAsia="ru-RU"/>
        </w:rPr>
        <w:t>ыбы, овощей - на нижних полках.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w:t>
      </w:r>
      <w:r w:rsidR="0067303A">
        <w:rPr>
          <w:rFonts w:ascii="Times New Roman" w:eastAsia="Times New Roman" w:hAnsi="Times New Roman" w:cs="Times New Roman"/>
          <w:color w:val="2D2D2D"/>
          <w:spacing w:val="2"/>
          <w:sz w:val="21"/>
          <w:szCs w:val="21"/>
          <w:lang w:eastAsia="ru-RU"/>
        </w:rPr>
        <w:t>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w:t>
      </w:r>
      <w:r w:rsidR="0067303A">
        <w:rPr>
          <w:rFonts w:ascii="Times New Roman" w:eastAsia="Times New Roman" w:hAnsi="Times New Roman" w:cs="Times New Roman"/>
          <w:color w:val="2D2D2D"/>
          <w:spacing w:val="2"/>
          <w:sz w:val="21"/>
          <w:szCs w:val="21"/>
          <w:lang w:eastAsia="ru-RU"/>
        </w:rPr>
        <w:t>зделий по каждому наименованию.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w:t>
      </w:r>
      <w:r w:rsidR="0067303A">
        <w:rPr>
          <w:rFonts w:ascii="Times New Roman" w:eastAsia="Times New Roman" w:hAnsi="Times New Roman" w:cs="Times New Roman"/>
          <w:color w:val="2D2D2D"/>
          <w:spacing w:val="2"/>
          <w:sz w:val="21"/>
          <w:szCs w:val="21"/>
          <w:lang w:eastAsia="ru-RU"/>
        </w:rPr>
        <w:t>олов под присмотром взрослых.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w:t>
      </w:r>
      <w:r w:rsidRPr="00650930">
        <w:rPr>
          <w:rFonts w:ascii="Times New Roman" w:eastAsia="Times New Roman" w:hAnsi="Times New Roman" w:cs="Times New Roman"/>
          <w:color w:val="2D2D2D"/>
          <w:spacing w:val="2"/>
          <w:sz w:val="21"/>
          <w:szCs w:val="21"/>
          <w:lang w:eastAsia="ru-RU"/>
        </w:rPr>
        <w:lastRenderedPageBreak/>
        <w:t>семейного воспитания в воспитательных группах, размещаемых в помещениях для проживания,</w:t>
      </w:r>
      <w:r w:rsidR="0067303A">
        <w:rPr>
          <w:rFonts w:ascii="Times New Roman" w:eastAsia="Times New Roman" w:hAnsi="Times New Roman" w:cs="Times New Roman"/>
          <w:color w:val="2D2D2D"/>
          <w:spacing w:val="2"/>
          <w:sz w:val="21"/>
          <w:szCs w:val="21"/>
          <w:lang w:eastAsia="ru-RU"/>
        </w:rPr>
        <w:t xml:space="preserve"> созданных по квартирному типу.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w:t>
      </w:r>
      <w:r w:rsidR="0067303A">
        <w:rPr>
          <w:rFonts w:ascii="Times New Roman" w:eastAsia="Times New Roman" w:hAnsi="Times New Roman" w:cs="Times New Roman"/>
          <w:color w:val="2D2D2D"/>
          <w:spacing w:val="2"/>
          <w:sz w:val="21"/>
          <w:szCs w:val="21"/>
          <w:lang w:eastAsia="ru-RU"/>
        </w:rPr>
        <w:t>блюдения правил личной гигиены.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w:t>
      </w:r>
      <w:r w:rsidR="0067303A">
        <w:rPr>
          <w:rFonts w:ascii="Times New Roman" w:eastAsia="Times New Roman" w:hAnsi="Times New Roman" w:cs="Times New Roman"/>
          <w:color w:val="2D2D2D"/>
          <w:spacing w:val="2"/>
          <w:sz w:val="21"/>
          <w:szCs w:val="21"/>
          <w:lang w:eastAsia="ru-RU"/>
        </w:rPr>
        <w:t xml:space="preserve"> от атмосферных осадков и пыли.</w:t>
      </w:r>
      <w:r w:rsidRPr="00650930">
        <w:rPr>
          <w:rFonts w:ascii="Times New Roman" w:eastAsia="Times New Roman" w:hAnsi="Times New Roman" w:cs="Times New Roman"/>
          <w:color w:val="2D2D2D"/>
          <w:spacing w:val="2"/>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w:t>
      </w:r>
      <w:r w:rsidR="0067303A">
        <w:rPr>
          <w:rFonts w:ascii="Times New Roman" w:eastAsia="Times New Roman" w:hAnsi="Times New Roman" w:cs="Times New Roman"/>
          <w:color w:val="2D2D2D"/>
          <w:spacing w:val="2"/>
          <w:sz w:val="21"/>
          <w:szCs w:val="21"/>
          <w:lang w:eastAsia="ru-RU"/>
        </w:rPr>
        <w:t>ющих и дезинфицирующих средств.</w:t>
      </w:r>
      <w:r w:rsidRPr="00650930">
        <w:rPr>
          <w:rFonts w:ascii="Times New Roman" w:eastAsia="Times New Roman" w:hAnsi="Times New Roman" w:cs="Times New Roman"/>
          <w:color w:val="2D2D2D"/>
          <w:spacing w:val="2"/>
          <w:sz w:val="21"/>
          <w:szCs w:val="21"/>
          <w:lang w:eastAsia="ru-RU"/>
        </w:rPr>
        <w:b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w:t>
      </w:r>
      <w:r w:rsidR="0067303A">
        <w:rPr>
          <w:rFonts w:ascii="Times New Roman" w:eastAsia="Times New Roman" w:hAnsi="Times New Roman" w:cs="Times New Roman"/>
          <w:color w:val="2D2D2D"/>
          <w:spacing w:val="2"/>
          <w:sz w:val="21"/>
          <w:szCs w:val="21"/>
          <w:lang w:eastAsia="ru-RU"/>
        </w:rPr>
        <w:t>с маркировкой по их применению.</w:t>
      </w:r>
      <w:r w:rsidRPr="00650930">
        <w:rPr>
          <w:rFonts w:ascii="Times New Roman" w:eastAsia="Times New Roman" w:hAnsi="Times New Roman" w:cs="Times New Roman"/>
          <w:color w:val="2D2D2D"/>
          <w:spacing w:val="2"/>
          <w:sz w:val="21"/>
          <w:szCs w:val="21"/>
          <w:lang w:eastAsia="ru-RU"/>
        </w:rPr>
        <w:br/>
        <w:t>Для мытья кухонной, столовой посуды и разделочного инвентаря должны быть выделены отдельные промар</w:t>
      </w:r>
      <w:r w:rsidR="0067303A">
        <w:rPr>
          <w:rFonts w:ascii="Times New Roman" w:eastAsia="Times New Roman" w:hAnsi="Times New Roman" w:cs="Times New Roman"/>
          <w:color w:val="2D2D2D"/>
          <w:spacing w:val="2"/>
          <w:sz w:val="21"/>
          <w:szCs w:val="21"/>
          <w:lang w:eastAsia="ru-RU"/>
        </w:rPr>
        <w:t>кированные емкости.</w:t>
      </w:r>
      <w:r w:rsidRPr="00650930">
        <w:rPr>
          <w:rFonts w:ascii="Times New Roman" w:eastAsia="Times New Roman" w:hAnsi="Times New Roman" w:cs="Times New Roman"/>
          <w:color w:val="2D2D2D"/>
          <w:spacing w:val="2"/>
          <w:sz w:val="21"/>
          <w:szCs w:val="21"/>
          <w:lang w:eastAsia="ru-RU"/>
        </w:rPr>
        <w:br/>
        <w:t>Сточные воды должны отводиться от кух</w:t>
      </w:r>
      <w:r w:rsidR="0067303A">
        <w:rPr>
          <w:rFonts w:ascii="Times New Roman" w:eastAsia="Times New Roman" w:hAnsi="Times New Roman" w:cs="Times New Roman"/>
          <w:color w:val="2D2D2D"/>
          <w:spacing w:val="2"/>
          <w:sz w:val="21"/>
          <w:szCs w:val="21"/>
          <w:lang w:eastAsia="ru-RU"/>
        </w:rPr>
        <w:t>ни и моечных в специальную яму.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w:t>
      </w:r>
      <w:r w:rsidR="0067303A">
        <w:rPr>
          <w:rFonts w:ascii="Times New Roman" w:eastAsia="Times New Roman" w:hAnsi="Times New Roman" w:cs="Times New Roman"/>
          <w:color w:val="2D2D2D"/>
          <w:spacing w:val="2"/>
          <w:sz w:val="21"/>
          <w:szCs w:val="21"/>
          <w:lang w:eastAsia="ru-RU"/>
        </w:rPr>
        <w:t>ри температуре от +2°С до +6°С.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w:t>
      </w:r>
      <w:r w:rsidR="0067303A">
        <w:rPr>
          <w:rFonts w:ascii="Times New Roman" w:eastAsia="Times New Roman" w:hAnsi="Times New Roman" w:cs="Times New Roman"/>
          <w:color w:val="2D2D2D"/>
          <w:spacing w:val="2"/>
          <w:sz w:val="21"/>
          <w:szCs w:val="21"/>
          <w:lang w:eastAsia="ru-RU"/>
        </w:rPr>
        <w:t>ев готовых блюд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w:t>
      </w:r>
      <w:r w:rsidR="0067303A">
        <w:rPr>
          <w:rFonts w:ascii="Times New Roman" w:eastAsia="Times New Roman" w:hAnsi="Times New Roman" w:cs="Times New Roman"/>
          <w:color w:val="2D2D2D"/>
          <w:spacing w:val="2"/>
          <w:sz w:val="21"/>
          <w:szCs w:val="21"/>
          <w:lang w:eastAsia="ru-RU"/>
        </w:rPr>
        <w:t>ое питание всех членов группы).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w:t>
      </w:r>
      <w:r w:rsidR="0067303A">
        <w:rPr>
          <w:rFonts w:ascii="Times New Roman" w:eastAsia="Times New Roman" w:hAnsi="Times New Roman" w:cs="Times New Roman"/>
          <w:color w:val="2D2D2D"/>
          <w:spacing w:val="2"/>
          <w:sz w:val="21"/>
          <w:szCs w:val="21"/>
          <w:lang w:eastAsia="ru-RU"/>
        </w:rPr>
        <w:t>х уборах (косынках, шапочках).</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1. Гигиенический журнал (сотрудники)</w:t>
      </w:r>
    </w:p>
    <w:p w:rsidR="00650930" w:rsidRPr="00650930"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1</w:t>
      </w:r>
      <w:r w:rsidRPr="00650930">
        <w:rPr>
          <w:rFonts w:ascii="Times New Roman" w:eastAsia="Times New Roman" w:hAnsi="Times New Roman" w:cs="Times New Roman"/>
          <w:color w:val="2D2D2D"/>
          <w:spacing w:val="2"/>
          <w:sz w:val="21"/>
          <w:szCs w:val="21"/>
          <w:lang w:eastAsia="ru-RU"/>
        </w:rPr>
        <w:br/>
        <w:t>к СанПиН 2.3/2.4.......</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92"/>
        <w:gridCol w:w="735"/>
        <w:gridCol w:w="1319"/>
        <w:gridCol w:w="1331"/>
        <w:gridCol w:w="1454"/>
        <w:gridCol w:w="1644"/>
        <w:gridCol w:w="1939"/>
        <w:gridCol w:w="1618"/>
      </w:tblGrid>
      <w:tr w:rsidR="00650930" w:rsidRPr="00650930" w:rsidTr="00650930">
        <w:trPr>
          <w:trHeight w:val="15"/>
        </w:trPr>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Подпись сотрудника об отсутствии признаков </w:t>
            </w:r>
            <w:proofErr w:type="spellStart"/>
            <w:r w:rsidRPr="0067303A">
              <w:rPr>
                <w:rFonts w:ascii="Times New Roman" w:eastAsia="Times New Roman" w:hAnsi="Times New Roman" w:cs="Times New Roman"/>
                <w:color w:val="2D2D2D"/>
                <w:lang w:eastAsia="ru-RU"/>
              </w:rPr>
              <w:t>инфекц</w:t>
            </w:r>
            <w:proofErr w:type="gramStart"/>
            <w:r w:rsidRPr="0067303A">
              <w:rPr>
                <w:rFonts w:ascii="Times New Roman" w:eastAsia="Times New Roman" w:hAnsi="Times New Roman" w:cs="Times New Roman"/>
                <w:color w:val="2D2D2D"/>
                <w:lang w:eastAsia="ru-RU"/>
              </w:rPr>
              <w:t>и</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онных</w:t>
            </w:r>
            <w:proofErr w:type="spellEnd"/>
            <w:r w:rsidRPr="0067303A">
              <w:rPr>
                <w:rFonts w:ascii="Times New Roman" w:eastAsia="Times New Roman" w:hAnsi="Times New Roman" w:cs="Times New Roman"/>
                <w:color w:val="2D2D2D"/>
                <w:lang w:eastAsia="ru-RU"/>
              </w:rPr>
              <w:t xml:space="preserve"> </w:t>
            </w:r>
            <w:r w:rsidRPr="0067303A">
              <w:rPr>
                <w:rFonts w:ascii="Times New Roman" w:eastAsia="Times New Roman" w:hAnsi="Times New Roman" w:cs="Times New Roman"/>
                <w:color w:val="2D2D2D"/>
                <w:lang w:eastAsia="ru-RU"/>
              </w:rPr>
              <w:lastRenderedPageBreak/>
              <w:t>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 xml:space="preserve">Подпись сотрудника об отсутствии заболеваний верхних дыхательных путей и </w:t>
            </w:r>
            <w:r w:rsidRPr="0067303A">
              <w:rPr>
                <w:rFonts w:ascii="Times New Roman" w:eastAsia="Times New Roman" w:hAnsi="Times New Roman" w:cs="Times New Roman"/>
                <w:color w:val="2D2D2D"/>
                <w:lang w:eastAsia="ru-RU"/>
              </w:rPr>
              <w:lastRenderedPageBreak/>
              <w:t>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Результат осмотра медицинским работником (ответстве</w:t>
            </w:r>
            <w:proofErr w:type="gramStart"/>
            <w:r w:rsidRPr="0067303A">
              <w:rPr>
                <w:rFonts w:ascii="Times New Roman" w:eastAsia="Times New Roman" w:hAnsi="Times New Roman" w:cs="Times New Roman"/>
                <w:color w:val="2D2D2D"/>
                <w:lang w:eastAsia="ru-RU"/>
              </w:rPr>
              <w:t>н-</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ным</w:t>
            </w:r>
            <w:proofErr w:type="spellEnd"/>
            <w:r w:rsidRPr="0067303A">
              <w:rPr>
                <w:rFonts w:ascii="Times New Roman" w:eastAsia="Times New Roman" w:hAnsi="Times New Roman" w:cs="Times New Roman"/>
                <w:color w:val="2D2D2D"/>
                <w:lang w:eastAsia="ru-RU"/>
              </w:rPr>
              <w:t xml:space="preserve"> лицом) </w:t>
            </w:r>
            <w:r w:rsidRPr="0067303A">
              <w:rPr>
                <w:rFonts w:ascii="Times New Roman" w:eastAsia="Times New Roman" w:hAnsi="Times New Roman" w:cs="Times New Roman"/>
                <w:i/>
                <w:iCs/>
                <w:color w:val="2D2D2D"/>
                <w:lang w:eastAsia="ru-RU"/>
              </w:rPr>
              <w:t>(допущен</w:t>
            </w:r>
            <w:r w:rsidRPr="0067303A">
              <w:rPr>
                <w:rFonts w:ascii="Times New Roman" w:eastAsia="Times New Roman" w:hAnsi="Times New Roman" w:cs="Times New Roman"/>
                <w:i/>
                <w:iCs/>
                <w:color w:val="2D2D2D"/>
                <w:lang w:eastAsia="ru-RU"/>
              </w:rPr>
              <w:lastRenderedPageBreak/>
              <w:t>/</w:t>
            </w:r>
            <w:r w:rsidRPr="0067303A">
              <w:rPr>
                <w:rFonts w:ascii="Times New Roman" w:eastAsia="Times New Roman" w:hAnsi="Times New Roman" w:cs="Times New Roman"/>
                <w:i/>
                <w:iCs/>
                <w:color w:val="2D2D2D"/>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Подпись медицинского работника (</w:t>
            </w:r>
            <w:proofErr w:type="spellStart"/>
            <w:r w:rsidRPr="0067303A">
              <w:rPr>
                <w:rFonts w:ascii="Times New Roman" w:eastAsia="Times New Roman" w:hAnsi="Times New Roman" w:cs="Times New Roman"/>
                <w:color w:val="2D2D2D"/>
                <w:lang w:eastAsia="ru-RU"/>
              </w:rPr>
              <w:t>ответс</w:t>
            </w:r>
            <w:proofErr w:type="gramStart"/>
            <w:r w:rsidRPr="0067303A">
              <w:rPr>
                <w:rFonts w:ascii="Times New Roman" w:eastAsia="Times New Roman" w:hAnsi="Times New Roman" w:cs="Times New Roman"/>
                <w:color w:val="2D2D2D"/>
                <w:lang w:eastAsia="ru-RU"/>
              </w:rPr>
              <w:t>т</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t>венного лица)</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2. Журнал учета температурного режима холодильного оборудования</w:t>
      </w:r>
    </w:p>
    <w:p w:rsidR="00650930" w:rsidRPr="00650930"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2</w:t>
      </w:r>
      <w:r w:rsidRPr="00650930">
        <w:rPr>
          <w:rFonts w:ascii="Times New Roman" w:eastAsia="Times New Roman" w:hAnsi="Times New Roman" w:cs="Times New Roman"/>
          <w:color w:val="2D2D2D"/>
          <w:spacing w:val="2"/>
          <w:sz w:val="21"/>
          <w:szCs w:val="21"/>
          <w:lang w:eastAsia="ru-RU"/>
        </w:rPr>
        <w:br/>
        <w:t>к СанПиН 2.3/2.4.3590-20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2522"/>
        <w:gridCol w:w="1984"/>
        <w:gridCol w:w="1015"/>
        <w:gridCol w:w="1015"/>
        <w:gridCol w:w="855"/>
        <w:gridCol w:w="1015"/>
        <w:gridCol w:w="1197"/>
        <w:gridCol w:w="1029"/>
      </w:tblGrid>
      <w:tr w:rsidR="00650930" w:rsidRPr="00650930" w:rsidTr="00650930">
        <w:trPr>
          <w:trHeight w:val="15"/>
        </w:trPr>
        <w:tc>
          <w:tcPr>
            <w:tcW w:w="258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Температура в градусах Цельсия</w:t>
            </w:r>
          </w:p>
        </w:tc>
      </w:tr>
      <w:tr w:rsidR="00650930" w:rsidRPr="00650930" w:rsidTr="0065093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месяц/дни: (ежедневно)</w:t>
            </w:r>
          </w:p>
        </w:tc>
      </w:tr>
      <w:tr w:rsidR="00650930" w:rsidRPr="00650930" w:rsidTr="00650930">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w:t>
            </w:r>
          </w:p>
        </w:tc>
      </w:tr>
      <w:tr w:rsidR="00650930" w:rsidRPr="00650930" w:rsidTr="00650930">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3. Журнал учета температуры и влажности в складских помещениях</w:t>
      </w:r>
    </w:p>
    <w:p w:rsidR="00650930" w:rsidRPr="00650930" w:rsidRDefault="00650930" w:rsidP="0067303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w:t>
      </w:r>
      <w:r w:rsidR="0067303A">
        <w:rPr>
          <w:rFonts w:ascii="Times New Roman" w:eastAsia="Times New Roman" w:hAnsi="Times New Roman" w:cs="Times New Roman"/>
          <w:color w:val="2D2D2D"/>
          <w:spacing w:val="2"/>
          <w:sz w:val="21"/>
          <w:szCs w:val="21"/>
          <w:lang w:eastAsia="ru-RU"/>
        </w:rPr>
        <w:t>ие N 3</w:t>
      </w:r>
      <w:r w:rsidR="0067303A">
        <w:rPr>
          <w:rFonts w:ascii="Times New Roman" w:eastAsia="Times New Roman" w:hAnsi="Times New Roman" w:cs="Times New Roman"/>
          <w:color w:val="2D2D2D"/>
          <w:spacing w:val="2"/>
          <w:sz w:val="21"/>
          <w:szCs w:val="21"/>
          <w:lang w:eastAsia="ru-RU"/>
        </w:rPr>
        <w:br/>
        <w:t>к СанПиН 2.3/2.4.3590-20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723"/>
        <w:gridCol w:w="2160"/>
        <w:gridCol w:w="707"/>
        <w:gridCol w:w="539"/>
        <w:gridCol w:w="874"/>
        <w:gridCol w:w="707"/>
        <w:gridCol w:w="874"/>
        <w:gridCol w:w="4048"/>
      </w:tblGrid>
      <w:tr w:rsidR="00650930" w:rsidRPr="00650930" w:rsidTr="00650930">
        <w:trPr>
          <w:trHeight w:val="15"/>
        </w:trPr>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55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435"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Месяц/дни: (температура в градусах Цельсия и влажность в процентах)</w:t>
            </w:r>
          </w:p>
        </w:tc>
      </w:tr>
      <w:tr w:rsidR="00650930" w:rsidRPr="00650930" w:rsidTr="00650930">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5093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4. Журнал бракеража готовой пищевой продукции</w:t>
      </w:r>
    </w:p>
    <w:p w:rsidR="00650930" w:rsidRPr="00650930"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4</w:t>
      </w:r>
      <w:r w:rsidRPr="00650930">
        <w:rPr>
          <w:rFonts w:ascii="Times New Roman" w:eastAsia="Times New Roman" w:hAnsi="Times New Roman" w:cs="Times New Roman"/>
          <w:color w:val="2D2D2D"/>
          <w:spacing w:val="2"/>
          <w:sz w:val="21"/>
          <w:szCs w:val="21"/>
          <w:lang w:eastAsia="ru-RU"/>
        </w:rPr>
        <w:br/>
        <w:t>к СанПиН 2.3/2.4.3590-20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1223"/>
        <w:gridCol w:w="1182"/>
        <w:gridCol w:w="1365"/>
        <w:gridCol w:w="1563"/>
        <w:gridCol w:w="1732"/>
        <w:gridCol w:w="1388"/>
        <w:gridCol w:w="1215"/>
        <w:gridCol w:w="964"/>
      </w:tblGrid>
      <w:tr w:rsidR="00650930" w:rsidRPr="00650930" w:rsidTr="00650930">
        <w:trPr>
          <w:trHeight w:val="15"/>
        </w:trPr>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Дата и час </w:t>
            </w:r>
            <w:proofErr w:type="spellStart"/>
            <w:r w:rsidRPr="00650930">
              <w:rPr>
                <w:rFonts w:ascii="Times New Roman" w:eastAsia="Times New Roman" w:hAnsi="Times New Roman" w:cs="Times New Roman"/>
                <w:color w:val="2D2D2D"/>
                <w:sz w:val="21"/>
                <w:szCs w:val="21"/>
                <w:lang w:eastAsia="ru-RU"/>
              </w:rPr>
              <w:t>изгото</w:t>
            </w:r>
            <w:proofErr w:type="gramStart"/>
            <w:r w:rsidRPr="00650930">
              <w:rPr>
                <w:rFonts w:ascii="Times New Roman" w:eastAsia="Times New Roman" w:hAnsi="Times New Roman" w:cs="Times New Roman"/>
                <w:color w:val="2D2D2D"/>
                <w:sz w:val="21"/>
                <w:szCs w:val="21"/>
                <w:lang w:eastAsia="ru-RU"/>
              </w:rPr>
              <w:t>в</w:t>
            </w:r>
            <w:proofErr w:type="spellEnd"/>
            <w:r w:rsidRPr="00650930">
              <w:rPr>
                <w:rFonts w:ascii="Times New Roman" w:eastAsia="Times New Roman" w:hAnsi="Times New Roman" w:cs="Times New Roman"/>
                <w:color w:val="2D2D2D"/>
                <w:sz w:val="21"/>
                <w:szCs w:val="21"/>
                <w:lang w:eastAsia="ru-RU"/>
              </w:rPr>
              <w:t>-</w:t>
            </w:r>
            <w:proofErr w:type="gramEnd"/>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ления</w:t>
            </w:r>
            <w:proofErr w:type="spellEnd"/>
            <w:r w:rsidRPr="00650930">
              <w:rPr>
                <w:rFonts w:ascii="Times New Roman" w:eastAsia="Times New Roman" w:hAnsi="Times New Roman" w:cs="Times New Roman"/>
                <w:color w:val="2D2D2D"/>
                <w:sz w:val="21"/>
                <w:szCs w:val="21"/>
                <w:lang w:eastAsia="ru-RU"/>
              </w:rPr>
              <w:t xml:space="preserve">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Время снятия брак</w:t>
            </w:r>
            <w:proofErr w:type="gramStart"/>
            <w:r w:rsidRPr="00650930">
              <w:rPr>
                <w:rFonts w:ascii="Times New Roman" w:eastAsia="Times New Roman" w:hAnsi="Times New Roman" w:cs="Times New Roman"/>
                <w:color w:val="2D2D2D"/>
                <w:sz w:val="21"/>
                <w:szCs w:val="21"/>
                <w:lang w:eastAsia="ru-RU"/>
              </w:rPr>
              <w:t>е-</w:t>
            </w:r>
            <w:proofErr w:type="gramEnd"/>
            <w:r w:rsidRPr="00650930">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50930">
              <w:rPr>
                <w:rFonts w:ascii="Times New Roman" w:eastAsia="Times New Roman" w:hAnsi="Times New Roman" w:cs="Times New Roman"/>
                <w:color w:val="2D2D2D"/>
                <w:sz w:val="21"/>
                <w:szCs w:val="21"/>
                <w:lang w:eastAsia="ru-RU"/>
              </w:rPr>
              <w:t>Наим</w:t>
            </w:r>
            <w:proofErr w:type="gramStart"/>
            <w:r w:rsidRPr="00650930">
              <w:rPr>
                <w:rFonts w:ascii="Times New Roman" w:eastAsia="Times New Roman" w:hAnsi="Times New Roman" w:cs="Times New Roman"/>
                <w:color w:val="2D2D2D"/>
                <w:sz w:val="21"/>
                <w:szCs w:val="21"/>
                <w:lang w:eastAsia="ru-RU"/>
              </w:rPr>
              <w:t>е</w:t>
            </w:r>
            <w:proofErr w:type="spellEnd"/>
            <w:r w:rsidRPr="00650930">
              <w:rPr>
                <w:rFonts w:ascii="Times New Roman" w:eastAsia="Times New Roman" w:hAnsi="Times New Roman" w:cs="Times New Roman"/>
                <w:color w:val="2D2D2D"/>
                <w:sz w:val="21"/>
                <w:szCs w:val="21"/>
                <w:lang w:eastAsia="ru-RU"/>
              </w:rPr>
              <w:t>-</w:t>
            </w:r>
            <w:proofErr w:type="gramEnd"/>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нование</w:t>
            </w:r>
            <w:proofErr w:type="spellEnd"/>
            <w:r w:rsidRPr="00650930">
              <w:rPr>
                <w:rFonts w:ascii="Times New Roman" w:eastAsia="Times New Roman" w:hAnsi="Times New Roman" w:cs="Times New Roman"/>
                <w:color w:val="2D2D2D"/>
                <w:sz w:val="21"/>
                <w:szCs w:val="21"/>
                <w:lang w:eastAsia="ru-RU"/>
              </w:rPr>
              <w:t xml:space="preserve">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Результаты органо-</w:t>
            </w:r>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лепти</w:t>
            </w:r>
            <w:proofErr w:type="spellEnd"/>
            <w:r w:rsidRPr="00650930">
              <w:rPr>
                <w:rFonts w:ascii="Times New Roman" w:eastAsia="Times New Roman" w:hAnsi="Times New Roman" w:cs="Times New Roman"/>
                <w:color w:val="2D2D2D"/>
                <w:sz w:val="21"/>
                <w:szCs w:val="21"/>
                <w:lang w:eastAsia="ru-RU"/>
              </w:rPr>
              <w:t>-</w:t>
            </w:r>
            <w:r w:rsidRPr="00650930">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Подписи членов браке-</w:t>
            </w:r>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ражной</w:t>
            </w:r>
            <w:proofErr w:type="spellEnd"/>
            <w:r w:rsidRPr="00650930">
              <w:rPr>
                <w:rFonts w:ascii="Times New Roman" w:eastAsia="Times New Roman" w:hAnsi="Times New Roman" w:cs="Times New Roman"/>
                <w:color w:val="2D2D2D"/>
                <w:sz w:val="21"/>
                <w:szCs w:val="21"/>
                <w:lang w:eastAsia="ru-RU"/>
              </w:rPr>
              <w:t xml:space="preserve">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650930">
              <w:rPr>
                <w:rFonts w:ascii="Times New Roman" w:eastAsia="Times New Roman" w:hAnsi="Times New Roman" w:cs="Times New Roman"/>
                <w:color w:val="2D2D2D"/>
                <w:sz w:val="21"/>
                <w:szCs w:val="21"/>
                <w:lang w:eastAsia="ru-RU"/>
              </w:rPr>
              <w:t>Резул</w:t>
            </w:r>
            <w:proofErr w:type="gramStart"/>
            <w:r w:rsidRPr="00650930">
              <w:rPr>
                <w:rFonts w:ascii="Times New Roman" w:eastAsia="Times New Roman" w:hAnsi="Times New Roman" w:cs="Times New Roman"/>
                <w:color w:val="2D2D2D"/>
                <w:sz w:val="21"/>
                <w:szCs w:val="21"/>
                <w:lang w:eastAsia="ru-RU"/>
              </w:rPr>
              <w:t>ь</w:t>
            </w:r>
            <w:proofErr w:type="spellEnd"/>
            <w:r w:rsidRPr="00650930">
              <w:rPr>
                <w:rFonts w:ascii="Times New Roman" w:eastAsia="Times New Roman" w:hAnsi="Times New Roman" w:cs="Times New Roman"/>
                <w:color w:val="2D2D2D"/>
                <w:sz w:val="21"/>
                <w:szCs w:val="21"/>
                <w:lang w:eastAsia="ru-RU"/>
              </w:rPr>
              <w:t>-</w:t>
            </w:r>
            <w:proofErr w:type="gramEnd"/>
            <w:r w:rsidRPr="00650930">
              <w:rPr>
                <w:rFonts w:ascii="Times New Roman" w:eastAsia="Times New Roman" w:hAnsi="Times New Roman" w:cs="Times New Roman"/>
                <w:color w:val="2D2D2D"/>
                <w:sz w:val="21"/>
                <w:szCs w:val="21"/>
                <w:lang w:eastAsia="ru-RU"/>
              </w:rPr>
              <w:br/>
              <w:t xml:space="preserve">таты </w:t>
            </w:r>
            <w:proofErr w:type="spellStart"/>
            <w:r w:rsidRPr="00650930">
              <w:rPr>
                <w:rFonts w:ascii="Times New Roman" w:eastAsia="Times New Roman" w:hAnsi="Times New Roman" w:cs="Times New Roman"/>
                <w:color w:val="2D2D2D"/>
                <w:sz w:val="21"/>
                <w:szCs w:val="21"/>
                <w:lang w:eastAsia="ru-RU"/>
              </w:rPr>
              <w:t>взвеши</w:t>
            </w:r>
            <w:proofErr w:type="spellEnd"/>
            <w:r w:rsidRPr="00650930">
              <w:rPr>
                <w:rFonts w:ascii="Times New Roman" w:eastAsia="Times New Roman" w:hAnsi="Times New Roman" w:cs="Times New Roman"/>
                <w:color w:val="2D2D2D"/>
                <w:sz w:val="21"/>
                <w:szCs w:val="21"/>
                <w:lang w:eastAsia="ru-RU"/>
              </w:rPr>
              <w:t>-</w:t>
            </w:r>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вания</w:t>
            </w:r>
            <w:proofErr w:type="spellEnd"/>
            <w:r w:rsidRPr="00650930">
              <w:rPr>
                <w:rFonts w:ascii="Times New Roman" w:eastAsia="Times New Roman" w:hAnsi="Times New Roman" w:cs="Times New Roman"/>
                <w:color w:val="2D2D2D"/>
                <w:sz w:val="21"/>
                <w:szCs w:val="21"/>
                <w:lang w:eastAsia="ru-RU"/>
              </w:rPr>
              <w:t xml:space="preserve"> </w:t>
            </w:r>
            <w:proofErr w:type="spellStart"/>
            <w:r w:rsidRPr="00650930">
              <w:rPr>
                <w:rFonts w:ascii="Times New Roman" w:eastAsia="Times New Roman" w:hAnsi="Times New Roman" w:cs="Times New Roman"/>
                <w:color w:val="2D2D2D"/>
                <w:sz w:val="21"/>
                <w:szCs w:val="21"/>
                <w:lang w:eastAsia="ru-RU"/>
              </w:rPr>
              <w:t>порци</w:t>
            </w:r>
            <w:proofErr w:type="spellEnd"/>
            <w:r w:rsidRPr="00650930">
              <w:rPr>
                <w:rFonts w:ascii="Times New Roman" w:eastAsia="Times New Roman" w:hAnsi="Times New Roman" w:cs="Times New Roman"/>
                <w:color w:val="2D2D2D"/>
                <w:sz w:val="21"/>
                <w:szCs w:val="21"/>
                <w:lang w:eastAsia="ru-RU"/>
              </w:rPr>
              <w:t>-</w:t>
            </w:r>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онных</w:t>
            </w:r>
            <w:proofErr w:type="spellEnd"/>
            <w:r w:rsidRPr="00650930">
              <w:rPr>
                <w:rFonts w:ascii="Times New Roman" w:eastAsia="Times New Roman" w:hAnsi="Times New Roman" w:cs="Times New Roman"/>
                <w:color w:val="2D2D2D"/>
                <w:sz w:val="21"/>
                <w:szCs w:val="21"/>
                <w:lang w:eastAsia="ru-RU"/>
              </w:rPr>
              <w:t xml:space="preserve">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Прим</w:t>
            </w:r>
            <w:proofErr w:type="gramStart"/>
            <w:r w:rsidRPr="00650930">
              <w:rPr>
                <w:rFonts w:ascii="Times New Roman" w:eastAsia="Times New Roman" w:hAnsi="Times New Roman" w:cs="Times New Roman"/>
                <w:color w:val="2D2D2D"/>
                <w:sz w:val="21"/>
                <w:szCs w:val="21"/>
                <w:lang w:eastAsia="ru-RU"/>
              </w:rPr>
              <w:t>е-</w:t>
            </w:r>
            <w:proofErr w:type="gramEnd"/>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чание</w:t>
            </w:r>
            <w:proofErr w:type="spellEnd"/>
          </w:p>
        </w:tc>
      </w:tr>
      <w:tr w:rsidR="00650930" w:rsidRPr="00650930" w:rsidTr="00650930">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5. Журнал бракеража скоропортящейся пищевой продукции</w:t>
      </w:r>
    </w:p>
    <w:p w:rsidR="00650930" w:rsidRPr="00650930"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Приложение N 5</w:t>
      </w:r>
      <w:r w:rsidRPr="00650930">
        <w:rPr>
          <w:rFonts w:ascii="Times New Roman" w:eastAsia="Times New Roman" w:hAnsi="Times New Roman" w:cs="Times New Roman"/>
          <w:color w:val="2D2D2D"/>
          <w:spacing w:val="2"/>
          <w:sz w:val="21"/>
          <w:szCs w:val="21"/>
          <w:lang w:eastAsia="ru-RU"/>
        </w:rPr>
        <w:br/>
        <w:t>к СанПиН 2.3/2.4.3590-20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r w:rsidRPr="00650930">
        <w:rPr>
          <w:rFonts w:ascii="Times New Roman" w:eastAsia="Times New Roman" w:hAnsi="Times New Roman" w:cs="Times New Roman"/>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42"/>
        <w:gridCol w:w="780"/>
        <w:gridCol w:w="796"/>
        <w:gridCol w:w="641"/>
        <w:gridCol w:w="731"/>
        <w:gridCol w:w="739"/>
        <w:gridCol w:w="895"/>
        <w:gridCol w:w="1120"/>
        <w:gridCol w:w="937"/>
        <w:gridCol w:w="857"/>
        <w:gridCol w:w="685"/>
        <w:gridCol w:w="790"/>
        <w:gridCol w:w="719"/>
      </w:tblGrid>
      <w:tr w:rsidR="00650930" w:rsidRPr="00650930" w:rsidTr="00650930">
        <w:trPr>
          <w:trHeight w:val="15"/>
        </w:trPr>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Дата и час, </w:t>
            </w:r>
            <w:proofErr w:type="spellStart"/>
            <w:r w:rsidRPr="0067303A">
              <w:rPr>
                <w:rFonts w:ascii="Times New Roman" w:eastAsia="Times New Roman" w:hAnsi="Times New Roman" w:cs="Times New Roman"/>
                <w:color w:val="2D2D2D"/>
                <w:lang w:eastAsia="ru-RU"/>
              </w:rPr>
              <w:t>посту</w:t>
            </w:r>
            <w:proofErr w:type="gramStart"/>
            <w:r w:rsidRPr="0067303A">
              <w:rPr>
                <w:rFonts w:ascii="Times New Roman" w:eastAsia="Times New Roman" w:hAnsi="Times New Roman" w:cs="Times New Roman"/>
                <w:color w:val="2D2D2D"/>
                <w:lang w:eastAsia="ru-RU"/>
              </w:rPr>
              <w:t>п</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ления</w:t>
            </w:r>
            <w:proofErr w:type="spellEnd"/>
            <w:r w:rsidRPr="0067303A">
              <w:rPr>
                <w:rFonts w:ascii="Times New Roman" w:eastAsia="Times New Roman" w:hAnsi="Times New Roman" w:cs="Times New Roman"/>
                <w:color w:val="2D2D2D"/>
                <w:lang w:eastAsia="ru-RU"/>
              </w:rPr>
              <w:t xml:space="preserve">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67303A">
              <w:rPr>
                <w:rFonts w:ascii="Times New Roman" w:eastAsia="Times New Roman" w:hAnsi="Times New Roman" w:cs="Times New Roman"/>
                <w:color w:val="2D2D2D"/>
                <w:lang w:eastAsia="ru-RU"/>
              </w:rPr>
              <w:t>Наим</w:t>
            </w:r>
            <w:proofErr w:type="gramStart"/>
            <w:r w:rsidRPr="0067303A">
              <w:rPr>
                <w:rFonts w:ascii="Times New Roman" w:eastAsia="Times New Roman" w:hAnsi="Times New Roman" w:cs="Times New Roman"/>
                <w:color w:val="2D2D2D"/>
                <w:lang w:eastAsia="ru-RU"/>
              </w:rPr>
              <w:t>е</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нование</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дата </w:t>
            </w:r>
            <w:proofErr w:type="spellStart"/>
            <w:r w:rsidRPr="0067303A">
              <w:rPr>
                <w:rFonts w:ascii="Times New Roman" w:eastAsia="Times New Roman" w:hAnsi="Times New Roman" w:cs="Times New Roman"/>
                <w:color w:val="2D2D2D"/>
                <w:lang w:eastAsia="ru-RU"/>
              </w:rPr>
              <w:t>выр</w:t>
            </w:r>
            <w:proofErr w:type="gramStart"/>
            <w:r w:rsidRPr="0067303A">
              <w:rPr>
                <w:rFonts w:ascii="Times New Roman" w:eastAsia="Times New Roman" w:hAnsi="Times New Roman" w:cs="Times New Roman"/>
                <w:color w:val="2D2D2D"/>
                <w:lang w:eastAsia="ru-RU"/>
              </w:rPr>
              <w:t>а</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ботки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67303A">
              <w:rPr>
                <w:rFonts w:ascii="Times New Roman" w:eastAsia="Times New Roman" w:hAnsi="Times New Roman" w:cs="Times New Roman"/>
                <w:color w:val="2D2D2D"/>
                <w:lang w:eastAsia="ru-RU"/>
              </w:rPr>
              <w:t>изгот</w:t>
            </w:r>
            <w:proofErr w:type="gramStart"/>
            <w:r w:rsidRPr="0067303A">
              <w:rPr>
                <w:rFonts w:ascii="Times New Roman" w:eastAsia="Times New Roman" w:hAnsi="Times New Roman" w:cs="Times New Roman"/>
                <w:color w:val="2D2D2D"/>
                <w:lang w:eastAsia="ru-RU"/>
              </w:rPr>
              <w:t>о</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витель</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поста</w:t>
            </w:r>
            <w:proofErr w:type="gramStart"/>
            <w:r w:rsidRPr="0067303A">
              <w:rPr>
                <w:rFonts w:ascii="Times New Roman" w:eastAsia="Times New Roman" w:hAnsi="Times New Roman" w:cs="Times New Roman"/>
                <w:color w:val="2D2D2D"/>
                <w:lang w:eastAsia="ru-RU"/>
              </w:rPr>
              <w:t>в-</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щик</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кол</w:t>
            </w:r>
            <w:proofErr w:type="gramStart"/>
            <w:r w:rsidRPr="0067303A">
              <w:rPr>
                <w:rFonts w:ascii="Times New Roman" w:eastAsia="Times New Roman" w:hAnsi="Times New Roman" w:cs="Times New Roman"/>
                <w:color w:val="2D2D2D"/>
                <w:lang w:eastAsia="ru-RU"/>
              </w:rPr>
              <w:t>и-</w:t>
            </w:r>
            <w:proofErr w:type="gramEnd"/>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чество</w:t>
            </w:r>
            <w:proofErr w:type="spellEnd"/>
            <w:r w:rsidRPr="0067303A">
              <w:rPr>
                <w:rFonts w:ascii="Times New Roman" w:eastAsia="Times New Roman" w:hAnsi="Times New Roman" w:cs="Times New Roman"/>
                <w:color w:val="2D2D2D"/>
                <w:lang w:eastAsia="ru-RU"/>
              </w:rPr>
              <w:t xml:space="preserve"> поступив-</w:t>
            </w:r>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шего</w:t>
            </w:r>
            <w:proofErr w:type="spellEnd"/>
            <w:r w:rsidRPr="0067303A">
              <w:rPr>
                <w:rFonts w:ascii="Times New Roman" w:eastAsia="Times New Roman" w:hAnsi="Times New Roman" w:cs="Times New Roman"/>
                <w:color w:val="2D2D2D"/>
                <w:lang w:eastAsia="ru-RU"/>
              </w:rPr>
              <w:t xml:space="preserve"> продукта (в кг, литрах, </w:t>
            </w:r>
            <w:proofErr w:type="spellStart"/>
            <w:r w:rsidRPr="0067303A">
              <w:rPr>
                <w:rFonts w:ascii="Times New Roman" w:eastAsia="Times New Roman" w:hAnsi="Times New Roman" w:cs="Times New Roman"/>
                <w:color w:val="2D2D2D"/>
                <w:lang w:eastAsia="ru-RU"/>
              </w:rPr>
              <w:t>шт</w:t>
            </w:r>
            <w:proofErr w:type="spellEnd"/>
            <w:r w:rsidRPr="0067303A">
              <w:rPr>
                <w:rFonts w:ascii="Times New Roman" w:eastAsia="Times New Roman" w:hAnsi="Times New Roman" w:cs="Times New Roman"/>
                <w:color w:val="2D2D2D"/>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номер документа, </w:t>
            </w:r>
            <w:proofErr w:type="spellStart"/>
            <w:r w:rsidRPr="0067303A">
              <w:rPr>
                <w:rFonts w:ascii="Times New Roman" w:eastAsia="Times New Roman" w:hAnsi="Times New Roman" w:cs="Times New Roman"/>
                <w:color w:val="2D2D2D"/>
                <w:lang w:eastAsia="ru-RU"/>
              </w:rPr>
              <w:t>подтвер</w:t>
            </w:r>
            <w:proofErr w:type="gramStart"/>
            <w:r w:rsidRPr="0067303A">
              <w:rPr>
                <w:rFonts w:ascii="Times New Roman" w:eastAsia="Times New Roman" w:hAnsi="Times New Roman" w:cs="Times New Roman"/>
                <w:color w:val="2D2D2D"/>
                <w:lang w:eastAsia="ru-RU"/>
              </w:rPr>
              <w:t>ж</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t xml:space="preserve">дающего безопасность принятого пищевого продукта (декларация о соответствии, </w:t>
            </w:r>
            <w:proofErr w:type="spellStart"/>
            <w:r w:rsidRPr="0067303A">
              <w:rPr>
                <w:rFonts w:ascii="Times New Roman" w:eastAsia="Times New Roman" w:hAnsi="Times New Roman" w:cs="Times New Roman"/>
                <w:color w:val="2D2D2D"/>
                <w:lang w:eastAsia="ru-RU"/>
              </w:rPr>
              <w:t>свиде</w:t>
            </w:r>
            <w:proofErr w:type="spellEnd"/>
            <w:r w:rsidRPr="0067303A">
              <w:rPr>
                <w:rFonts w:ascii="Times New Roman" w:eastAsia="Times New Roman" w:hAnsi="Times New Roman" w:cs="Times New Roman"/>
                <w:color w:val="2D2D2D"/>
                <w:lang w:eastAsia="ru-RU"/>
              </w:rPr>
              <w:t>-</w:t>
            </w:r>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тельство</w:t>
            </w:r>
            <w:proofErr w:type="spellEnd"/>
            <w:r w:rsidRPr="0067303A">
              <w:rPr>
                <w:rFonts w:ascii="Times New Roman" w:eastAsia="Times New Roman" w:hAnsi="Times New Roman" w:cs="Times New Roman"/>
                <w:color w:val="2D2D2D"/>
                <w:lang w:eastAsia="ru-RU"/>
              </w:rPr>
              <w:t xml:space="preserve"> о </w:t>
            </w:r>
            <w:proofErr w:type="spellStart"/>
            <w:r w:rsidRPr="0067303A">
              <w:rPr>
                <w:rFonts w:ascii="Times New Roman" w:eastAsia="Times New Roman" w:hAnsi="Times New Roman" w:cs="Times New Roman"/>
                <w:color w:val="2D2D2D"/>
                <w:lang w:eastAsia="ru-RU"/>
              </w:rPr>
              <w:t>государст</w:t>
            </w:r>
            <w:proofErr w:type="spellEnd"/>
            <w:r w:rsidRPr="0067303A">
              <w:rPr>
                <w:rFonts w:ascii="Times New Roman" w:eastAsia="Times New Roman" w:hAnsi="Times New Roman" w:cs="Times New Roman"/>
                <w:color w:val="2D2D2D"/>
                <w:lang w:eastAsia="ru-RU"/>
              </w:rPr>
              <w:t>-</w:t>
            </w:r>
            <w:r w:rsidRPr="0067303A">
              <w:rPr>
                <w:rFonts w:ascii="Times New Roman" w:eastAsia="Times New Roman" w:hAnsi="Times New Roman" w:cs="Times New Roman"/>
                <w:color w:val="2D2D2D"/>
                <w:lang w:eastAsia="ru-RU"/>
              </w:rPr>
              <w:br/>
              <w:t>венной регистрации, документы по результатам ветеринарно-</w:t>
            </w:r>
            <w:r w:rsidRPr="0067303A">
              <w:rPr>
                <w:rFonts w:ascii="Times New Roman" w:eastAsia="Times New Roman" w:hAnsi="Times New Roman" w:cs="Times New Roman"/>
                <w:color w:val="2D2D2D"/>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67303A">
              <w:rPr>
                <w:rFonts w:ascii="Times New Roman" w:eastAsia="Times New Roman" w:hAnsi="Times New Roman" w:cs="Times New Roman"/>
                <w:color w:val="2D2D2D"/>
                <w:lang w:eastAsia="ru-RU"/>
              </w:rPr>
              <w:t>Резул</w:t>
            </w:r>
            <w:proofErr w:type="gramStart"/>
            <w:r w:rsidRPr="0067303A">
              <w:rPr>
                <w:rFonts w:ascii="Times New Roman" w:eastAsia="Times New Roman" w:hAnsi="Times New Roman" w:cs="Times New Roman"/>
                <w:color w:val="2D2D2D"/>
                <w:lang w:eastAsia="ru-RU"/>
              </w:rPr>
              <w:t>ь</w:t>
            </w:r>
            <w:proofErr w:type="spellEnd"/>
            <w:r w:rsidRPr="0067303A">
              <w:rPr>
                <w:rFonts w:ascii="Times New Roman" w:eastAsia="Times New Roman" w:hAnsi="Times New Roman" w:cs="Times New Roman"/>
                <w:color w:val="2D2D2D"/>
                <w:lang w:eastAsia="ru-RU"/>
              </w:rPr>
              <w:t>-</w:t>
            </w:r>
            <w:proofErr w:type="gramEnd"/>
            <w:r w:rsidRPr="0067303A">
              <w:rPr>
                <w:rFonts w:ascii="Times New Roman" w:eastAsia="Times New Roman" w:hAnsi="Times New Roman" w:cs="Times New Roman"/>
                <w:color w:val="2D2D2D"/>
                <w:lang w:eastAsia="ru-RU"/>
              </w:rPr>
              <w:br/>
              <w:t>таты органо-</w:t>
            </w:r>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лепти</w:t>
            </w:r>
            <w:proofErr w:type="spellEnd"/>
            <w:r w:rsidRPr="0067303A">
              <w:rPr>
                <w:rFonts w:ascii="Times New Roman" w:eastAsia="Times New Roman" w:hAnsi="Times New Roman" w:cs="Times New Roman"/>
                <w:color w:val="2D2D2D"/>
                <w:lang w:eastAsia="ru-RU"/>
              </w:rPr>
              <w:t>-</w:t>
            </w:r>
            <w:r w:rsidRPr="0067303A">
              <w:rPr>
                <w:rFonts w:ascii="Times New Roman" w:eastAsia="Times New Roman" w:hAnsi="Times New Roman" w:cs="Times New Roman"/>
                <w:color w:val="2D2D2D"/>
                <w:lang w:eastAsia="ru-RU"/>
              </w:rPr>
              <w:br/>
              <w:t>ческой оценки, поступив-</w:t>
            </w:r>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шего</w:t>
            </w:r>
            <w:proofErr w:type="spellEnd"/>
            <w:r w:rsidRPr="0067303A">
              <w:rPr>
                <w:rFonts w:ascii="Times New Roman" w:eastAsia="Times New Roman" w:hAnsi="Times New Roman" w:cs="Times New Roman"/>
                <w:color w:val="2D2D2D"/>
                <w:lang w:eastAsia="ru-RU"/>
              </w:rPr>
              <w:t xml:space="preserve"> </w:t>
            </w:r>
            <w:proofErr w:type="spellStart"/>
            <w:r w:rsidRPr="0067303A">
              <w:rPr>
                <w:rFonts w:ascii="Times New Roman" w:eastAsia="Times New Roman" w:hAnsi="Times New Roman" w:cs="Times New Roman"/>
                <w:color w:val="2D2D2D"/>
                <w:lang w:eastAsia="ru-RU"/>
              </w:rPr>
              <w:t>продо</w:t>
            </w:r>
            <w:proofErr w:type="spellEnd"/>
            <w:r w:rsidRPr="0067303A">
              <w:rPr>
                <w:rFonts w:ascii="Times New Roman" w:eastAsia="Times New Roman" w:hAnsi="Times New Roman" w:cs="Times New Roman"/>
                <w:color w:val="2D2D2D"/>
                <w:lang w:eastAsia="ru-RU"/>
              </w:rPr>
              <w:t>-</w:t>
            </w:r>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вольствен</w:t>
            </w:r>
            <w:proofErr w:type="spellEnd"/>
            <w:r w:rsidRPr="0067303A">
              <w:rPr>
                <w:rFonts w:ascii="Times New Roman" w:eastAsia="Times New Roman" w:hAnsi="Times New Roman" w:cs="Times New Roman"/>
                <w:color w:val="2D2D2D"/>
                <w:lang w:eastAsia="ru-RU"/>
              </w:rPr>
              <w:t>-</w:t>
            </w:r>
            <w:r w:rsidRPr="0067303A">
              <w:rPr>
                <w:rFonts w:ascii="Times New Roman" w:eastAsia="Times New Roman" w:hAnsi="Times New Roman" w:cs="Times New Roman"/>
                <w:color w:val="2D2D2D"/>
                <w:lang w:eastAsia="ru-RU"/>
              </w:rPr>
              <w:br/>
            </w:r>
            <w:proofErr w:type="spellStart"/>
            <w:r w:rsidRPr="0067303A">
              <w:rPr>
                <w:rFonts w:ascii="Times New Roman" w:eastAsia="Times New Roman" w:hAnsi="Times New Roman" w:cs="Times New Roman"/>
                <w:color w:val="2D2D2D"/>
                <w:lang w:eastAsia="ru-RU"/>
              </w:rPr>
              <w:t>ного</w:t>
            </w:r>
            <w:proofErr w:type="spellEnd"/>
            <w:r w:rsidRPr="0067303A">
              <w:rPr>
                <w:rFonts w:ascii="Times New Roman" w:eastAsia="Times New Roman" w:hAnsi="Times New Roman" w:cs="Times New Roman"/>
                <w:color w:val="2D2D2D"/>
                <w:lang w:eastAsia="ru-RU"/>
              </w:rPr>
              <w:t xml:space="preserve">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Условия хранения, конечный срок </w:t>
            </w:r>
            <w:proofErr w:type="spellStart"/>
            <w:r w:rsidRPr="00650930">
              <w:rPr>
                <w:rFonts w:ascii="Times New Roman" w:eastAsia="Times New Roman" w:hAnsi="Times New Roman" w:cs="Times New Roman"/>
                <w:color w:val="2D2D2D"/>
                <w:sz w:val="21"/>
                <w:szCs w:val="21"/>
                <w:lang w:eastAsia="ru-RU"/>
              </w:rPr>
              <w:t>реал</w:t>
            </w:r>
            <w:proofErr w:type="gramStart"/>
            <w:r w:rsidRPr="00650930">
              <w:rPr>
                <w:rFonts w:ascii="Times New Roman" w:eastAsia="Times New Roman" w:hAnsi="Times New Roman" w:cs="Times New Roman"/>
                <w:color w:val="2D2D2D"/>
                <w:sz w:val="21"/>
                <w:szCs w:val="21"/>
                <w:lang w:eastAsia="ru-RU"/>
              </w:rPr>
              <w:t>и</w:t>
            </w:r>
            <w:proofErr w:type="spellEnd"/>
            <w:r w:rsidRPr="00650930">
              <w:rPr>
                <w:rFonts w:ascii="Times New Roman" w:eastAsia="Times New Roman" w:hAnsi="Times New Roman" w:cs="Times New Roman"/>
                <w:color w:val="2D2D2D"/>
                <w:sz w:val="21"/>
                <w:szCs w:val="21"/>
                <w:lang w:eastAsia="ru-RU"/>
              </w:rPr>
              <w:t>-</w:t>
            </w:r>
            <w:proofErr w:type="gramEnd"/>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зации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Дата и час </w:t>
            </w:r>
            <w:proofErr w:type="spellStart"/>
            <w:r w:rsidRPr="00650930">
              <w:rPr>
                <w:rFonts w:ascii="Times New Roman" w:eastAsia="Times New Roman" w:hAnsi="Times New Roman" w:cs="Times New Roman"/>
                <w:color w:val="2D2D2D"/>
                <w:sz w:val="21"/>
                <w:szCs w:val="21"/>
                <w:lang w:eastAsia="ru-RU"/>
              </w:rPr>
              <w:t>факт</w:t>
            </w:r>
            <w:proofErr w:type="gramStart"/>
            <w:r w:rsidRPr="00650930">
              <w:rPr>
                <w:rFonts w:ascii="Times New Roman" w:eastAsia="Times New Roman" w:hAnsi="Times New Roman" w:cs="Times New Roman"/>
                <w:color w:val="2D2D2D"/>
                <w:sz w:val="21"/>
                <w:szCs w:val="21"/>
                <w:lang w:eastAsia="ru-RU"/>
              </w:rPr>
              <w:t>и</w:t>
            </w:r>
            <w:proofErr w:type="spellEnd"/>
            <w:r w:rsidRPr="00650930">
              <w:rPr>
                <w:rFonts w:ascii="Times New Roman" w:eastAsia="Times New Roman" w:hAnsi="Times New Roman" w:cs="Times New Roman"/>
                <w:color w:val="2D2D2D"/>
                <w:sz w:val="21"/>
                <w:szCs w:val="21"/>
                <w:lang w:eastAsia="ru-RU"/>
              </w:rPr>
              <w:t>-</w:t>
            </w:r>
            <w:proofErr w:type="gramEnd"/>
            <w:r w:rsidRPr="00650930">
              <w:rPr>
                <w:rFonts w:ascii="Times New Roman" w:eastAsia="Times New Roman" w:hAnsi="Times New Roman" w:cs="Times New Roman"/>
                <w:color w:val="2D2D2D"/>
                <w:sz w:val="21"/>
                <w:szCs w:val="21"/>
                <w:lang w:eastAsia="ru-RU"/>
              </w:rPr>
              <w:br/>
              <w:t xml:space="preserve">ческой </w:t>
            </w:r>
            <w:proofErr w:type="spellStart"/>
            <w:r w:rsidRPr="00650930">
              <w:rPr>
                <w:rFonts w:ascii="Times New Roman" w:eastAsia="Times New Roman" w:hAnsi="Times New Roman" w:cs="Times New Roman"/>
                <w:color w:val="2D2D2D"/>
                <w:sz w:val="21"/>
                <w:szCs w:val="21"/>
                <w:lang w:eastAsia="ru-RU"/>
              </w:rPr>
              <w:t>реали</w:t>
            </w:r>
            <w:proofErr w:type="spellEnd"/>
            <w:r w:rsidRPr="00650930">
              <w:rPr>
                <w:rFonts w:ascii="Times New Roman" w:eastAsia="Times New Roman" w:hAnsi="Times New Roman" w:cs="Times New Roman"/>
                <w:color w:val="2D2D2D"/>
                <w:sz w:val="21"/>
                <w:szCs w:val="21"/>
                <w:lang w:eastAsia="ru-RU"/>
              </w:rPr>
              <w:t>-</w:t>
            </w:r>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зации</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Подпись </w:t>
            </w:r>
            <w:proofErr w:type="spellStart"/>
            <w:r w:rsidRPr="00650930">
              <w:rPr>
                <w:rFonts w:ascii="Times New Roman" w:eastAsia="Times New Roman" w:hAnsi="Times New Roman" w:cs="Times New Roman"/>
                <w:color w:val="2D2D2D"/>
                <w:sz w:val="21"/>
                <w:szCs w:val="21"/>
                <w:lang w:eastAsia="ru-RU"/>
              </w:rPr>
              <w:t>ответс</w:t>
            </w:r>
            <w:proofErr w:type="gramStart"/>
            <w:r w:rsidRPr="00650930">
              <w:rPr>
                <w:rFonts w:ascii="Times New Roman" w:eastAsia="Times New Roman" w:hAnsi="Times New Roman" w:cs="Times New Roman"/>
                <w:color w:val="2D2D2D"/>
                <w:sz w:val="21"/>
                <w:szCs w:val="21"/>
                <w:lang w:eastAsia="ru-RU"/>
              </w:rPr>
              <w:t>т</w:t>
            </w:r>
            <w:proofErr w:type="spellEnd"/>
            <w:r w:rsidRPr="00650930">
              <w:rPr>
                <w:rFonts w:ascii="Times New Roman" w:eastAsia="Times New Roman" w:hAnsi="Times New Roman" w:cs="Times New Roman"/>
                <w:color w:val="2D2D2D"/>
                <w:sz w:val="21"/>
                <w:szCs w:val="21"/>
                <w:lang w:eastAsia="ru-RU"/>
              </w:rPr>
              <w:t>-</w:t>
            </w:r>
            <w:proofErr w:type="gramEnd"/>
            <w:r w:rsidRPr="00650930">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Прим</w:t>
            </w:r>
            <w:proofErr w:type="gramStart"/>
            <w:r w:rsidRPr="00650930">
              <w:rPr>
                <w:rFonts w:ascii="Times New Roman" w:eastAsia="Times New Roman" w:hAnsi="Times New Roman" w:cs="Times New Roman"/>
                <w:color w:val="2D2D2D"/>
                <w:sz w:val="21"/>
                <w:szCs w:val="21"/>
                <w:lang w:eastAsia="ru-RU"/>
              </w:rPr>
              <w:t>е-</w:t>
            </w:r>
            <w:proofErr w:type="gramEnd"/>
            <w:r w:rsidRPr="00650930">
              <w:rPr>
                <w:rFonts w:ascii="Times New Roman" w:eastAsia="Times New Roman" w:hAnsi="Times New Roman" w:cs="Times New Roman"/>
                <w:color w:val="2D2D2D"/>
                <w:sz w:val="21"/>
                <w:szCs w:val="21"/>
                <w:lang w:eastAsia="ru-RU"/>
              </w:rPr>
              <w:br/>
            </w:r>
            <w:proofErr w:type="spellStart"/>
            <w:r w:rsidRPr="00650930">
              <w:rPr>
                <w:rFonts w:ascii="Times New Roman" w:eastAsia="Times New Roman" w:hAnsi="Times New Roman" w:cs="Times New Roman"/>
                <w:color w:val="2D2D2D"/>
                <w:sz w:val="21"/>
                <w:szCs w:val="21"/>
                <w:lang w:eastAsia="ru-RU"/>
              </w:rPr>
              <w:t>чание</w:t>
            </w:r>
            <w:proofErr w:type="spellEnd"/>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6. Перечень пищевой продукции, которая не допускается при организации питания детей</w:t>
      </w:r>
    </w:p>
    <w:p w:rsidR="00A5385D" w:rsidRDefault="00A5385D"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
    <w:p w:rsidR="00650930" w:rsidRPr="00650930"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Приложение N 6</w:t>
      </w:r>
      <w:r w:rsidRPr="00650930">
        <w:rPr>
          <w:rFonts w:ascii="Times New Roman" w:eastAsia="Times New Roman" w:hAnsi="Times New Roman" w:cs="Times New Roman"/>
          <w:color w:val="2D2D2D"/>
          <w:spacing w:val="2"/>
          <w:sz w:val="21"/>
          <w:szCs w:val="21"/>
          <w:lang w:eastAsia="ru-RU"/>
        </w:rPr>
        <w:br/>
        <w:t>к СанПиН 2.3/2.4.3590-20</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 Пищевая продукция без маркировки и (или) с истекшими сроками годности и (или) пр</w:t>
      </w:r>
      <w:r w:rsidR="0067303A">
        <w:rPr>
          <w:rFonts w:ascii="Times New Roman" w:eastAsia="Times New Roman" w:hAnsi="Times New Roman" w:cs="Times New Roman"/>
          <w:color w:val="2D2D2D"/>
          <w:spacing w:val="2"/>
          <w:sz w:val="21"/>
          <w:szCs w:val="21"/>
          <w:lang w:eastAsia="ru-RU"/>
        </w:rPr>
        <w:t>изнаками недоброкачественности.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 Пищевая продукция, не соответствующая требованиям технических регламентов Таможенного союз</w:t>
      </w:r>
      <w:r w:rsidR="0067303A">
        <w:rPr>
          <w:rFonts w:ascii="Times New Roman" w:eastAsia="Times New Roman" w:hAnsi="Times New Roman" w:cs="Times New Roman"/>
          <w:color w:val="2D2D2D"/>
          <w:spacing w:val="2"/>
          <w:sz w:val="21"/>
          <w:szCs w:val="21"/>
          <w:lang w:eastAsia="ru-RU"/>
        </w:rPr>
        <w:t>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 Мясо сельскохозяйственных животных и птицы, рыба, не прошедшие вет</w:t>
      </w:r>
      <w:r w:rsidR="0067303A">
        <w:rPr>
          <w:rFonts w:ascii="Times New Roman" w:eastAsia="Times New Roman" w:hAnsi="Times New Roman" w:cs="Times New Roman"/>
          <w:color w:val="2D2D2D"/>
          <w:spacing w:val="2"/>
          <w:sz w:val="21"/>
          <w:szCs w:val="21"/>
          <w:lang w:eastAsia="ru-RU"/>
        </w:rPr>
        <w:t>еринарно-санитарную экспертизу.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4. Субпродукты, кроме </w:t>
      </w:r>
      <w:r w:rsidR="0067303A">
        <w:rPr>
          <w:rFonts w:ascii="Times New Roman" w:eastAsia="Times New Roman" w:hAnsi="Times New Roman" w:cs="Times New Roman"/>
          <w:color w:val="2D2D2D"/>
          <w:spacing w:val="2"/>
          <w:sz w:val="21"/>
          <w:szCs w:val="21"/>
          <w:lang w:eastAsia="ru-RU"/>
        </w:rPr>
        <w:t>говяжьих печени, языка, сердца.</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5. Непотрошеная птица.</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6. Мясо диких животных.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 </w:t>
      </w:r>
      <w:r w:rsidR="0067303A">
        <w:rPr>
          <w:rFonts w:ascii="Times New Roman" w:eastAsia="Times New Roman" w:hAnsi="Times New Roman" w:cs="Times New Roman"/>
          <w:color w:val="2D2D2D"/>
          <w:spacing w:val="2"/>
          <w:sz w:val="21"/>
          <w:szCs w:val="21"/>
          <w:lang w:eastAsia="ru-RU"/>
        </w:rPr>
        <w:t>Яйца и мясо водоплавающих птиц.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 Яйца с загрязненной и (или) поврежденной скорлупой, а также яйца из хозяйств, неб</w:t>
      </w:r>
      <w:r w:rsidR="0067303A">
        <w:rPr>
          <w:rFonts w:ascii="Times New Roman" w:eastAsia="Times New Roman" w:hAnsi="Times New Roman" w:cs="Times New Roman"/>
          <w:color w:val="2D2D2D"/>
          <w:spacing w:val="2"/>
          <w:sz w:val="21"/>
          <w:szCs w:val="21"/>
          <w:lang w:eastAsia="ru-RU"/>
        </w:rPr>
        <w:t>лагополучных по сальмонеллезам.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9. Консервы с нарушением герметичности банок, </w:t>
      </w:r>
      <w:proofErr w:type="spellStart"/>
      <w:r w:rsidRPr="00650930">
        <w:rPr>
          <w:rFonts w:ascii="Times New Roman" w:eastAsia="Times New Roman" w:hAnsi="Times New Roman" w:cs="Times New Roman"/>
          <w:color w:val="2D2D2D"/>
          <w:spacing w:val="2"/>
          <w:sz w:val="21"/>
          <w:szCs w:val="21"/>
          <w:lang w:eastAsia="ru-RU"/>
        </w:rPr>
        <w:t>бомбажные</w:t>
      </w:r>
      <w:proofErr w:type="spellEnd"/>
      <w:r w:rsidRPr="00650930">
        <w:rPr>
          <w:rFonts w:ascii="Times New Roman" w:eastAsia="Times New Roman" w:hAnsi="Times New Roman" w:cs="Times New Roman"/>
          <w:color w:val="2D2D2D"/>
          <w:spacing w:val="2"/>
          <w:sz w:val="21"/>
          <w:szCs w:val="21"/>
          <w:lang w:eastAsia="ru-RU"/>
        </w:rPr>
        <w:t>, "</w:t>
      </w:r>
      <w:proofErr w:type="spellStart"/>
      <w:r w:rsidRPr="00650930">
        <w:rPr>
          <w:rFonts w:ascii="Times New Roman" w:eastAsia="Times New Roman" w:hAnsi="Times New Roman" w:cs="Times New Roman"/>
          <w:color w:val="2D2D2D"/>
          <w:spacing w:val="2"/>
          <w:sz w:val="21"/>
          <w:szCs w:val="21"/>
          <w:lang w:eastAsia="ru-RU"/>
        </w:rPr>
        <w:t>хлопуши</w:t>
      </w:r>
      <w:proofErr w:type="spellEnd"/>
      <w:r w:rsidRPr="00650930">
        <w:rPr>
          <w:rFonts w:ascii="Times New Roman" w:eastAsia="Times New Roman" w:hAnsi="Times New Roman" w:cs="Times New Roman"/>
          <w:color w:val="2D2D2D"/>
          <w:spacing w:val="2"/>
          <w:sz w:val="21"/>
          <w:szCs w:val="21"/>
          <w:lang w:eastAsia="ru-RU"/>
        </w:rPr>
        <w:t>", банк</w:t>
      </w:r>
      <w:r w:rsidR="0067303A">
        <w:rPr>
          <w:rFonts w:ascii="Times New Roman" w:eastAsia="Times New Roman" w:hAnsi="Times New Roman" w:cs="Times New Roman"/>
          <w:color w:val="2D2D2D"/>
          <w:spacing w:val="2"/>
          <w:sz w:val="21"/>
          <w:szCs w:val="21"/>
          <w:lang w:eastAsia="ru-RU"/>
        </w:rPr>
        <w:t>и с ржавчиной, деформированные.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10. Крупа, мука, сухофрукты, загрязненные различными примесями или за</w:t>
      </w:r>
      <w:r w:rsidR="0067303A">
        <w:rPr>
          <w:rFonts w:ascii="Times New Roman" w:eastAsia="Times New Roman" w:hAnsi="Times New Roman" w:cs="Times New Roman"/>
          <w:color w:val="2D2D2D"/>
          <w:spacing w:val="2"/>
          <w:sz w:val="21"/>
          <w:szCs w:val="21"/>
          <w:lang w:eastAsia="ru-RU"/>
        </w:rPr>
        <w:t>раженные амбарными вредителями.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11. Пищевая продукция домашнего (</w:t>
      </w:r>
      <w:r w:rsidR="0067303A">
        <w:rPr>
          <w:rFonts w:ascii="Times New Roman" w:eastAsia="Times New Roman" w:hAnsi="Times New Roman" w:cs="Times New Roman"/>
          <w:color w:val="2D2D2D"/>
          <w:spacing w:val="2"/>
          <w:sz w:val="21"/>
          <w:szCs w:val="21"/>
          <w:lang w:eastAsia="ru-RU"/>
        </w:rPr>
        <w:t>не промышленного) изготовления.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12. Кремовые кондитерс</w:t>
      </w:r>
      <w:r w:rsidR="0067303A">
        <w:rPr>
          <w:rFonts w:ascii="Times New Roman" w:eastAsia="Times New Roman" w:hAnsi="Times New Roman" w:cs="Times New Roman"/>
          <w:color w:val="2D2D2D"/>
          <w:spacing w:val="2"/>
          <w:sz w:val="21"/>
          <w:szCs w:val="21"/>
          <w:lang w:eastAsia="ru-RU"/>
        </w:rPr>
        <w:t>кие изделия (пирожные и торты).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13. Зельцы, изделия из мясной </w:t>
      </w:r>
      <w:proofErr w:type="spellStart"/>
      <w:r w:rsidRPr="00650930">
        <w:rPr>
          <w:rFonts w:ascii="Times New Roman" w:eastAsia="Times New Roman" w:hAnsi="Times New Roman" w:cs="Times New Roman"/>
          <w:color w:val="2D2D2D"/>
          <w:spacing w:val="2"/>
          <w:sz w:val="21"/>
          <w:szCs w:val="21"/>
          <w:lang w:eastAsia="ru-RU"/>
        </w:rPr>
        <w:t>обрези</w:t>
      </w:r>
      <w:proofErr w:type="spellEnd"/>
      <w:r w:rsidRPr="00650930">
        <w:rPr>
          <w:rFonts w:ascii="Times New Roman" w:eastAsia="Times New Roman" w:hAnsi="Times New Roman" w:cs="Times New Roman"/>
          <w:color w:val="2D2D2D"/>
          <w:spacing w:val="2"/>
          <w:sz w:val="21"/>
          <w:szCs w:val="21"/>
          <w:lang w:eastAsia="ru-RU"/>
        </w:rPr>
        <w:t>, диафрагмы; рулеты из мякоти голов, кровяные и ливерные колбасы, заливные блюда (мясные и рыбн</w:t>
      </w:r>
      <w:r w:rsidR="0067303A">
        <w:rPr>
          <w:rFonts w:ascii="Times New Roman" w:eastAsia="Times New Roman" w:hAnsi="Times New Roman" w:cs="Times New Roman"/>
          <w:color w:val="2D2D2D"/>
          <w:spacing w:val="2"/>
          <w:sz w:val="21"/>
          <w:szCs w:val="21"/>
          <w:lang w:eastAsia="ru-RU"/>
        </w:rPr>
        <w:t>ые), студни, форшмак из сельди.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14. Макароны по-флотски (с фарш</w:t>
      </w:r>
      <w:r w:rsidR="0067303A">
        <w:rPr>
          <w:rFonts w:ascii="Times New Roman" w:eastAsia="Times New Roman" w:hAnsi="Times New Roman" w:cs="Times New Roman"/>
          <w:color w:val="2D2D2D"/>
          <w:spacing w:val="2"/>
          <w:sz w:val="21"/>
          <w:szCs w:val="21"/>
          <w:lang w:eastAsia="ru-RU"/>
        </w:rPr>
        <w:t>ем), макароны с рубленым яйцом.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15. Творог из </w:t>
      </w:r>
      <w:proofErr w:type="spellStart"/>
      <w:r w:rsidRPr="00650930">
        <w:rPr>
          <w:rFonts w:ascii="Times New Roman" w:eastAsia="Times New Roman" w:hAnsi="Times New Roman" w:cs="Times New Roman"/>
          <w:color w:val="2D2D2D"/>
          <w:spacing w:val="2"/>
          <w:sz w:val="21"/>
          <w:szCs w:val="21"/>
          <w:lang w:eastAsia="ru-RU"/>
        </w:rPr>
        <w:t>непастеризованного</w:t>
      </w:r>
      <w:proofErr w:type="spellEnd"/>
      <w:r w:rsidRPr="00650930">
        <w:rPr>
          <w:rFonts w:ascii="Times New Roman" w:eastAsia="Times New Roman" w:hAnsi="Times New Roman" w:cs="Times New Roman"/>
          <w:color w:val="2D2D2D"/>
          <w:spacing w:val="2"/>
          <w:sz w:val="21"/>
          <w:szCs w:val="21"/>
          <w:lang w:eastAsia="ru-RU"/>
        </w:rPr>
        <w:t xml:space="preserve"> молока, фляжный творог, фляжную сме</w:t>
      </w:r>
      <w:r w:rsidR="0067303A">
        <w:rPr>
          <w:rFonts w:ascii="Times New Roman" w:eastAsia="Times New Roman" w:hAnsi="Times New Roman" w:cs="Times New Roman"/>
          <w:color w:val="2D2D2D"/>
          <w:spacing w:val="2"/>
          <w:sz w:val="21"/>
          <w:szCs w:val="21"/>
          <w:lang w:eastAsia="ru-RU"/>
        </w:rPr>
        <w:t>тану без термической обработки.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16. </w:t>
      </w:r>
      <w:r w:rsidR="0067303A">
        <w:rPr>
          <w:rFonts w:ascii="Times New Roman" w:eastAsia="Times New Roman" w:hAnsi="Times New Roman" w:cs="Times New Roman"/>
          <w:color w:val="2D2D2D"/>
          <w:spacing w:val="2"/>
          <w:sz w:val="21"/>
          <w:szCs w:val="21"/>
          <w:lang w:eastAsia="ru-RU"/>
        </w:rPr>
        <w:t>Простокваша - "</w:t>
      </w:r>
      <w:proofErr w:type="spellStart"/>
      <w:r w:rsidR="0067303A">
        <w:rPr>
          <w:rFonts w:ascii="Times New Roman" w:eastAsia="Times New Roman" w:hAnsi="Times New Roman" w:cs="Times New Roman"/>
          <w:color w:val="2D2D2D"/>
          <w:spacing w:val="2"/>
          <w:sz w:val="21"/>
          <w:szCs w:val="21"/>
          <w:lang w:eastAsia="ru-RU"/>
        </w:rPr>
        <w:t>самоквас</w:t>
      </w:r>
      <w:proofErr w:type="spellEnd"/>
      <w:r w:rsidR="0067303A">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17. Грибы и продукты (кулинарные и</w:t>
      </w:r>
      <w:r w:rsidR="0067303A">
        <w:rPr>
          <w:rFonts w:ascii="Times New Roman" w:eastAsia="Times New Roman" w:hAnsi="Times New Roman" w:cs="Times New Roman"/>
          <w:color w:val="2D2D2D"/>
          <w:spacing w:val="2"/>
          <w:sz w:val="21"/>
          <w:szCs w:val="21"/>
          <w:lang w:eastAsia="ru-RU"/>
        </w:rPr>
        <w:t>зделия), из них приготовленные.</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18. Квас.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19. Соки </w:t>
      </w:r>
      <w:r w:rsidR="0067303A">
        <w:rPr>
          <w:rFonts w:ascii="Times New Roman" w:eastAsia="Times New Roman" w:hAnsi="Times New Roman" w:cs="Times New Roman"/>
          <w:color w:val="2D2D2D"/>
          <w:spacing w:val="2"/>
          <w:sz w:val="21"/>
          <w:szCs w:val="21"/>
          <w:lang w:eastAsia="ru-RU"/>
        </w:rPr>
        <w:t>концентрированные диффузионные.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w:t>
      </w:r>
      <w:r w:rsidR="0067303A">
        <w:rPr>
          <w:rFonts w:ascii="Times New Roman" w:eastAsia="Times New Roman" w:hAnsi="Times New Roman" w:cs="Times New Roman"/>
          <w:color w:val="2D2D2D"/>
          <w:spacing w:val="2"/>
          <w:sz w:val="21"/>
          <w:szCs w:val="21"/>
          <w:lang w:eastAsia="ru-RU"/>
        </w:rPr>
        <w:t>ичную обработку и пастеризацию.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 Сырокопченые мясные гаст</w:t>
      </w:r>
      <w:r w:rsidR="0067303A">
        <w:rPr>
          <w:rFonts w:ascii="Times New Roman" w:eastAsia="Times New Roman" w:hAnsi="Times New Roman" w:cs="Times New Roman"/>
          <w:color w:val="2D2D2D"/>
          <w:spacing w:val="2"/>
          <w:sz w:val="21"/>
          <w:szCs w:val="21"/>
          <w:lang w:eastAsia="ru-RU"/>
        </w:rPr>
        <w:t>рономические изделия и колбасы.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 Блюда, изготовленные из мяса, птицы, рыбы (кроме соленой), н</w:t>
      </w:r>
      <w:r w:rsidR="0067303A">
        <w:rPr>
          <w:rFonts w:ascii="Times New Roman" w:eastAsia="Times New Roman" w:hAnsi="Times New Roman" w:cs="Times New Roman"/>
          <w:color w:val="2D2D2D"/>
          <w:spacing w:val="2"/>
          <w:sz w:val="21"/>
          <w:szCs w:val="21"/>
          <w:lang w:eastAsia="ru-RU"/>
        </w:rPr>
        <w:t>е прошедших тепловую обработку.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23. Масло растительное пальмовое, </w:t>
      </w:r>
      <w:r w:rsidR="0067303A">
        <w:rPr>
          <w:rFonts w:ascii="Times New Roman" w:eastAsia="Times New Roman" w:hAnsi="Times New Roman" w:cs="Times New Roman"/>
          <w:color w:val="2D2D2D"/>
          <w:spacing w:val="2"/>
          <w:sz w:val="21"/>
          <w:szCs w:val="21"/>
          <w:lang w:eastAsia="ru-RU"/>
        </w:rPr>
        <w:t>рапсовое, кокосовое, хлопковое.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24. Жареные во фритюре пищевая продукция и п</w:t>
      </w:r>
      <w:r w:rsidR="0067303A">
        <w:rPr>
          <w:rFonts w:ascii="Times New Roman" w:eastAsia="Times New Roman" w:hAnsi="Times New Roman" w:cs="Times New Roman"/>
          <w:color w:val="2D2D2D"/>
          <w:spacing w:val="2"/>
          <w:sz w:val="21"/>
          <w:szCs w:val="21"/>
          <w:lang w:eastAsia="ru-RU"/>
        </w:rPr>
        <w:t>родукция 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25. Уксус, горчица, хрен, </w:t>
      </w:r>
      <w:r w:rsidR="0067303A">
        <w:rPr>
          <w:rFonts w:ascii="Times New Roman" w:eastAsia="Times New Roman" w:hAnsi="Times New Roman" w:cs="Times New Roman"/>
          <w:color w:val="2D2D2D"/>
          <w:spacing w:val="2"/>
          <w:sz w:val="21"/>
          <w:szCs w:val="21"/>
          <w:lang w:eastAsia="ru-RU"/>
        </w:rPr>
        <w:t>перец острый (красный, черный).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26. </w:t>
      </w:r>
      <w:r w:rsidR="0067303A">
        <w:rPr>
          <w:rFonts w:ascii="Times New Roman" w:eastAsia="Times New Roman" w:hAnsi="Times New Roman" w:cs="Times New Roman"/>
          <w:color w:val="2D2D2D"/>
          <w:spacing w:val="2"/>
          <w:sz w:val="21"/>
          <w:szCs w:val="21"/>
          <w:lang w:eastAsia="ru-RU"/>
        </w:rPr>
        <w:t>Острые соусы, кетчупы, майонез.</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27. Овощи и фрукты консервированные, содер</w:t>
      </w:r>
      <w:r w:rsidR="0067303A">
        <w:rPr>
          <w:rFonts w:ascii="Times New Roman" w:eastAsia="Times New Roman" w:hAnsi="Times New Roman" w:cs="Times New Roman"/>
          <w:color w:val="2D2D2D"/>
          <w:spacing w:val="2"/>
          <w:sz w:val="21"/>
          <w:szCs w:val="21"/>
          <w:lang w:eastAsia="ru-RU"/>
        </w:rPr>
        <w:t>жащие уксус.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28. Кофе натуральный; тонизирующие напитк</w:t>
      </w:r>
      <w:r w:rsidR="0067303A">
        <w:rPr>
          <w:rFonts w:ascii="Times New Roman" w:eastAsia="Times New Roman" w:hAnsi="Times New Roman" w:cs="Times New Roman"/>
          <w:color w:val="2D2D2D"/>
          <w:spacing w:val="2"/>
          <w:sz w:val="21"/>
          <w:szCs w:val="21"/>
          <w:lang w:eastAsia="ru-RU"/>
        </w:rPr>
        <w:t>и (в том числе энергетические).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29. Кулинарные, гидрогенизированные масла и </w:t>
      </w:r>
      <w:r w:rsidR="0067303A">
        <w:rPr>
          <w:rFonts w:ascii="Times New Roman" w:eastAsia="Times New Roman" w:hAnsi="Times New Roman" w:cs="Times New Roman"/>
          <w:color w:val="2D2D2D"/>
          <w:spacing w:val="2"/>
          <w:sz w:val="21"/>
          <w:szCs w:val="21"/>
          <w:lang w:eastAsia="ru-RU"/>
        </w:rPr>
        <w:t>жиры, маргарин (кроме выпечки).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30. Ядр</w:t>
      </w:r>
      <w:r w:rsidR="0067303A">
        <w:rPr>
          <w:rFonts w:ascii="Times New Roman" w:eastAsia="Times New Roman" w:hAnsi="Times New Roman" w:cs="Times New Roman"/>
          <w:color w:val="2D2D2D"/>
          <w:spacing w:val="2"/>
          <w:sz w:val="21"/>
          <w:szCs w:val="21"/>
          <w:lang w:eastAsia="ru-RU"/>
        </w:rPr>
        <w:t>о абрикосовой косточки, арахис.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 Газированные напитки; газированная вода питьева</w:t>
      </w:r>
      <w:r w:rsidR="0067303A">
        <w:rPr>
          <w:rFonts w:ascii="Times New Roman" w:eastAsia="Times New Roman" w:hAnsi="Times New Roman" w:cs="Times New Roman"/>
          <w:color w:val="2D2D2D"/>
          <w:spacing w:val="2"/>
          <w:sz w:val="21"/>
          <w:szCs w:val="21"/>
          <w:lang w:eastAsia="ru-RU"/>
        </w:rPr>
        <w:t>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32. Молочная продукция и морожено</w:t>
      </w:r>
      <w:r w:rsidR="0067303A">
        <w:rPr>
          <w:rFonts w:ascii="Times New Roman" w:eastAsia="Times New Roman" w:hAnsi="Times New Roman" w:cs="Times New Roman"/>
          <w:color w:val="2D2D2D"/>
          <w:spacing w:val="2"/>
          <w:sz w:val="21"/>
          <w:szCs w:val="21"/>
          <w:lang w:eastAsia="ru-RU"/>
        </w:rPr>
        <w:t>е на основе растительных жиров.</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33. Жевательная резинка.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34. Кумыс, кисломолочная продукция с со</w:t>
      </w:r>
      <w:r w:rsidR="0067303A">
        <w:rPr>
          <w:rFonts w:ascii="Times New Roman" w:eastAsia="Times New Roman" w:hAnsi="Times New Roman" w:cs="Times New Roman"/>
          <w:color w:val="2D2D2D"/>
          <w:spacing w:val="2"/>
          <w:sz w:val="21"/>
          <w:szCs w:val="21"/>
          <w:lang w:eastAsia="ru-RU"/>
        </w:rPr>
        <w:t>держанием этанола (более 0,5%).</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 Ка</w:t>
      </w:r>
      <w:r w:rsidR="0067303A">
        <w:rPr>
          <w:rFonts w:ascii="Times New Roman" w:eastAsia="Times New Roman" w:hAnsi="Times New Roman" w:cs="Times New Roman"/>
          <w:color w:val="2D2D2D"/>
          <w:spacing w:val="2"/>
          <w:sz w:val="21"/>
          <w:szCs w:val="21"/>
          <w:lang w:eastAsia="ru-RU"/>
        </w:rPr>
        <w:t>рамель, в том числе леденцовая.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 Холодные напитки и морсы (без термической обрабо</w:t>
      </w:r>
      <w:r w:rsidR="0067303A">
        <w:rPr>
          <w:rFonts w:ascii="Times New Roman" w:eastAsia="Times New Roman" w:hAnsi="Times New Roman" w:cs="Times New Roman"/>
          <w:color w:val="2D2D2D"/>
          <w:spacing w:val="2"/>
          <w:sz w:val="21"/>
          <w:szCs w:val="21"/>
          <w:lang w:eastAsia="ru-RU"/>
        </w:rPr>
        <w:t>тки) из плодово-ягодного сырья.</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37. Окрошки и холодные супы.</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38. Яичница-глазунья.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 Паштеты,</w:t>
      </w:r>
      <w:r w:rsidR="0067303A">
        <w:rPr>
          <w:rFonts w:ascii="Times New Roman" w:eastAsia="Times New Roman" w:hAnsi="Times New Roman" w:cs="Times New Roman"/>
          <w:color w:val="2D2D2D"/>
          <w:spacing w:val="2"/>
          <w:sz w:val="21"/>
          <w:szCs w:val="21"/>
          <w:lang w:eastAsia="ru-RU"/>
        </w:rPr>
        <w:t xml:space="preserve"> блинчики с мясом и с творогом.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40. Блюда из (или на основе) сухих пищевых концентратов, в то</w:t>
      </w:r>
      <w:r w:rsidR="0067303A">
        <w:rPr>
          <w:rFonts w:ascii="Times New Roman" w:eastAsia="Times New Roman" w:hAnsi="Times New Roman" w:cs="Times New Roman"/>
          <w:color w:val="2D2D2D"/>
          <w:spacing w:val="2"/>
          <w:sz w:val="21"/>
          <w:szCs w:val="21"/>
          <w:lang w:eastAsia="ru-RU"/>
        </w:rPr>
        <w:t>м числе быстрого приготовления.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41. Картофельные и кукурузны</w:t>
      </w:r>
      <w:r w:rsidR="0067303A">
        <w:rPr>
          <w:rFonts w:ascii="Times New Roman" w:eastAsia="Times New Roman" w:hAnsi="Times New Roman" w:cs="Times New Roman"/>
          <w:color w:val="2D2D2D"/>
          <w:spacing w:val="2"/>
          <w:sz w:val="21"/>
          <w:szCs w:val="21"/>
          <w:lang w:eastAsia="ru-RU"/>
        </w:rPr>
        <w:t>е чипсы, снеки.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42. Изделия из рубленого мяса и рыбы, салаты, блины и оладьи, приготовленные</w:t>
      </w:r>
      <w:r w:rsidR="0067303A">
        <w:rPr>
          <w:rFonts w:ascii="Times New Roman" w:eastAsia="Times New Roman" w:hAnsi="Times New Roman" w:cs="Times New Roman"/>
          <w:color w:val="2D2D2D"/>
          <w:spacing w:val="2"/>
          <w:sz w:val="21"/>
          <w:szCs w:val="21"/>
          <w:lang w:eastAsia="ru-RU"/>
        </w:rPr>
        <w:t xml:space="preserve"> в условиях палаточного лагеря.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43. Сырки творожные; издел</w:t>
      </w:r>
      <w:r w:rsidR="0067303A">
        <w:rPr>
          <w:rFonts w:ascii="Times New Roman" w:eastAsia="Times New Roman" w:hAnsi="Times New Roman" w:cs="Times New Roman"/>
          <w:color w:val="2D2D2D"/>
          <w:spacing w:val="2"/>
          <w:sz w:val="21"/>
          <w:szCs w:val="21"/>
          <w:lang w:eastAsia="ru-RU"/>
        </w:rPr>
        <w:t>ия творожные более 9% жирности.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44. </w:t>
      </w:r>
      <w:r w:rsidR="0006440E" w:rsidRPr="00650930">
        <w:rPr>
          <w:rFonts w:ascii="Times New Roman" w:eastAsia="Times New Roman" w:hAnsi="Times New Roman" w:cs="Times New Roman"/>
          <w:color w:val="2D2D2D"/>
          <w:spacing w:val="2"/>
          <w:sz w:val="21"/>
          <w:szCs w:val="21"/>
          <w:lang w:eastAsia="ru-RU"/>
        </w:rPr>
        <w:t>Молоко и молочные напитки,</w:t>
      </w:r>
      <w:r w:rsidRPr="00650930">
        <w:rPr>
          <w:rFonts w:ascii="Times New Roman" w:eastAsia="Times New Roman" w:hAnsi="Times New Roman" w:cs="Times New Roman"/>
          <w:color w:val="2D2D2D"/>
          <w:spacing w:val="2"/>
          <w:sz w:val="21"/>
          <w:szCs w:val="21"/>
          <w:lang w:eastAsia="ru-RU"/>
        </w:rPr>
        <w:t xml:space="preserve"> стерилизованные менее 2,5% и более 3,5% жирности; кисломолочные напитки ме</w:t>
      </w:r>
      <w:r w:rsidR="0067303A">
        <w:rPr>
          <w:rFonts w:ascii="Times New Roman" w:eastAsia="Times New Roman" w:hAnsi="Times New Roman" w:cs="Times New Roman"/>
          <w:color w:val="2D2D2D"/>
          <w:spacing w:val="2"/>
          <w:sz w:val="21"/>
          <w:szCs w:val="21"/>
          <w:lang w:eastAsia="ru-RU"/>
        </w:rPr>
        <w:t>нее 2,5% и более 3,5% жирности.</w:t>
      </w:r>
      <w:r w:rsidR="0006440E">
        <w:rPr>
          <w:rFonts w:ascii="Times New Roman" w:eastAsia="Times New Roman" w:hAnsi="Times New Roman" w:cs="Times New Roman"/>
          <w:color w:val="2D2D2D"/>
          <w:spacing w:val="2"/>
          <w:sz w:val="21"/>
          <w:szCs w:val="21"/>
          <w:lang w:eastAsia="ru-RU"/>
        </w:rPr>
        <w:t xml:space="preserve">     </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45. Готовые кулинарные блюда, не входящие в меню текущего </w:t>
      </w:r>
      <w:r w:rsidR="00A5385D">
        <w:rPr>
          <w:rFonts w:ascii="Times New Roman" w:eastAsia="Times New Roman" w:hAnsi="Times New Roman" w:cs="Times New Roman"/>
          <w:color w:val="2D2D2D"/>
          <w:spacing w:val="2"/>
          <w:sz w:val="21"/>
          <w:szCs w:val="21"/>
          <w:lang w:eastAsia="ru-RU"/>
        </w:rPr>
        <w:t>дня, реализуемые через буфеты.</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7. Среднесуточные наборы пищевой продукции (минимальные)</w:t>
      </w:r>
    </w:p>
    <w:p w:rsidR="00650930" w:rsidRPr="00650930" w:rsidRDefault="00650930" w:rsidP="0067303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7</w:t>
      </w:r>
      <w:r w:rsidRPr="00650930">
        <w:rPr>
          <w:rFonts w:ascii="Times New Roman" w:eastAsia="Times New Roman" w:hAnsi="Times New Roman" w:cs="Times New Roman"/>
          <w:color w:val="2D2D2D"/>
          <w:spacing w:val="2"/>
          <w:sz w:val="21"/>
          <w:szCs w:val="21"/>
          <w:lang w:eastAsia="ru-RU"/>
        </w:rPr>
        <w:br/>
        <w:t>к СанПиН 2.3/2.4.3590-20</w:t>
      </w:r>
    </w:p>
    <w:p w:rsidR="0067303A" w:rsidRDefault="0067303A" w:rsidP="0067303A">
      <w:pPr>
        <w:shd w:val="clear" w:color="auto" w:fill="E9ECF1"/>
        <w:spacing w:after="225" w:line="240" w:lineRule="auto"/>
        <w:jc w:val="center"/>
        <w:textAlignment w:val="baseline"/>
        <w:outlineLvl w:val="3"/>
        <w:rPr>
          <w:rFonts w:ascii="Times New Roman" w:eastAsia="Times New Roman" w:hAnsi="Times New Roman" w:cs="Times New Roman"/>
          <w:b/>
          <w:color w:val="242424"/>
          <w:spacing w:val="2"/>
          <w:sz w:val="24"/>
          <w:szCs w:val="24"/>
          <w:lang w:eastAsia="ru-RU"/>
        </w:rPr>
      </w:pPr>
    </w:p>
    <w:p w:rsidR="00650930" w:rsidRPr="0067303A" w:rsidRDefault="00650930" w:rsidP="0067303A">
      <w:pPr>
        <w:shd w:val="clear" w:color="auto" w:fill="E9ECF1"/>
        <w:spacing w:after="225" w:line="240" w:lineRule="auto"/>
        <w:jc w:val="center"/>
        <w:textAlignment w:val="baseline"/>
        <w:outlineLvl w:val="3"/>
        <w:rPr>
          <w:rFonts w:ascii="Times New Roman" w:eastAsia="Times New Roman" w:hAnsi="Times New Roman" w:cs="Times New Roman"/>
          <w:b/>
          <w:color w:val="242424"/>
          <w:spacing w:val="2"/>
          <w:sz w:val="24"/>
          <w:szCs w:val="24"/>
          <w:lang w:eastAsia="ru-RU"/>
        </w:rPr>
      </w:pPr>
      <w:r w:rsidRPr="0067303A">
        <w:rPr>
          <w:rFonts w:ascii="Times New Roman" w:eastAsia="Times New Roman" w:hAnsi="Times New Roman" w:cs="Times New Roman"/>
          <w:b/>
          <w:color w:val="242424"/>
          <w:spacing w:val="2"/>
          <w:sz w:val="24"/>
          <w:szCs w:val="24"/>
          <w:lang w:eastAsia="ru-RU"/>
        </w:rPr>
        <w:t>Таблица 1. Среднесуточные наборы пищевой продукции для детей до 7-ми лет (в нетто г,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1</w:t>
      </w:r>
    </w:p>
    <w:tbl>
      <w:tblPr>
        <w:tblW w:w="0" w:type="auto"/>
        <w:tblCellMar>
          <w:left w:w="0" w:type="dxa"/>
          <w:right w:w="0" w:type="dxa"/>
        </w:tblCellMar>
        <w:tblLook w:val="04A0" w:firstRow="1" w:lastRow="0" w:firstColumn="1" w:lastColumn="0" w:noHBand="0" w:noVBand="1"/>
      </w:tblPr>
      <w:tblGrid>
        <w:gridCol w:w="924"/>
        <w:gridCol w:w="4620"/>
        <w:gridCol w:w="2033"/>
        <w:gridCol w:w="2218"/>
      </w:tblGrid>
      <w:tr w:rsidR="00650930" w:rsidRPr="00650930" w:rsidTr="00650930">
        <w:trPr>
          <w:trHeight w:val="15"/>
        </w:trPr>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620"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Итого за сутки</w:t>
            </w:r>
          </w:p>
        </w:tc>
      </w:tr>
      <w:tr w:rsidR="00650930" w:rsidRPr="00650930" w:rsidTr="00650930">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3-7 лет</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Творог (5% - 9% </w:t>
            </w:r>
            <w:proofErr w:type="spellStart"/>
            <w:r w:rsidRPr="00650930">
              <w:rPr>
                <w:rFonts w:ascii="Times New Roman" w:eastAsia="Times New Roman" w:hAnsi="Times New Roman" w:cs="Times New Roman"/>
                <w:color w:val="2D2D2D"/>
                <w:sz w:val="21"/>
                <w:szCs w:val="21"/>
                <w:lang w:eastAsia="ru-RU"/>
              </w:rPr>
              <w:t>м.д.ж</w:t>
            </w:r>
            <w:proofErr w:type="spellEnd"/>
            <w:r w:rsidRPr="00650930">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55</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24</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Рыба (филе),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37</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Овощи (свежие, замороженные, консервированные), включая соленые и квашеные (не более 10% от общего количества овощей),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220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43</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29</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r>
    </w:tbl>
    <w:p w:rsidR="0067303A" w:rsidRDefault="0067303A"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31"/>
          <w:szCs w:val="31"/>
          <w:lang w:eastAsia="ru-RU"/>
        </w:rPr>
      </w:pPr>
    </w:p>
    <w:p w:rsidR="00650930" w:rsidRPr="00650930" w:rsidRDefault="00650930"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31"/>
          <w:szCs w:val="31"/>
          <w:lang w:eastAsia="ru-RU"/>
        </w:rPr>
      </w:pPr>
      <w:r w:rsidRPr="00650930">
        <w:rPr>
          <w:rFonts w:ascii="Times New Roman" w:eastAsia="Times New Roman" w:hAnsi="Times New Roman" w:cs="Times New Roman"/>
          <w:color w:val="242424"/>
          <w:spacing w:val="2"/>
          <w:sz w:val="31"/>
          <w:szCs w:val="31"/>
          <w:lang w:eastAsia="ru-RU"/>
        </w:rPr>
        <w:t>Т</w:t>
      </w:r>
      <w:r w:rsidRPr="0067303A">
        <w:rPr>
          <w:rFonts w:ascii="Times New Roman" w:eastAsia="Times New Roman" w:hAnsi="Times New Roman" w:cs="Times New Roman"/>
          <w:color w:val="242424"/>
          <w:spacing w:val="2"/>
          <w:sz w:val="24"/>
          <w:szCs w:val="24"/>
          <w:lang w:eastAsia="ru-RU"/>
        </w:rPr>
        <w:t>аблица 2. Среднесуточные наборы пищевой продукции для организации питания детей от 7 до 18 лет (в нетто г,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554"/>
        <w:gridCol w:w="4435"/>
        <w:gridCol w:w="2402"/>
        <w:gridCol w:w="2588"/>
      </w:tblGrid>
      <w:tr w:rsidR="00650930" w:rsidRPr="00650930" w:rsidTr="00650930">
        <w:trPr>
          <w:trHeight w:val="15"/>
        </w:trPr>
        <w:tc>
          <w:tcPr>
            <w:tcW w:w="55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435"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40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58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Итого за сутки</w:t>
            </w:r>
          </w:p>
        </w:tc>
      </w:tr>
      <w:tr w:rsidR="00650930" w:rsidRPr="00650930" w:rsidTr="00650930">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 лет и старше</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187</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Овощи (свежие, мороженые, консервированные), включая соленые и квашеные (не более 10% от общего количества овощей),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Соки плодоовощные, напитки витаминизированные,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xml:space="preserve">. </w:t>
            </w:r>
            <w:proofErr w:type="spellStart"/>
            <w:r w:rsidRPr="00650930">
              <w:rPr>
                <w:rFonts w:ascii="Times New Roman" w:eastAsia="Times New Roman" w:hAnsi="Times New Roman" w:cs="Times New Roman"/>
                <w:color w:val="2D2D2D"/>
                <w:sz w:val="21"/>
                <w:szCs w:val="21"/>
                <w:lang w:eastAsia="ru-RU"/>
              </w:rPr>
              <w:t>инстантные</w:t>
            </w:r>
            <w:proofErr w:type="spellEnd"/>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78</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Рыба (филе),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77</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Творог (5% - 9% </w:t>
            </w:r>
            <w:proofErr w:type="spellStart"/>
            <w:r w:rsidRPr="00650930">
              <w:rPr>
                <w:rFonts w:ascii="Times New Roman" w:eastAsia="Times New Roman" w:hAnsi="Times New Roman" w:cs="Times New Roman"/>
                <w:color w:val="2D2D2D"/>
                <w:sz w:val="21"/>
                <w:szCs w:val="21"/>
                <w:lang w:eastAsia="ru-RU"/>
              </w:rPr>
              <w:t>м.д.ж</w:t>
            </w:r>
            <w:proofErr w:type="spellEnd"/>
            <w:r w:rsidRPr="00650930">
              <w:rPr>
                <w:rFonts w:ascii="Times New Roman" w:eastAsia="Times New Roman" w:hAnsi="Times New Roman" w:cs="Times New Roman"/>
                <w:color w:val="2D2D2D"/>
                <w:sz w:val="21"/>
                <w:szCs w:val="21"/>
                <w:lang w:eastAsia="ru-RU"/>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0,3</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bl>
    <w:p w:rsidR="0067303A" w:rsidRDefault="0067303A"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24"/>
          <w:szCs w:val="24"/>
          <w:lang w:eastAsia="ru-RU"/>
        </w:rPr>
      </w:pPr>
    </w:p>
    <w:p w:rsidR="0067303A" w:rsidRPr="00A5385D" w:rsidRDefault="00650930" w:rsidP="00A5385D">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24"/>
          <w:szCs w:val="24"/>
          <w:lang w:eastAsia="ru-RU"/>
        </w:rPr>
      </w:pPr>
      <w:r w:rsidRPr="0067303A">
        <w:rPr>
          <w:rFonts w:ascii="Times New Roman" w:eastAsia="Times New Roman" w:hAnsi="Times New Roman" w:cs="Times New Roman"/>
          <w:color w:val="242424"/>
          <w:spacing w:val="2"/>
          <w:sz w:val="24"/>
          <w:szCs w:val="24"/>
          <w:lang w:eastAsia="ru-RU"/>
        </w:rPr>
        <w:t xml:space="preserve">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sidRPr="0067303A">
        <w:rPr>
          <w:rFonts w:ascii="Times New Roman" w:eastAsia="Times New Roman" w:hAnsi="Times New Roman" w:cs="Times New Roman"/>
          <w:color w:val="242424"/>
          <w:spacing w:val="2"/>
          <w:sz w:val="24"/>
          <w:szCs w:val="24"/>
          <w:lang w:eastAsia="ru-RU"/>
        </w:rPr>
        <w:t>г</w:t>
      </w:r>
      <w:proofErr w:type="gramEnd"/>
      <w:r w:rsidRPr="0067303A">
        <w:rPr>
          <w:rFonts w:ascii="Times New Roman" w:eastAsia="Times New Roman" w:hAnsi="Times New Roman" w:cs="Times New Roman"/>
          <w:color w:val="242424"/>
          <w:spacing w:val="2"/>
          <w:sz w:val="24"/>
          <w:szCs w:val="24"/>
          <w:lang w:eastAsia="ru-RU"/>
        </w:rPr>
        <w:t>,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3881"/>
        <w:gridCol w:w="1294"/>
        <w:gridCol w:w="1663"/>
        <w:gridCol w:w="924"/>
        <w:gridCol w:w="739"/>
        <w:gridCol w:w="1294"/>
        <w:gridCol w:w="185"/>
        <w:gridCol w:w="20"/>
        <w:gridCol w:w="460"/>
      </w:tblGrid>
      <w:tr w:rsidR="00650930" w:rsidRPr="00650930" w:rsidTr="00650930">
        <w:trPr>
          <w:gridAfter w:val="2"/>
          <w:wAfter w:w="480" w:type="dxa"/>
          <w:trHeight w:val="15"/>
        </w:trPr>
        <w:tc>
          <w:tcPr>
            <w:tcW w:w="3881"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5"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7303A">
        <w:trPr>
          <w:gridAfter w:val="2"/>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вида пищевой</w:t>
            </w:r>
          </w:p>
        </w:tc>
        <w:tc>
          <w:tcPr>
            <w:tcW w:w="60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Возраст</w:t>
            </w:r>
          </w:p>
        </w:tc>
      </w:tr>
      <w:tr w:rsidR="00650930" w:rsidRPr="00650930" w:rsidTr="0067303A">
        <w:trPr>
          <w:gridAfter w:val="2"/>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7-11 лет</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 лет и старше</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75</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475</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Сахар (в том числе для приготовления блюд и напитков, в случае использования пищевой продукции </w:t>
            </w:r>
            <w:r w:rsidRPr="00650930">
              <w:rPr>
                <w:rFonts w:ascii="Times New Roman" w:eastAsia="Times New Roman" w:hAnsi="Times New Roman" w:cs="Times New Roman"/>
                <w:color w:val="2D2D2D"/>
                <w:sz w:val="21"/>
                <w:szCs w:val="21"/>
                <w:lang w:eastAsia="ru-RU"/>
              </w:rPr>
              <w:lastRenderedPageBreak/>
              <w:t>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Мясо 1-й категории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Рыба-филе, в </w:t>
            </w:r>
            <w:proofErr w:type="spellStart"/>
            <w:r w:rsidRPr="00650930">
              <w:rPr>
                <w:rFonts w:ascii="Times New Roman" w:eastAsia="Times New Roman" w:hAnsi="Times New Roman" w:cs="Times New Roman"/>
                <w:color w:val="2D2D2D"/>
                <w:sz w:val="21"/>
                <w:szCs w:val="21"/>
                <w:lang w:eastAsia="ru-RU"/>
              </w:rPr>
              <w:t>т.ч</w:t>
            </w:r>
            <w:proofErr w:type="spellEnd"/>
            <w:r w:rsidRPr="00650930">
              <w:rPr>
                <w:rFonts w:ascii="Times New Roman" w:eastAsia="Times New Roman" w:hAnsi="Times New Roman" w:cs="Times New Roman"/>
                <w:color w:val="2D2D2D"/>
                <w:sz w:val="21"/>
                <w:szCs w:val="21"/>
                <w:lang w:eastAsia="ru-RU"/>
              </w:rPr>
              <w:t>.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Творог (5% - 9% </w:t>
            </w:r>
            <w:proofErr w:type="spellStart"/>
            <w:r w:rsidRPr="00650930">
              <w:rPr>
                <w:rFonts w:ascii="Times New Roman" w:eastAsia="Times New Roman" w:hAnsi="Times New Roman" w:cs="Times New Roman"/>
                <w:color w:val="2D2D2D"/>
                <w:sz w:val="21"/>
                <w:szCs w:val="21"/>
                <w:lang w:eastAsia="ru-RU"/>
              </w:rPr>
              <w:t>м.д.ж</w:t>
            </w:r>
            <w:proofErr w:type="spellEnd"/>
            <w:r w:rsidRPr="00650930">
              <w:rPr>
                <w:rFonts w:ascii="Times New Roman" w:eastAsia="Times New Roman" w:hAnsi="Times New Roman" w:cs="Times New Roman"/>
                <w:color w:val="2D2D2D"/>
                <w:sz w:val="21"/>
                <w:szCs w:val="21"/>
                <w:lang w:eastAsia="ru-RU"/>
              </w:rPr>
              <w:t>.)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19</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r>
      <w:tr w:rsidR="00650930" w:rsidRPr="00650930" w:rsidTr="0067303A">
        <w:trPr>
          <w:gridAfter w:val="1"/>
          <w:wAfter w:w="46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20" w:type="dxa"/>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r w:rsidR="00650930" w:rsidRPr="00650930" w:rsidTr="0067303A">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480" w:type="dxa"/>
            <w:gridSpan w:val="2"/>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7303A" w:rsidRDefault="0067303A" w:rsidP="0067303A">
      <w:pPr>
        <w:shd w:val="clear" w:color="auto" w:fill="E9ECF1"/>
        <w:spacing w:after="225" w:line="240" w:lineRule="auto"/>
        <w:ind w:left="-1125"/>
        <w:jc w:val="center"/>
        <w:textAlignment w:val="baseline"/>
        <w:outlineLvl w:val="3"/>
        <w:rPr>
          <w:rFonts w:ascii="Times New Roman" w:eastAsia="Times New Roman" w:hAnsi="Times New Roman" w:cs="Times New Roman"/>
          <w:color w:val="242424"/>
          <w:spacing w:val="2"/>
          <w:sz w:val="24"/>
          <w:szCs w:val="24"/>
          <w:lang w:eastAsia="ru-RU"/>
        </w:rPr>
      </w:pPr>
    </w:p>
    <w:p w:rsidR="00650930" w:rsidRPr="0067303A" w:rsidRDefault="0067303A" w:rsidP="0067303A">
      <w:pPr>
        <w:shd w:val="clear" w:color="auto" w:fill="E9ECF1"/>
        <w:spacing w:after="225" w:line="240" w:lineRule="auto"/>
        <w:ind w:left="-1125"/>
        <w:jc w:val="center"/>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650930" w:rsidRPr="0067303A">
        <w:rPr>
          <w:rFonts w:ascii="Times New Roman" w:eastAsia="Times New Roman" w:hAnsi="Times New Roman" w:cs="Times New Roman"/>
          <w:color w:val="242424"/>
          <w:spacing w:val="2"/>
          <w:sz w:val="24"/>
          <w:szCs w:val="24"/>
          <w:lang w:eastAsia="ru-RU"/>
        </w:rPr>
        <w:t>Таблица 4. Примерная схема питания детей первого года жизни (в нетто г,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2287"/>
        <w:gridCol w:w="1131"/>
        <w:gridCol w:w="995"/>
        <w:gridCol w:w="1140"/>
        <w:gridCol w:w="1140"/>
        <w:gridCol w:w="869"/>
        <w:gridCol w:w="869"/>
        <w:gridCol w:w="1168"/>
        <w:gridCol w:w="1033"/>
      </w:tblGrid>
      <w:tr w:rsidR="00650930" w:rsidRPr="00650930" w:rsidTr="00650930">
        <w:trPr>
          <w:trHeight w:val="15"/>
        </w:trPr>
        <w:tc>
          <w:tcPr>
            <w:tcW w:w="240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Возраст (месяцы жизни)</w:t>
            </w:r>
          </w:p>
        </w:tc>
      </w:tr>
      <w:tr w:rsidR="00650930" w:rsidRPr="00650930" w:rsidTr="00650930">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9-12</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800-</w:t>
            </w:r>
            <w:r w:rsidRPr="00650930">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200-400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90-100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90-100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r w:rsidRPr="00650930">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60-70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30-60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10-15</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7303A">
        <w:trPr>
          <w:trHeight w:val="1061"/>
        </w:trPr>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03A" w:rsidRDefault="0067303A" w:rsidP="00650930">
            <w:pPr>
              <w:spacing w:after="0" w:line="315" w:lineRule="atLeast"/>
              <w:textAlignment w:val="baseline"/>
              <w:rPr>
                <w:rFonts w:ascii="Times New Roman" w:eastAsia="Times New Roman" w:hAnsi="Times New Roman" w:cs="Times New Roman"/>
                <w:color w:val="2D2D2D"/>
                <w:sz w:val="21"/>
                <w:szCs w:val="21"/>
                <w:lang w:eastAsia="ru-RU"/>
              </w:rPr>
            </w:pPr>
          </w:p>
          <w:p w:rsidR="00650930" w:rsidRPr="00650930" w:rsidRDefault="0067303A" w:rsidP="00650930">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 Для приготовления каш.</w:t>
            </w:r>
            <w:r w:rsidR="00650930" w:rsidRPr="00650930">
              <w:rPr>
                <w:rFonts w:ascii="Times New Roman" w:eastAsia="Times New Roman" w:hAnsi="Times New Roman" w:cs="Times New Roman"/>
                <w:color w:val="2D2D2D"/>
                <w:sz w:val="21"/>
                <w:szCs w:val="21"/>
                <w:lang w:eastAsia="ru-RU"/>
              </w:rPr>
              <w:br/>
              <w:t>** В зависимости от количества потребляемой моло</w:t>
            </w:r>
            <w:r>
              <w:rPr>
                <w:rFonts w:ascii="Times New Roman" w:eastAsia="Times New Roman" w:hAnsi="Times New Roman" w:cs="Times New Roman"/>
                <w:color w:val="2D2D2D"/>
                <w:sz w:val="21"/>
                <w:szCs w:val="21"/>
                <w:lang w:eastAsia="ru-RU"/>
              </w:rPr>
              <w:t>чной смеси или женского молока.</w:t>
            </w:r>
          </w:p>
        </w:tc>
      </w:tr>
    </w:tbl>
    <w:p w:rsidR="0067303A" w:rsidRDefault="0067303A" w:rsidP="0067303A">
      <w:pPr>
        <w:shd w:val="clear" w:color="auto" w:fill="E9ECF1"/>
        <w:spacing w:after="225" w:line="240" w:lineRule="auto"/>
        <w:ind w:left="-567"/>
        <w:jc w:val="center"/>
        <w:textAlignment w:val="baseline"/>
        <w:outlineLvl w:val="3"/>
        <w:rPr>
          <w:rFonts w:ascii="Times New Roman" w:eastAsia="Times New Roman" w:hAnsi="Times New Roman" w:cs="Times New Roman"/>
          <w:color w:val="242424"/>
          <w:spacing w:val="2"/>
          <w:sz w:val="24"/>
          <w:szCs w:val="24"/>
          <w:lang w:eastAsia="ru-RU"/>
        </w:rPr>
      </w:pPr>
    </w:p>
    <w:p w:rsidR="0067303A" w:rsidRPr="0067303A" w:rsidRDefault="00650930" w:rsidP="0067303A">
      <w:pPr>
        <w:shd w:val="clear" w:color="auto" w:fill="E9ECF1"/>
        <w:spacing w:after="225" w:line="240" w:lineRule="auto"/>
        <w:ind w:left="-567"/>
        <w:jc w:val="center"/>
        <w:textAlignment w:val="baseline"/>
        <w:outlineLvl w:val="3"/>
        <w:rPr>
          <w:rFonts w:ascii="Times New Roman" w:eastAsia="Times New Roman" w:hAnsi="Times New Roman" w:cs="Times New Roman"/>
          <w:color w:val="242424"/>
          <w:spacing w:val="2"/>
          <w:sz w:val="24"/>
          <w:szCs w:val="24"/>
          <w:lang w:eastAsia="ru-RU"/>
        </w:rPr>
      </w:pPr>
      <w:r w:rsidRPr="0067303A">
        <w:rPr>
          <w:rFonts w:ascii="Times New Roman" w:eastAsia="Times New Roman" w:hAnsi="Times New Roman" w:cs="Times New Roman"/>
          <w:color w:val="242424"/>
          <w:spacing w:val="2"/>
          <w:sz w:val="24"/>
          <w:szCs w:val="24"/>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50930" w:rsidRPr="0067303A"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67303A">
        <w:rPr>
          <w:rFonts w:ascii="Times New Roman" w:eastAsia="Times New Roman" w:hAnsi="Times New Roman" w:cs="Times New Roman"/>
          <w:color w:val="2D2D2D"/>
          <w:spacing w:val="2"/>
          <w:lang w:eastAsia="ru-RU"/>
        </w:rPr>
        <w:t>Таблица 5</w:t>
      </w:r>
    </w:p>
    <w:tbl>
      <w:tblPr>
        <w:tblW w:w="0" w:type="auto"/>
        <w:tblCellMar>
          <w:left w:w="0" w:type="dxa"/>
          <w:right w:w="0" w:type="dxa"/>
        </w:tblCellMar>
        <w:tblLook w:val="04A0" w:firstRow="1" w:lastRow="0" w:firstColumn="1" w:lastColumn="0" w:noHBand="0" w:noVBand="1"/>
      </w:tblPr>
      <w:tblGrid>
        <w:gridCol w:w="6344"/>
        <w:gridCol w:w="1898"/>
        <w:gridCol w:w="2390"/>
      </w:tblGrid>
      <w:tr w:rsidR="00650930" w:rsidRPr="0067303A" w:rsidTr="00650930">
        <w:trPr>
          <w:trHeight w:val="15"/>
        </w:trPr>
        <w:tc>
          <w:tcPr>
            <w:tcW w:w="6838" w:type="dxa"/>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587" w:type="dxa"/>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7303A" w:rsidTr="00650930">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Возраст</w:t>
            </w:r>
          </w:p>
        </w:tc>
      </w:tr>
      <w:tr w:rsidR="00650930" w:rsidRPr="0067303A" w:rsidTr="00650930">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5-8</w:t>
            </w:r>
            <w:r w:rsidRPr="0067303A">
              <w:rPr>
                <w:rFonts w:ascii="Times New Roman" w:eastAsia="Times New Roman" w:hAnsi="Times New Roman" w:cs="Times New Roman"/>
                <w:color w:val="2D2D2D"/>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9-11 класс</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70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Овощи (свежие, мороженные), включая соленые и квашенные (не более 10% от общего количества овощей), в </w:t>
            </w:r>
            <w:proofErr w:type="spellStart"/>
            <w:r w:rsidRPr="0067303A">
              <w:rPr>
                <w:rFonts w:ascii="Times New Roman" w:eastAsia="Times New Roman" w:hAnsi="Times New Roman" w:cs="Times New Roman"/>
                <w:color w:val="2D2D2D"/>
                <w:lang w:eastAsia="ru-RU"/>
              </w:rPr>
              <w:t>т.ч</w:t>
            </w:r>
            <w:proofErr w:type="spellEnd"/>
            <w:r w:rsidRPr="0067303A">
              <w:rPr>
                <w:rFonts w:ascii="Times New Roman" w:eastAsia="Times New Roman" w:hAnsi="Times New Roman" w:cs="Times New Roman"/>
                <w:color w:val="2D2D2D"/>
                <w:lang w:eastAsia="ru-RU"/>
              </w:rPr>
              <w:t>.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90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Соки плодоовощные, напитки витаминизированные, в </w:t>
            </w:r>
            <w:proofErr w:type="spellStart"/>
            <w:r w:rsidRPr="0067303A">
              <w:rPr>
                <w:rFonts w:ascii="Times New Roman" w:eastAsia="Times New Roman" w:hAnsi="Times New Roman" w:cs="Times New Roman"/>
                <w:color w:val="2D2D2D"/>
                <w:lang w:eastAsia="ru-RU"/>
              </w:rPr>
              <w:t>т.ч</w:t>
            </w:r>
            <w:proofErr w:type="spellEnd"/>
            <w:r w:rsidRPr="0067303A">
              <w:rPr>
                <w:rFonts w:ascii="Times New Roman" w:eastAsia="Times New Roman" w:hAnsi="Times New Roman" w:cs="Times New Roman"/>
                <w:color w:val="2D2D2D"/>
                <w:lang w:eastAsia="ru-RU"/>
              </w:rPr>
              <w:t xml:space="preserve">. </w:t>
            </w:r>
            <w:proofErr w:type="spellStart"/>
            <w:r w:rsidRPr="0067303A">
              <w:rPr>
                <w:rFonts w:ascii="Times New Roman" w:eastAsia="Times New Roman" w:hAnsi="Times New Roman" w:cs="Times New Roman"/>
                <w:color w:val="2D2D2D"/>
                <w:lang w:eastAsia="ru-RU"/>
              </w:rPr>
              <w:t>инстантные</w:t>
            </w:r>
            <w:proofErr w:type="spellEnd"/>
            <w:r w:rsidRPr="0067303A">
              <w:rPr>
                <w:rFonts w:ascii="Times New Roman" w:eastAsia="Times New Roman" w:hAnsi="Times New Roman" w:cs="Times New Roman"/>
                <w:color w:val="2D2D2D"/>
                <w:lang w:eastAsia="ru-RU"/>
              </w:rP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Мясо 1 категории (в </w:t>
            </w:r>
            <w:proofErr w:type="spellStart"/>
            <w:r w:rsidRPr="0067303A">
              <w:rPr>
                <w:rFonts w:ascii="Times New Roman" w:eastAsia="Times New Roman" w:hAnsi="Times New Roman" w:cs="Times New Roman"/>
                <w:color w:val="2D2D2D"/>
                <w:lang w:eastAsia="ru-RU"/>
              </w:rPr>
              <w:t>т.ч</w:t>
            </w:r>
            <w:proofErr w:type="spellEnd"/>
            <w:r w:rsidRPr="0067303A">
              <w:rPr>
                <w:rFonts w:ascii="Times New Roman" w:eastAsia="Times New Roman" w:hAnsi="Times New Roman" w:cs="Times New Roman"/>
                <w:color w:val="2D2D2D"/>
                <w:lang w:eastAsia="ru-RU"/>
              </w:rPr>
              <w:t>.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Птица (куры-потрошеные 1 категории, цыплята-бройлеры, </w:t>
            </w:r>
            <w:r w:rsidRPr="0067303A">
              <w:rPr>
                <w:rFonts w:ascii="Times New Roman" w:eastAsia="Times New Roman" w:hAnsi="Times New Roman" w:cs="Times New Roman"/>
                <w:color w:val="2D2D2D"/>
                <w:lang w:eastAsia="ru-RU"/>
              </w:rPr>
              <w:lastRenderedPageBreak/>
              <w:t>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60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Творог (5% - 9% </w:t>
            </w:r>
            <w:proofErr w:type="spellStart"/>
            <w:r w:rsidRPr="0067303A">
              <w:rPr>
                <w:rFonts w:ascii="Times New Roman" w:eastAsia="Times New Roman" w:hAnsi="Times New Roman" w:cs="Times New Roman"/>
                <w:color w:val="2D2D2D"/>
                <w:lang w:eastAsia="ru-RU"/>
              </w:rPr>
              <w:t>м.д.ж</w:t>
            </w:r>
            <w:proofErr w:type="spellEnd"/>
            <w:r w:rsidRPr="0067303A">
              <w:rPr>
                <w:rFonts w:ascii="Times New Roman" w:eastAsia="Times New Roman" w:hAnsi="Times New Roman" w:cs="Times New Roman"/>
                <w:color w:val="2D2D2D"/>
                <w:lang w:eastAsia="ru-RU"/>
              </w:rPr>
              <w:t>.)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75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8</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w:t>
            </w:r>
          </w:p>
        </w:tc>
      </w:tr>
    </w:tbl>
    <w:p w:rsidR="0067303A" w:rsidRDefault="0067303A" w:rsidP="00A5385D">
      <w:pPr>
        <w:shd w:val="clear" w:color="auto" w:fill="FFFFFF"/>
        <w:spacing w:before="375" w:after="225" w:line="240" w:lineRule="auto"/>
        <w:textAlignment w:val="baseline"/>
        <w:outlineLvl w:val="2"/>
        <w:rPr>
          <w:rFonts w:ascii="Times New Roman" w:eastAsia="Times New Roman" w:hAnsi="Times New Roman" w:cs="Times New Roman"/>
          <w:b/>
          <w:color w:val="4C4C4C"/>
          <w:spacing w:val="2"/>
          <w:sz w:val="24"/>
          <w:szCs w:val="24"/>
          <w:lang w:eastAsia="ru-RU"/>
        </w:rPr>
      </w:pP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8. Меню приготавливаемых блюд</w:t>
      </w:r>
    </w:p>
    <w:p w:rsidR="00650930" w:rsidRPr="00A5385D"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8</w:t>
      </w:r>
      <w:r w:rsidRPr="00650930">
        <w:rPr>
          <w:rFonts w:ascii="Times New Roman" w:eastAsia="Times New Roman" w:hAnsi="Times New Roman" w:cs="Times New Roman"/>
          <w:color w:val="2D2D2D"/>
          <w:spacing w:val="2"/>
          <w:sz w:val="21"/>
          <w:szCs w:val="21"/>
          <w:lang w:eastAsia="ru-RU"/>
        </w:rPr>
        <w:br/>
        <w:t>к СанПиН 2.3/2.4.3590-20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r w:rsidRPr="00650930">
        <w:rPr>
          <w:rFonts w:ascii="Times New Roman" w:eastAsia="Times New Roman" w:hAnsi="Times New Roman" w:cs="Times New Roman"/>
          <w:color w:val="2D2D2D"/>
          <w:spacing w:val="2"/>
          <w:sz w:val="21"/>
          <w:szCs w:val="21"/>
          <w:lang w:eastAsia="ru-RU"/>
        </w:rPr>
        <w:br/>
      </w:r>
      <w:r w:rsidRPr="002148E5">
        <w:rPr>
          <w:rFonts w:ascii="Times New Roman" w:eastAsia="Times New Roman" w:hAnsi="Times New Roman" w:cs="Times New Roman"/>
          <w:b/>
          <w:bCs/>
          <w:color w:val="2D2D2D"/>
          <w:spacing w:val="2"/>
          <w:lang w:eastAsia="ru-RU"/>
        </w:rPr>
        <w:t>Возрастная категория:</w:t>
      </w:r>
      <w:r w:rsidRPr="002148E5">
        <w:rPr>
          <w:rFonts w:ascii="Times New Roman" w:eastAsia="Times New Roman" w:hAnsi="Times New Roman" w:cs="Times New Roman"/>
          <w:color w:val="2D2D2D"/>
          <w:spacing w:val="2"/>
          <w:lang w:eastAsia="ru-RU"/>
        </w:rPr>
        <w:t> от 1 года до 3 лет/3-6 лет /7-11 лет/12 лет и старше</w:t>
      </w:r>
      <w:r w:rsidRPr="002148E5">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firstRow="1" w:lastRow="0" w:firstColumn="1" w:lastColumn="0" w:noHBand="0" w:noVBand="1"/>
      </w:tblPr>
      <w:tblGrid>
        <w:gridCol w:w="1706"/>
        <w:gridCol w:w="1900"/>
        <w:gridCol w:w="913"/>
        <w:gridCol w:w="1016"/>
        <w:gridCol w:w="905"/>
        <w:gridCol w:w="1385"/>
        <w:gridCol w:w="1276"/>
        <w:gridCol w:w="1531"/>
      </w:tblGrid>
      <w:tr w:rsidR="00650930" w:rsidRPr="00650930" w:rsidTr="00650930">
        <w:trPr>
          <w:trHeight w:val="15"/>
        </w:trPr>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2148E5">
              <w:rPr>
                <w:rFonts w:ascii="Times New Roman" w:eastAsia="Times New Roman" w:hAnsi="Times New Roman" w:cs="Times New Roman"/>
                <w:color w:val="2D2D2D"/>
                <w:lang w:eastAsia="ru-RU"/>
              </w:rPr>
              <w:t>Энергети</w:t>
            </w:r>
            <w:proofErr w:type="spellEnd"/>
            <w:r w:rsidRPr="002148E5">
              <w:rPr>
                <w:rFonts w:ascii="Times New Roman" w:eastAsia="Times New Roman" w:hAnsi="Times New Roman" w:cs="Times New Roman"/>
                <w:color w:val="2D2D2D"/>
                <w:lang w:eastAsia="ru-RU"/>
              </w:rPr>
              <w:t>-</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N</w:t>
            </w: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2148E5">
              <w:rPr>
                <w:rFonts w:ascii="Times New Roman" w:eastAsia="Times New Roman" w:hAnsi="Times New Roman" w:cs="Times New Roman"/>
                <w:color w:val="2D2D2D"/>
                <w:lang w:eastAsia="ru-RU"/>
              </w:rPr>
              <w:t>ческая</w:t>
            </w:r>
            <w:proofErr w:type="spellEnd"/>
            <w:r w:rsidRPr="002148E5">
              <w:rPr>
                <w:rFonts w:ascii="Times New Roman" w:eastAsia="Times New Roman" w:hAnsi="Times New Roman" w:cs="Times New Roman"/>
                <w:color w:val="2D2D2D"/>
                <w:lang w:eastAsia="ru-RU"/>
              </w:rPr>
              <w:t xml:space="preserve">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рецептуры</w:t>
            </w: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Неделя 1</w:t>
            </w:r>
            <w:r w:rsidRPr="002148E5">
              <w:rPr>
                <w:rFonts w:ascii="Times New Roman" w:eastAsia="Times New Roman" w:hAnsi="Times New Roman" w:cs="Times New Roman"/>
                <w:color w:val="2D2D2D"/>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bl>
    <w:p w:rsidR="002148E5" w:rsidRDefault="002148E5" w:rsidP="00A5385D">
      <w:pPr>
        <w:shd w:val="clear" w:color="auto" w:fill="FFFFFF"/>
        <w:tabs>
          <w:tab w:val="left" w:pos="8160"/>
        </w:tabs>
        <w:spacing w:before="375" w:after="225" w:line="240" w:lineRule="auto"/>
        <w:textAlignment w:val="baseline"/>
        <w:outlineLvl w:val="2"/>
        <w:rPr>
          <w:rFonts w:ascii="Times New Roman" w:eastAsia="Times New Roman" w:hAnsi="Times New Roman" w:cs="Times New Roman"/>
          <w:b/>
          <w:color w:val="4C4C4C"/>
          <w:spacing w:val="2"/>
          <w:sz w:val="24"/>
          <w:szCs w:val="24"/>
          <w:lang w:eastAsia="ru-RU"/>
        </w:rPr>
      </w:pPr>
    </w:p>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9. Масса порций для детей в зависимости от возраста (в граммах)</w:t>
      </w:r>
    </w:p>
    <w:p w:rsidR="00650930" w:rsidRPr="00650930" w:rsidRDefault="00650930" w:rsidP="002148E5">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9</w:t>
      </w:r>
      <w:r w:rsidRPr="00650930">
        <w:rPr>
          <w:rFonts w:ascii="Times New Roman" w:eastAsia="Times New Roman" w:hAnsi="Times New Roman" w:cs="Times New Roman"/>
          <w:color w:val="2D2D2D"/>
          <w:spacing w:val="2"/>
          <w:sz w:val="21"/>
          <w:szCs w:val="21"/>
          <w:lang w:eastAsia="ru-RU"/>
        </w:rPr>
        <w:br/>
        <w:t>к СанПиН 2.3/2.4.3590-20</w:t>
      </w:r>
    </w:p>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p>
    <w:p w:rsidR="00650930" w:rsidRPr="002148E5" w:rsidRDefault="00650930"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Таблица 1</w:t>
      </w:r>
      <w:r w:rsid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3C3C3C"/>
          <w:spacing w:val="2"/>
          <w:sz w:val="24"/>
          <w:szCs w:val="24"/>
          <w:lang w:eastAsia="ru-RU"/>
        </w:rPr>
        <w:t>Масса порций для детей в зависимости от возраста (в граммах)</w:t>
      </w:r>
    </w:p>
    <w:tbl>
      <w:tblPr>
        <w:tblW w:w="0" w:type="auto"/>
        <w:tblCellMar>
          <w:left w:w="0" w:type="dxa"/>
          <w:right w:w="0" w:type="dxa"/>
        </w:tblCellMar>
        <w:tblLook w:val="04A0" w:firstRow="1" w:lastRow="0" w:firstColumn="1" w:lastColumn="0" w:noHBand="0" w:noVBand="1"/>
      </w:tblPr>
      <w:tblGrid>
        <w:gridCol w:w="3921"/>
        <w:gridCol w:w="1711"/>
        <w:gridCol w:w="1385"/>
        <w:gridCol w:w="1547"/>
        <w:gridCol w:w="2068"/>
      </w:tblGrid>
      <w:tr w:rsidR="00650930" w:rsidRPr="00650930" w:rsidTr="00650930">
        <w:trPr>
          <w:trHeight w:val="15"/>
        </w:trPr>
        <w:tc>
          <w:tcPr>
            <w:tcW w:w="4250"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порций</w:t>
            </w:r>
          </w:p>
        </w:tc>
      </w:tr>
      <w:tr w:rsidR="00650930" w:rsidRPr="00650930" w:rsidTr="00650930">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 лет и старше</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100-150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250-300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100-120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180-230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r>
    </w:tbl>
    <w:p w:rsidR="002148E5" w:rsidRDefault="002148E5" w:rsidP="002148E5">
      <w:pPr>
        <w:shd w:val="clear" w:color="auto" w:fill="E9ECF1"/>
        <w:spacing w:after="225" w:line="240" w:lineRule="auto"/>
        <w:ind w:left="-567"/>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p>
    <w:p w:rsidR="00650930" w:rsidRPr="002148E5" w:rsidRDefault="002148E5" w:rsidP="002148E5">
      <w:pPr>
        <w:shd w:val="clear" w:color="auto" w:fill="E9ECF1"/>
        <w:spacing w:after="225" w:line="240" w:lineRule="auto"/>
        <w:ind w:left="-567"/>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r w:rsidR="00650930" w:rsidRPr="002148E5">
        <w:rPr>
          <w:rFonts w:ascii="Times New Roman" w:eastAsia="Times New Roman" w:hAnsi="Times New Roman" w:cs="Times New Roman"/>
          <w:b/>
          <w:color w:val="242424"/>
          <w:spacing w:val="2"/>
          <w:sz w:val="24"/>
          <w:szCs w:val="24"/>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6809"/>
        <w:gridCol w:w="2078"/>
        <w:gridCol w:w="1745"/>
      </w:tblGrid>
      <w:tr w:rsidR="00650930" w:rsidRPr="00650930" w:rsidTr="00650930">
        <w:trPr>
          <w:trHeight w:val="15"/>
        </w:trPr>
        <w:tc>
          <w:tcPr>
            <w:tcW w:w="739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порций</w:t>
            </w:r>
          </w:p>
        </w:tc>
      </w:tr>
      <w:tr w:rsidR="00650930" w:rsidRPr="00650930" w:rsidTr="00650930">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9-11 класс</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250-280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100-150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250-300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120-150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300-350</w:t>
            </w:r>
          </w:p>
        </w:tc>
      </w:tr>
    </w:tbl>
    <w:p w:rsidR="002148E5" w:rsidRDefault="002148E5" w:rsidP="002148E5">
      <w:pPr>
        <w:shd w:val="clear" w:color="auto" w:fill="E9ECF1"/>
        <w:spacing w:after="225" w:line="240" w:lineRule="auto"/>
        <w:ind w:left="-567"/>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650930" w:rsidRPr="002148E5" w:rsidRDefault="002148E5" w:rsidP="002148E5">
      <w:pPr>
        <w:shd w:val="clear" w:color="auto" w:fill="E9ECF1"/>
        <w:spacing w:after="225" w:line="240" w:lineRule="auto"/>
        <w:ind w:left="-567"/>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650930" w:rsidRPr="002148E5">
        <w:rPr>
          <w:rFonts w:ascii="Times New Roman" w:eastAsia="Times New Roman" w:hAnsi="Times New Roman" w:cs="Times New Roman"/>
          <w:b/>
          <w:color w:val="242424"/>
          <w:spacing w:val="2"/>
          <w:sz w:val="24"/>
          <w:szCs w:val="24"/>
          <w:lang w:eastAsia="ru-RU"/>
        </w:rPr>
        <w:t>Таблица 3. Суммарные объемы блюд по приемам пищи (в граммах - не менее)</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2307"/>
        <w:gridCol w:w="2071"/>
        <w:gridCol w:w="2071"/>
        <w:gridCol w:w="2081"/>
        <w:gridCol w:w="2102"/>
      </w:tblGrid>
      <w:tr w:rsidR="00650930" w:rsidRPr="00650930" w:rsidTr="00650930">
        <w:trPr>
          <w:trHeight w:val="15"/>
        </w:trPr>
        <w:tc>
          <w:tcPr>
            <w:tcW w:w="240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 лет и старше</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10. Потребность в пищевых веществах, энергии, витаминах и минеральных веществах (суточная)</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10</w:t>
      </w:r>
      <w:r w:rsidRPr="00650930">
        <w:rPr>
          <w:rFonts w:ascii="Times New Roman" w:eastAsia="Times New Roman" w:hAnsi="Times New Roman" w:cs="Times New Roman"/>
          <w:color w:val="2D2D2D"/>
          <w:spacing w:val="2"/>
          <w:sz w:val="21"/>
          <w:szCs w:val="21"/>
          <w:lang w:eastAsia="ru-RU"/>
        </w:rPr>
        <w:br/>
        <w:t>к СанПиН 2.3/2.4.3590-20</w:t>
      </w:r>
    </w:p>
    <w:p w:rsidR="00650930" w:rsidRPr="002148E5" w:rsidRDefault="00650930" w:rsidP="002148E5">
      <w:pPr>
        <w:shd w:val="clear" w:color="auto" w:fill="E9ECF1"/>
        <w:spacing w:after="225" w:line="240" w:lineRule="auto"/>
        <w:ind w:left="-567"/>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Таблица 1</w:t>
      </w:r>
      <w:r w:rsid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3C3C3C"/>
          <w:spacing w:val="2"/>
          <w:sz w:val="24"/>
          <w:szCs w:val="24"/>
          <w:lang w:eastAsia="ru-RU"/>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firstRow="1" w:lastRow="0" w:firstColumn="1" w:lastColumn="0" w:noHBand="0" w:noVBand="1"/>
      </w:tblPr>
      <w:tblGrid>
        <w:gridCol w:w="3493"/>
        <w:gridCol w:w="1419"/>
        <w:gridCol w:w="1733"/>
        <w:gridCol w:w="1567"/>
        <w:gridCol w:w="2420"/>
      </w:tblGrid>
      <w:tr w:rsidR="00650930" w:rsidRPr="00650930" w:rsidTr="00650930">
        <w:trPr>
          <w:trHeight w:val="15"/>
        </w:trPr>
        <w:tc>
          <w:tcPr>
            <w:tcW w:w="3696"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58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Потребность в пищевых веществах</w:t>
            </w:r>
          </w:p>
        </w:tc>
      </w:tr>
      <w:tr w:rsidR="00650930" w:rsidRPr="00650930" w:rsidTr="00650930">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 лети старше</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белки (г/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жиры (г/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92</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углеводы (г/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383</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энергетическая ценность (ккал/</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2720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С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В1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В2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1,6</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А (</w:t>
            </w:r>
            <w:proofErr w:type="spellStart"/>
            <w:r w:rsidRPr="002148E5">
              <w:rPr>
                <w:rFonts w:ascii="Times New Roman" w:eastAsia="Times New Roman" w:hAnsi="Times New Roman" w:cs="Times New Roman"/>
                <w:color w:val="2D2D2D"/>
                <w:lang w:eastAsia="ru-RU"/>
              </w:rPr>
              <w:t>рет</w:t>
            </w:r>
            <w:proofErr w:type="spellEnd"/>
            <w:r w:rsidRPr="002148E5">
              <w:rPr>
                <w:rFonts w:ascii="Times New Roman" w:eastAsia="Times New Roman" w:hAnsi="Times New Roman" w:cs="Times New Roman"/>
                <w:color w:val="2D2D2D"/>
                <w:lang w:eastAsia="ru-RU"/>
              </w:rPr>
              <w:t xml:space="preserve">. </w:t>
            </w:r>
            <w:proofErr w:type="spellStart"/>
            <w:r w:rsidRPr="002148E5">
              <w:rPr>
                <w:rFonts w:ascii="Times New Roman" w:eastAsia="Times New Roman" w:hAnsi="Times New Roman" w:cs="Times New Roman"/>
                <w:color w:val="2D2D2D"/>
                <w:lang w:eastAsia="ru-RU"/>
              </w:rPr>
              <w:t>экв</w:t>
            </w:r>
            <w:proofErr w:type="spellEnd"/>
            <w:r w:rsidRPr="002148E5">
              <w:rPr>
                <w:rFonts w:ascii="Times New Roman" w:eastAsia="Times New Roman" w:hAnsi="Times New Roman" w:cs="Times New Roman"/>
                <w:color w:val="2D2D2D"/>
                <w:lang w:eastAsia="ru-RU"/>
              </w:rPr>
              <w:t>/</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D (мкг/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кальций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фосфор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магний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железо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калий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йод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0,1</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селен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0,05</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фтор (мг/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bl>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 xml:space="preserve">              </w:t>
      </w:r>
    </w:p>
    <w:p w:rsidR="002148E5" w:rsidRDefault="00A5385D"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p>
    <w:p w:rsidR="00650930" w:rsidRPr="002148E5" w:rsidRDefault="00650930"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 xml:space="preserve">Таблица 2. Суточная потребность в пищевых веществах и энергии для </w:t>
      </w:r>
      <w:r w:rsidR="002148E5" w:rsidRP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242424"/>
          <w:spacing w:val="2"/>
          <w:sz w:val="24"/>
          <w:szCs w:val="24"/>
          <w:lang w:eastAsia="ru-RU"/>
        </w:rPr>
        <w:t xml:space="preserve">обучающихся в </w:t>
      </w:r>
      <w:r w:rsid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242424"/>
          <w:spacing w:val="2"/>
          <w:sz w:val="24"/>
          <w:szCs w:val="24"/>
          <w:lang w:eastAsia="ru-RU"/>
        </w:rPr>
        <w:t>образовательных организациях кадетского типа и организаций кадетской направленности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1589"/>
        <w:gridCol w:w="2818"/>
        <w:gridCol w:w="2062"/>
        <w:gridCol w:w="2062"/>
        <w:gridCol w:w="2101"/>
      </w:tblGrid>
      <w:tr w:rsidR="00650930" w:rsidRPr="00650930" w:rsidTr="00650930">
        <w:trPr>
          <w:trHeight w:val="15"/>
        </w:trPr>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95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Энергетическая ценность (ккал/</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Белки (г/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Жиры (г/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Углеводы</w:t>
            </w:r>
            <w:r w:rsidRPr="002148E5">
              <w:rPr>
                <w:rFonts w:ascii="Times New Roman" w:eastAsia="Times New Roman" w:hAnsi="Times New Roman" w:cs="Times New Roman"/>
                <w:color w:val="2D2D2D"/>
                <w:lang w:eastAsia="ru-RU"/>
              </w:rPr>
              <w:br/>
              <w:t>(г/</w:t>
            </w:r>
            <w:proofErr w:type="spellStart"/>
            <w:r w:rsidRPr="002148E5">
              <w:rPr>
                <w:rFonts w:ascii="Times New Roman" w:eastAsia="Times New Roman" w:hAnsi="Times New Roman" w:cs="Times New Roman"/>
                <w:color w:val="2D2D2D"/>
                <w:lang w:eastAsia="ru-RU"/>
              </w:rPr>
              <w:t>сут</w:t>
            </w:r>
            <w:proofErr w:type="spellEnd"/>
            <w:r w:rsidRPr="002148E5">
              <w:rPr>
                <w:rFonts w:ascii="Times New Roman" w:eastAsia="Times New Roman" w:hAnsi="Times New Roman" w:cs="Times New Roman"/>
                <w:color w:val="2D2D2D"/>
                <w:lang w:eastAsia="ru-RU"/>
              </w:rPr>
              <w:t>)</w:t>
            </w: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b/>
                <w:bCs/>
                <w:color w:val="2D2D2D"/>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550-580</w:t>
            </w: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b/>
                <w:bCs/>
                <w:color w:val="2D2D2D"/>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646-681</w:t>
            </w:r>
          </w:p>
        </w:tc>
      </w:tr>
    </w:tbl>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p>
    <w:p w:rsidR="00650930" w:rsidRP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r w:rsidR="00650930" w:rsidRPr="002148E5">
        <w:rPr>
          <w:rFonts w:ascii="Times New Roman" w:eastAsia="Times New Roman" w:hAnsi="Times New Roman" w:cs="Times New Roman"/>
          <w:b/>
          <w:color w:val="242424"/>
          <w:spacing w:val="2"/>
          <w:sz w:val="24"/>
          <w:szCs w:val="24"/>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4728"/>
        <w:gridCol w:w="2103"/>
        <w:gridCol w:w="3801"/>
      </w:tblGrid>
      <w:tr w:rsidR="00650930" w:rsidRPr="00650930" w:rsidTr="00650930">
        <w:trPr>
          <w:trHeight w:val="15"/>
        </w:trPr>
        <w:tc>
          <w:tcPr>
            <w:tcW w:w="4990"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066"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Доля суточной потребности в пищевых веществах и энергии</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20-25%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30-35%</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10%-15%</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30-35%</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 xml:space="preserve">организации профессионального образования </w:t>
            </w:r>
            <w:r w:rsidRPr="002148E5">
              <w:rPr>
                <w:rFonts w:ascii="Times New Roman" w:eastAsia="Times New Roman" w:hAnsi="Times New Roman" w:cs="Times New Roman"/>
                <w:color w:val="2D2D2D"/>
                <w:lang w:eastAsia="ru-RU"/>
              </w:rPr>
              <w:lastRenderedPageBreak/>
              <w:t>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10-15%</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w:t>
            </w:r>
          </w:p>
        </w:tc>
      </w:tr>
    </w:tbl>
    <w:p w:rsidR="002148E5" w:rsidRDefault="002148E5" w:rsidP="002148E5">
      <w:pPr>
        <w:shd w:val="clear" w:color="auto" w:fill="E9ECF1"/>
        <w:spacing w:after="225" w:line="240" w:lineRule="auto"/>
        <w:ind w:hanging="558"/>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650930" w:rsidRPr="002148E5" w:rsidRDefault="00650930" w:rsidP="002148E5">
      <w:pPr>
        <w:shd w:val="clear" w:color="auto" w:fill="E9ECF1"/>
        <w:spacing w:after="225" w:line="240" w:lineRule="auto"/>
        <w:ind w:hanging="558"/>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Таблица 4. Режим питания в зависимости от длительности пребывания детей в дошкольной организации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1769"/>
        <w:gridCol w:w="2953"/>
        <w:gridCol w:w="2953"/>
        <w:gridCol w:w="2957"/>
      </w:tblGrid>
      <w:tr w:rsidR="00650930" w:rsidRPr="00650930" w:rsidTr="00650930">
        <w:trPr>
          <w:trHeight w:val="15"/>
        </w:trPr>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314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314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314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2148E5" w:rsidTr="00650930">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Приемы пищи в зависимости от длительности пребывания детей в дошкольной организации</w:t>
            </w:r>
          </w:p>
        </w:tc>
      </w:tr>
      <w:tr w:rsidR="00650930" w:rsidRPr="002148E5" w:rsidTr="00650930">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24 часа</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ужин</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lang w:eastAsia="ru-RU"/>
        </w:rPr>
        <w:t>Приложение N 11. Таблица замены пищевой продукции в граммах (нетто) с учетом их пищевой</w:t>
      </w:r>
      <w:r w:rsidRPr="002148E5">
        <w:rPr>
          <w:rFonts w:ascii="Times New Roman" w:eastAsia="Times New Roman" w:hAnsi="Times New Roman" w:cs="Times New Roman"/>
          <w:b/>
          <w:color w:val="4C4C4C"/>
          <w:spacing w:val="2"/>
          <w:sz w:val="24"/>
          <w:szCs w:val="24"/>
          <w:lang w:eastAsia="ru-RU"/>
        </w:rPr>
        <w:t xml:space="preserve"> ценности</w:t>
      </w:r>
    </w:p>
    <w:p w:rsidR="00650930" w:rsidRPr="002148E5"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t>Приложение N 11</w:t>
      </w:r>
      <w:r w:rsidRPr="002148E5">
        <w:rPr>
          <w:rFonts w:ascii="Times New Roman" w:eastAsia="Times New Roman" w:hAnsi="Times New Roman" w:cs="Times New Roman"/>
          <w:color w:val="2D2D2D"/>
          <w:spacing w:val="2"/>
          <w:lang w:eastAsia="ru-RU"/>
        </w:rPr>
        <w:br/>
        <w:t>к СанПиН 2.3/2.4.3590-20</w:t>
      </w:r>
    </w:p>
    <w:tbl>
      <w:tblPr>
        <w:tblW w:w="0" w:type="auto"/>
        <w:tblCellMar>
          <w:left w:w="0" w:type="dxa"/>
          <w:right w:w="0" w:type="dxa"/>
        </w:tblCellMar>
        <w:tblLook w:val="04A0" w:firstRow="1" w:lastRow="0" w:firstColumn="1" w:lastColumn="0" w:noHBand="0" w:noVBand="1"/>
      </w:tblPr>
      <w:tblGrid>
        <w:gridCol w:w="3111"/>
        <w:gridCol w:w="1256"/>
        <w:gridCol w:w="4679"/>
        <w:gridCol w:w="1586"/>
      </w:tblGrid>
      <w:tr w:rsidR="00650930" w:rsidRPr="002148E5" w:rsidTr="00650930">
        <w:trPr>
          <w:trHeight w:val="15"/>
        </w:trPr>
        <w:tc>
          <w:tcPr>
            <w:tcW w:w="3326"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г</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96</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116</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125</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104</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95</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104</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17,5</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12,5</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22</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105</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31</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26</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186</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87</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105</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111</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154</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118</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33</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64</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133</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133</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22</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12. Количество приемов пищи в зависимости от режима функционирования организации и режима обучения</w:t>
      </w:r>
    </w:p>
    <w:p w:rsidR="00650930" w:rsidRPr="002148E5" w:rsidRDefault="00650930" w:rsidP="00A5385D">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t>Приложение N 12</w:t>
      </w:r>
      <w:r w:rsidRPr="002148E5">
        <w:rPr>
          <w:rFonts w:ascii="Times New Roman" w:eastAsia="Times New Roman" w:hAnsi="Times New Roman" w:cs="Times New Roman"/>
          <w:color w:val="2D2D2D"/>
          <w:spacing w:val="2"/>
          <w:lang w:eastAsia="ru-RU"/>
        </w:rPr>
        <w:br/>
        <w:t>к СанПиН 2.3/2.4.3590-20</w:t>
      </w:r>
    </w:p>
    <w:tbl>
      <w:tblPr>
        <w:tblW w:w="0" w:type="auto"/>
        <w:tblCellMar>
          <w:left w:w="0" w:type="dxa"/>
          <w:right w:w="0" w:type="dxa"/>
        </w:tblCellMar>
        <w:tblLook w:val="04A0" w:firstRow="1" w:lastRow="0" w:firstColumn="1" w:lastColumn="0" w:noHBand="0" w:noVBand="1"/>
      </w:tblPr>
      <w:tblGrid>
        <w:gridCol w:w="3208"/>
        <w:gridCol w:w="2865"/>
        <w:gridCol w:w="4559"/>
      </w:tblGrid>
      <w:tr w:rsidR="00650930" w:rsidRPr="002148E5" w:rsidTr="00650930">
        <w:trPr>
          <w:trHeight w:val="15"/>
        </w:trPr>
        <w:tc>
          <w:tcPr>
            <w:tcW w:w="3326"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Количество обязательных приемов пищи</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 приема пищи (приемы пищи определяются фактическим временем нахождения в организации)</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второй завтрак, обед и полдник</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второй завтрак, обед, полдник и ужин</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второй завтрак, обед, полдник, ужин, второй ужин</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один прием пищи - завтрак или обед</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обед, полдник, ужин, второй ужин</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дополнительно к завтраку обед</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дополнительно обед и полдник</w:t>
            </w: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дополнительно к завтраку обед</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и обед</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обед и полдник</w:t>
            </w: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(возможен второй завтрак), обед, полдник, ужин, второй ужин</w:t>
            </w:r>
          </w:p>
        </w:tc>
      </w:tr>
      <w:tr w:rsidR="00650930" w:rsidRPr="00650930"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завтрак, обед, полдник, ужин</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13. Ведомость контроля за рационом питания</w:t>
      </w:r>
    </w:p>
    <w:p w:rsidR="00650930" w:rsidRPr="002148E5"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650930">
        <w:rPr>
          <w:rFonts w:ascii="Times New Roman" w:eastAsia="Times New Roman" w:hAnsi="Times New Roman" w:cs="Times New Roman"/>
          <w:color w:val="2D2D2D"/>
          <w:spacing w:val="2"/>
          <w:sz w:val="21"/>
          <w:szCs w:val="21"/>
          <w:lang w:eastAsia="ru-RU"/>
        </w:rPr>
        <w:t>Приложение N 13</w:t>
      </w:r>
      <w:r w:rsidRPr="00650930">
        <w:rPr>
          <w:rFonts w:ascii="Times New Roman" w:eastAsia="Times New Roman" w:hAnsi="Times New Roman" w:cs="Times New Roman"/>
          <w:color w:val="2D2D2D"/>
          <w:spacing w:val="2"/>
          <w:sz w:val="21"/>
          <w:szCs w:val="21"/>
          <w:lang w:eastAsia="ru-RU"/>
        </w:rPr>
        <w:br/>
      </w:r>
      <w:r w:rsidRPr="002148E5">
        <w:rPr>
          <w:rFonts w:ascii="Times New Roman" w:eastAsia="Times New Roman" w:hAnsi="Times New Roman" w:cs="Times New Roman"/>
          <w:color w:val="2D2D2D"/>
          <w:spacing w:val="2"/>
          <w:lang w:eastAsia="ru-RU"/>
        </w:rPr>
        <w:t>к СанПиН 2.3/2.4.3590-20</w:t>
      </w:r>
    </w:p>
    <w:p w:rsidR="00650930" w:rsidRPr="00A5385D" w:rsidRDefault="00650930" w:rsidP="00A5385D">
      <w:pPr>
        <w:shd w:val="clear" w:color="auto" w:fill="FFFFFF"/>
        <w:spacing w:before="150" w:after="75" w:line="288" w:lineRule="atLeast"/>
        <w:jc w:val="center"/>
        <w:textAlignment w:val="baseline"/>
        <w:rPr>
          <w:rFonts w:ascii="Times New Roman" w:eastAsia="Times New Roman" w:hAnsi="Times New Roman" w:cs="Times New Roman"/>
          <w:color w:val="3C3C3C"/>
          <w:spacing w:val="2"/>
          <w:lang w:eastAsia="ru-RU"/>
        </w:rPr>
      </w:pPr>
      <w:r w:rsidRPr="002148E5">
        <w:rPr>
          <w:rFonts w:ascii="Times New Roman" w:eastAsia="Times New Roman" w:hAnsi="Times New Roman" w:cs="Times New Roman"/>
          <w:color w:val="3C3C3C"/>
          <w:spacing w:val="2"/>
          <w:lang w:eastAsia="ru-RU"/>
        </w:rPr>
        <w:t>Ведомость контроля за рационом питания с __________ по ___________</w:t>
      </w:r>
      <w:r w:rsidRPr="002148E5">
        <w:rPr>
          <w:rFonts w:ascii="Times New Roman" w:eastAsia="Times New Roman" w:hAnsi="Times New Roman" w:cs="Times New Roman"/>
          <w:color w:val="2D2D2D"/>
          <w:spacing w:val="2"/>
          <w:lang w:eastAsia="ru-RU"/>
        </w:rPr>
        <w:br/>
      </w:r>
      <w:r w:rsidRPr="002148E5">
        <w:rPr>
          <w:rFonts w:ascii="Times New Roman" w:eastAsia="Times New Roman" w:hAnsi="Times New Roman" w:cs="Times New Roman"/>
          <w:b/>
          <w:bCs/>
          <w:color w:val="2D2D2D"/>
          <w:spacing w:val="2"/>
          <w:lang w:eastAsia="ru-RU"/>
        </w:rPr>
        <w:t>Режим питания:</w:t>
      </w:r>
      <w:r w:rsidRPr="002148E5">
        <w:rPr>
          <w:rFonts w:ascii="Times New Roman" w:eastAsia="Times New Roman" w:hAnsi="Times New Roman" w:cs="Times New Roman"/>
          <w:color w:val="2D2D2D"/>
          <w:spacing w:val="2"/>
          <w:lang w:eastAsia="ru-RU"/>
        </w:rPr>
        <w:t> </w:t>
      </w:r>
      <w:proofErr w:type="gramStart"/>
      <w:r w:rsidRPr="002148E5">
        <w:rPr>
          <w:rFonts w:ascii="Times New Roman" w:eastAsia="Times New Roman" w:hAnsi="Times New Roman" w:cs="Times New Roman"/>
          <w:color w:val="2D2D2D"/>
          <w:spacing w:val="2"/>
          <w:lang w:eastAsia="ru-RU"/>
        </w:rPr>
        <w:t>двухразовое</w:t>
      </w:r>
      <w:proofErr w:type="gramEnd"/>
      <w:r w:rsidRPr="002148E5">
        <w:rPr>
          <w:rFonts w:ascii="Times New Roman" w:eastAsia="Times New Roman" w:hAnsi="Times New Roman" w:cs="Times New Roman"/>
          <w:color w:val="2D2D2D"/>
          <w:spacing w:val="2"/>
          <w:lang w:eastAsia="ru-RU"/>
        </w:rPr>
        <w:t xml:space="preserve"> (пример)</w:t>
      </w:r>
      <w:r w:rsidRPr="002148E5">
        <w:rPr>
          <w:rFonts w:ascii="Times New Roman" w:eastAsia="Times New Roman" w:hAnsi="Times New Roman" w:cs="Times New Roman"/>
          <w:color w:val="2D2D2D"/>
          <w:spacing w:val="2"/>
          <w:lang w:eastAsia="ru-RU"/>
        </w:rPr>
        <w:br/>
      </w:r>
      <w:r w:rsidRPr="002148E5">
        <w:rPr>
          <w:rFonts w:ascii="Times New Roman" w:eastAsia="Times New Roman" w:hAnsi="Times New Roman" w:cs="Times New Roman"/>
          <w:b/>
          <w:bCs/>
          <w:color w:val="2D2D2D"/>
          <w:spacing w:val="2"/>
          <w:lang w:eastAsia="ru-RU"/>
        </w:rPr>
        <w:t>Возрастная категория:</w:t>
      </w:r>
      <w:r w:rsidRPr="002148E5">
        <w:rPr>
          <w:rFonts w:ascii="Times New Roman" w:eastAsia="Times New Roman" w:hAnsi="Times New Roman" w:cs="Times New Roman"/>
          <w:color w:val="2D2D2D"/>
          <w:spacing w:val="2"/>
          <w:lang w:eastAsia="ru-RU"/>
        </w:rPr>
        <w:t> 12 лет и старше (пример)</w:t>
      </w:r>
    </w:p>
    <w:tbl>
      <w:tblPr>
        <w:tblW w:w="0" w:type="auto"/>
        <w:tblCellMar>
          <w:left w:w="0" w:type="dxa"/>
          <w:right w:w="0" w:type="dxa"/>
        </w:tblCellMar>
        <w:tblLook w:val="04A0" w:firstRow="1" w:lastRow="0" w:firstColumn="1" w:lastColumn="0" w:noHBand="0" w:noVBand="1"/>
      </w:tblPr>
      <w:tblGrid>
        <w:gridCol w:w="706"/>
        <w:gridCol w:w="1954"/>
        <w:gridCol w:w="1443"/>
        <w:gridCol w:w="811"/>
        <w:gridCol w:w="811"/>
        <w:gridCol w:w="811"/>
        <w:gridCol w:w="534"/>
        <w:gridCol w:w="811"/>
        <w:gridCol w:w="1388"/>
        <w:gridCol w:w="1363"/>
      </w:tblGrid>
      <w:tr w:rsidR="00650930" w:rsidRPr="002148E5" w:rsidTr="00650930">
        <w:trPr>
          <w:trHeight w:val="15"/>
        </w:trPr>
        <w:tc>
          <w:tcPr>
            <w:tcW w:w="739"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55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proofErr w:type="spellStart"/>
            <w:r w:rsidRPr="002148E5">
              <w:rPr>
                <w:rFonts w:ascii="Times New Roman" w:eastAsia="Times New Roman" w:hAnsi="Times New Roman" w:cs="Times New Roman"/>
                <w:color w:val="2D2D2D"/>
                <w:lang w:eastAsia="ru-RU"/>
              </w:rPr>
              <w:t>Откл</w:t>
            </w:r>
            <w:proofErr w:type="gramStart"/>
            <w:r w:rsidRPr="002148E5">
              <w:rPr>
                <w:rFonts w:ascii="Times New Roman" w:eastAsia="Times New Roman" w:hAnsi="Times New Roman" w:cs="Times New Roman"/>
                <w:color w:val="2D2D2D"/>
                <w:lang w:eastAsia="ru-RU"/>
              </w:rPr>
              <w:t>о</w:t>
            </w:r>
            <w:proofErr w:type="spellEnd"/>
            <w:r w:rsidRPr="002148E5">
              <w:rPr>
                <w:rFonts w:ascii="Times New Roman" w:eastAsia="Times New Roman" w:hAnsi="Times New Roman" w:cs="Times New Roman"/>
                <w:color w:val="2D2D2D"/>
                <w:lang w:eastAsia="ru-RU"/>
              </w:rPr>
              <w:t>-</w:t>
            </w:r>
            <w:proofErr w:type="gramEnd"/>
            <w:r w:rsidRPr="002148E5">
              <w:rPr>
                <w:rFonts w:ascii="Times New Roman" w:eastAsia="Times New Roman" w:hAnsi="Times New Roman" w:cs="Times New Roman"/>
                <w:color w:val="2D2D2D"/>
                <w:lang w:eastAsia="ru-RU"/>
              </w:rPr>
              <w:br/>
            </w:r>
            <w:proofErr w:type="spellStart"/>
            <w:r w:rsidRPr="002148E5">
              <w:rPr>
                <w:rFonts w:ascii="Times New Roman" w:eastAsia="Times New Roman" w:hAnsi="Times New Roman" w:cs="Times New Roman"/>
                <w:color w:val="2D2D2D"/>
                <w:lang w:eastAsia="ru-RU"/>
              </w:rPr>
              <w:t>нение</w:t>
            </w:r>
            <w:proofErr w:type="spellEnd"/>
            <w:r w:rsidRPr="002148E5">
              <w:rPr>
                <w:rFonts w:ascii="Times New Roman" w:eastAsia="Times New Roman" w:hAnsi="Times New Roman" w:cs="Times New Roman"/>
                <w:color w:val="2D2D2D"/>
                <w:lang w:eastAsia="ru-RU"/>
              </w:rPr>
              <w:t xml:space="preserve"> от нормы в %</w:t>
            </w:r>
          </w:p>
        </w:tc>
      </w:tr>
      <w:tr w:rsidR="00650930" w:rsidRPr="002148E5" w:rsidTr="00650930">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 xml:space="preserve">(нетто) согласно </w:t>
            </w:r>
            <w:proofErr w:type="spellStart"/>
            <w:r w:rsidRPr="002148E5">
              <w:rPr>
                <w:rFonts w:ascii="Times New Roman" w:eastAsia="Times New Roman" w:hAnsi="Times New Roman" w:cs="Times New Roman"/>
                <w:color w:val="2D2D2D"/>
                <w:lang w:eastAsia="ru-RU"/>
              </w:rPr>
              <w:t>прил</w:t>
            </w:r>
            <w:proofErr w:type="gramStart"/>
            <w:r w:rsidRPr="002148E5">
              <w:rPr>
                <w:rFonts w:ascii="Times New Roman" w:eastAsia="Times New Roman" w:hAnsi="Times New Roman" w:cs="Times New Roman"/>
                <w:color w:val="2D2D2D"/>
                <w:lang w:eastAsia="ru-RU"/>
              </w:rPr>
              <w:t>о</w:t>
            </w:r>
            <w:proofErr w:type="spellEnd"/>
            <w:r w:rsidRPr="002148E5">
              <w:rPr>
                <w:rFonts w:ascii="Times New Roman" w:eastAsia="Times New Roman" w:hAnsi="Times New Roman" w:cs="Times New Roman"/>
                <w:color w:val="2D2D2D"/>
                <w:lang w:eastAsia="ru-RU"/>
              </w:rPr>
              <w:t>-</w:t>
            </w:r>
            <w:proofErr w:type="gramEnd"/>
            <w:r w:rsidRPr="002148E5">
              <w:rPr>
                <w:rFonts w:ascii="Times New Roman" w:eastAsia="Times New Roman" w:hAnsi="Times New Roman" w:cs="Times New Roman"/>
                <w:color w:val="2D2D2D"/>
                <w:lang w:eastAsia="ru-RU"/>
              </w:rPr>
              <w:br/>
            </w:r>
            <w:proofErr w:type="spellStart"/>
            <w:r w:rsidRPr="002148E5">
              <w:rPr>
                <w:rFonts w:ascii="Times New Roman" w:eastAsia="Times New Roman" w:hAnsi="Times New Roman" w:cs="Times New Roman"/>
                <w:color w:val="2D2D2D"/>
                <w:lang w:eastAsia="ru-RU"/>
              </w:rPr>
              <w:t>жению</w:t>
            </w:r>
            <w:proofErr w:type="spellEnd"/>
            <w:r w:rsidRPr="002148E5">
              <w:rPr>
                <w:rFonts w:ascii="Times New Roman" w:eastAsia="Times New Roman" w:hAnsi="Times New Roman" w:cs="Times New Roman"/>
                <w:color w:val="2D2D2D"/>
                <w:lang w:eastAsia="ru-RU"/>
              </w:rPr>
              <w:t xml:space="preserve">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r>
      <w:tr w:rsidR="00650930" w:rsidRPr="002148E5" w:rsidTr="0065093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rPr>
          <w:trHeight w:val="15"/>
        </w:trPr>
        <w:tc>
          <w:tcPr>
            <w:tcW w:w="5174" w:type="dxa"/>
            <w:gridSpan w:val="4"/>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6098" w:type="dxa"/>
            <w:gridSpan w:val="6"/>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5174" w:type="dxa"/>
            <w:gridSpan w:val="4"/>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Подпись медицинского работника и дата:</w:t>
            </w: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Подпись руководителя образовательной (оздоровительной) организации, организации по уходу и присмотру и дата ознакомления:</w:t>
            </w: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826997" w:rsidRPr="002148E5" w:rsidRDefault="00826997">
      <w:pPr>
        <w:rPr>
          <w:rFonts w:ascii="Times New Roman" w:hAnsi="Times New Roman" w:cs="Times New Roman"/>
        </w:rPr>
      </w:pPr>
    </w:p>
    <w:sectPr w:rsidR="00826997" w:rsidRPr="002148E5" w:rsidSect="00650930">
      <w:pgSz w:w="11906" w:h="16838"/>
      <w:pgMar w:top="851"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30"/>
    <w:rsid w:val="0006440E"/>
    <w:rsid w:val="00093F64"/>
    <w:rsid w:val="001D52DA"/>
    <w:rsid w:val="002148E5"/>
    <w:rsid w:val="002B6EF0"/>
    <w:rsid w:val="00442235"/>
    <w:rsid w:val="00650930"/>
    <w:rsid w:val="0067303A"/>
    <w:rsid w:val="00826997"/>
    <w:rsid w:val="00A25BBF"/>
    <w:rsid w:val="00A5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0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09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09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509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9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09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09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5093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50930"/>
  </w:style>
  <w:style w:type="paragraph" w:customStyle="1" w:styleId="formattext">
    <w:name w:val="formattext"/>
    <w:basedOn w:val="a"/>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0930"/>
    <w:rPr>
      <w:color w:val="0000FF"/>
      <w:u w:val="single"/>
    </w:rPr>
  </w:style>
  <w:style w:type="character" w:styleId="a4">
    <w:name w:val="FollowedHyperlink"/>
    <w:basedOn w:val="a0"/>
    <w:uiPriority w:val="99"/>
    <w:semiHidden/>
    <w:unhideWhenUsed/>
    <w:rsid w:val="00650930"/>
    <w:rPr>
      <w:color w:val="800080"/>
      <w:u w:val="single"/>
    </w:rPr>
  </w:style>
  <w:style w:type="paragraph" w:styleId="a5">
    <w:name w:val="Normal (Web)"/>
    <w:basedOn w:val="a"/>
    <w:uiPriority w:val="99"/>
    <w:semiHidden/>
    <w:unhideWhenUsed/>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538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0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09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09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509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9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09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09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5093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50930"/>
  </w:style>
  <w:style w:type="paragraph" w:customStyle="1" w:styleId="formattext">
    <w:name w:val="formattext"/>
    <w:basedOn w:val="a"/>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0930"/>
    <w:rPr>
      <w:color w:val="0000FF"/>
      <w:u w:val="single"/>
    </w:rPr>
  </w:style>
  <w:style w:type="character" w:styleId="a4">
    <w:name w:val="FollowedHyperlink"/>
    <w:basedOn w:val="a0"/>
    <w:uiPriority w:val="99"/>
    <w:semiHidden/>
    <w:unhideWhenUsed/>
    <w:rsid w:val="00650930"/>
    <w:rPr>
      <w:color w:val="800080"/>
      <w:u w:val="single"/>
    </w:rPr>
  </w:style>
  <w:style w:type="paragraph" w:styleId="a5">
    <w:name w:val="Normal (Web)"/>
    <w:basedOn w:val="a"/>
    <w:uiPriority w:val="99"/>
    <w:semiHidden/>
    <w:unhideWhenUsed/>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538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9236">
      <w:bodyDiv w:val="1"/>
      <w:marLeft w:val="0"/>
      <w:marRight w:val="0"/>
      <w:marTop w:val="0"/>
      <w:marBottom w:val="0"/>
      <w:divBdr>
        <w:top w:val="none" w:sz="0" w:space="0" w:color="auto"/>
        <w:left w:val="none" w:sz="0" w:space="0" w:color="auto"/>
        <w:bottom w:val="none" w:sz="0" w:space="0" w:color="auto"/>
        <w:right w:val="none" w:sz="0" w:space="0" w:color="auto"/>
      </w:divBdr>
      <w:divsChild>
        <w:div w:id="1199243956">
          <w:marLeft w:val="0"/>
          <w:marRight w:val="0"/>
          <w:marTop w:val="0"/>
          <w:marBottom w:val="0"/>
          <w:divBdr>
            <w:top w:val="none" w:sz="0" w:space="0" w:color="auto"/>
            <w:left w:val="none" w:sz="0" w:space="0" w:color="auto"/>
            <w:bottom w:val="none" w:sz="0" w:space="0" w:color="auto"/>
            <w:right w:val="none" w:sz="0" w:space="0" w:color="auto"/>
          </w:divBdr>
          <w:divsChild>
            <w:div w:id="1838227804">
              <w:marLeft w:val="0"/>
              <w:marRight w:val="0"/>
              <w:marTop w:val="0"/>
              <w:marBottom w:val="0"/>
              <w:divBdr>
                <w:top w:val="inset" w:sz="2" w:space="0" w:color="auto"/>
                <w:left w:val="inset" w:sz="2" w:space="1" w:color="auto"/>
                <w:bottom w:val="inset" w:sz="2" w:space="0" w:color="auto"/>
                <w:right w:val="inset" w:sz="2" w:space="1" w:color="auto"/>
              </w:divBdr>
            </w:div>
            <w:div w:id="665978525">
              <w:marLeft w:val="0"/>
              <w:marRight w:val="0"/>
              <w:marTop w:val="0"/>
              <w:marBottom w:val="0"/>
              <w:divBdr>
                <w:top w:val="inset" w:sz="2" w:space="0" w:color="auto"/>
                <w:left w:val="inset" w:sz="2" w:space="1" w:color="auto"/>
                <w:bottom w:val="inset" w:sz="2" w:space="0" w:color="auto"/>
                <w:right w:val="inset" w:sz="2" w:space="1" w:color="auto"/>
              </w:divBdr>
            </w:div>
            <w:div w:id="470943294">
              <w:marLeft w:val="0"/>
              <w:marRight w:val="0"/>
              <w:marTop w:val="0"/>
              <w:marBottom w:val="0"/>
              <w:divBdr>
                <w:top w:val="inset" w:sz="2" w:space="0" w:color="auto"/>
                <w:left w:val="inset" w:sz="2" w:space="1" w:color="auto"/>
                <w:bottom w:val="inset" w:sz="2" w:space="0" w:color="auto"/>
                <w:right w:val="inset" w:sz="2" w:space="1" w:color="auto"/>
              </w:divBdr>
            </w:div>
            <w:div w:id="871382508">
              <w:marLeft w:val="0"/>
              <w:marRight w:val="0"/>
              <w:marTop w:val="0"/>
              <w:marBottom w:val="0"/>
              <w:divBdr>
                <w:top w:val="inset" w:sz="2" w:space="0" w:color="auto"/>
                <w:left w:val="inset" w:sz="2" w:space="1" w:color="auto"/>
                <w:bottom w:val="inset" w:sz="2" w:space="0" w:color="auto"/>
                <w:right w:val="inset" w:sz="2" w:space="1" w:color="auto"/>
              </w:divBdr>
            </w:div>
            <w:div w:id="520555768">
              <w:marLeft w:val="0"/>
              <w:marRight w:val="0"/>
              <w:marTop w:val="0"/>
              <w:marBottom w:val="0"/>
              <w:divBdr>
                <w:top w:val="inset" w:sz="2" w:space="0" w:color="auto"/>
                <w:left w:val="inset" w:sz="2" w:space="1" w:color="auto"/>
                <w:bottom w:val="inset" w:sz="2" w:space="0" w:color="auto"/>
                <w:right w:val="inset" w:sz="2" w:space="1" w:color="auto"/>
              </w:divBdr>
            </w:div>
            <w:div w:id="1596473896">
              <w:marLeft w:val="0"/>
              <w:marRight w:val="0"/>
              <w:marTop w:val="0"/>
              <w:marBottom w:val="0"/>
              <w:divBdr>
                <w:top w:val="none" w:sz="0" w:space="0" w:color="auto"/>
                <w:left w:val="none" w:sz="0" w:space="0" w:color="auto"/>
                <w:bottom w:val="none" w:sz="0" w:space="0" w:color="auto"/>
                <w:right w:val="none" w:sz="0" w:space="0" w:color="auto"/>
              </w:divBdr>
            </w:div>
            <w:div w:id="516232610">
              <w:marLeft w:val="0"/>
              <w:marRight w:val="0"/>
              <w:marTop w:val="0"/>
              <w:marBottom w:val="0"/>
              <w:divBdr>
                <w:top w:val="none" w:sz="0" w:space="0" w:color="auto"/>
                <w:left w:val="none" w:sz="0" w:space="0" w:color="auto"/>
                <w:bottom w:val="none" w:sz="0" w:space="0" w:color="auto"/>
                <w:right w:val="none" w:sz="0" w:space="0" w:color="auto"/>
              </w:divBdr>
            </w:div>
            <w:div w:id="901714803">
              <w:marLeft w:val="0"/>
              <w:marRight w:val="0"/>
              <w:marTop w:val="0"/>
              <w:marBottom w:val="0"/>
              <w:divBdr>
                <w:top w:val="none" w:sz="0" w:space="0" w:color="auto"/>
                <w:left w:val="none" w:sz="0" w:space="0" w:color="auto"/>
                <w:bottom w:val="none" w:sz="0" w:space="0" w:color="auto"/>
                <w:right w:val="none" w:sz="0" w:space="0" w:color="auto"/>
              </w:divBdr>
            </w:div>
            <w:div w:id="1099106514">
              <w:marLeft w:val="0"/>
              <w:marRight w:val="0"/>
              <w:marTop w:val="0"/>
              <w:marBottom w:val="0"/>
              <w:divBdr>
                <w:top w:val="inset" w:sz="2" w:space="0" w:color="auto"/>
                <w:left w:val="inset" w:sz="2" w:space="1" w:color="auto"/>
                <w:bottom w:val="inset" w:sz="2" w:space="0" w:color="auto"/>
                <w:right w:val="inset" w:sz="2" w:space="1" w:color="auto"/>
              </w:divBdr>
            </w:div>
            <w:div w:id="1774353353">
              <w:marLeft w:val="0"/>
              <w:marRight w:val="0"/>
              <w:marTop w:val="0"/>
              <w:marBottom w:val="0"/>
              <w:divBdr>
                <w:top w:val="inset" w:sz="2" w:space="0" w:color="auto"/>
                <w:left w:val="inset" w:sz="2" w:space="1" w:color="auto"/>
                <w:bottom w:val="inset" w:sz="2" w:space="0" w:color="auto"/>
                <w:right w:val="inset" w:sz="2" w:space="1" w:color="auto"/>
              </w:divBdr>
            </w:div>
            <w:div w:id="1709530864">
              <w:marLeft w:val="0"/>
              <w:marRight w:val="0"/>
              <w:marTop w:val="0"/>
              <w:marBottom w:val="0"/>
              <w:divBdr>
                <w:top w:val="inset" w:sz="2" w:space="0" w:color="auto"/>
                <w:left w:val="inset" w:sz="2" w:space="1" w:color="auto"/>
                <w:bottom w:val="inset" w:sz="2" w:space="0" w:color="auto"/>
                <w:right w:val="inset" w:sz="2" w:space="1" w:color="auto"/>
              </w:divBdr>
            </w:div>
            <w:div w:id="847795521">
              <w:marLeft w:val="0"/>
              <w:marRight w:val="0"/>
              <w:marTop w:val="0"/>
              <w:marBottom w:val="0"/>
              <w:divBdr>
                <w:top w:val="inset" w:sz="2" w:space="0" w:color="auto"/>
                <w:left w:val="inset" w:sz="2" w:space="1" w:color="auto"/>
                <w:bottom w:val="inset" w:sz="2" w:space="0" w:color="auto"/>
                <w:right w:val="inset" w:sz="2" w:space="1" w:color="auto"/>
              </w:divBdr>
            </w:div>
            <w:div w:id="365183910">
              <w:marLeft w:val="0"/>
              <w:marRight w:val="0"/>
              <w:marTop w:val="0"/>
              <w:marBottom w:val="0"/>
              <w:divBdr>
                <w:top w:val="inset" w:sz="2" w:space="0" w:color="auto"/>
                <w:left w:val="inset" w:sz="2" w:space="1" w:color="auto"/>
                <w:bottom w:val="inset" w:sz="2" w:space="0" w:color="auto"/>
                <w:right w:val="inset" w:sz="2" w:space="1" w:color="auto"/>
              </w:divBdr>
            </w:div>
            <w:div w:id="164706631">
              <w:marLeft w:val="0"/>
              <w:marRight w:val="0"/>
              <w:marTop w:val="0"/>
              <w:marBottom w:val="0"/>
              <w:divBdr>
                <w:top w:val="inset" w:sz="2" w:space="0" w:color="auto"/>
                <w:left w:val="inset" w:sz="2" w:space="1" w:color="auto"/>
                <w:bottom w:val="inset" w:sz="2" w:space="0" w:color="auto"/>
                <w:right w:val="inset" w:sz="2" w:space="1" w:color="auto"/>
              </w:divBdr>
            </w:div>
            <w:div w:id="102188560">
              <w:marLeft w:val="0"/>
              <w:marRight w:val="0"/>
              <w:marTop w:val="0"/>
              <w:marBottom w:val="0"/>
              <w:divBdr>
                <w:top w:val="inset" w:sz="2" w:space="0" w:color="auto"/>
                <w:left w:val="inset" w:sz="2" w:space="1" w:color="auto"/>
                <w:bottom w:val="inset" w:sz="2" w:space="0" w:color="auto"/>
                <w:right w:val="inset" w:sz="2" w:space="1" w:color="auto"/>
              </w:divBdr>
            </w:div>
            <w:div w:id="999886498">
              <w:marLeft w:val="0"/>
              <w:marRight w:val="0"/>
              <w:marTop w:val="0"/>
              <w:marBottom w:val="0"/>
              <w:divBdr>
                <w:top w:val="inset" w:sz="2" w:space="0" w:color="auto"/>
                <w:left w:val="inset" w:sz="2" w:space="1" w:color="auto"/>
                <w:bottom w:val="inset" w:sz="2" w:space="0" w:color="auto"/>
                <w:right w:val="inset" w:sz="2" w:space="1" w:color="auto"/>
              </w:divBdr>
            </w:div>
            <w:div w:id="915013667">
              <w:marLeft w:val="0"/>
              <w:marRight w:val="0"/>
              <w:marTop w:val="0"/>
              <w:marBottom w:val="0"/>
              <w:divBdr>
                <w:top w:val="none" w:sz="0" w:space="0" w:color="auto"/>
                <w:left w:val="none" w:sz="0" w:space="0" w:color="auto"/>
                <w:bottom w:val="none" w:sz="0" w:space="0" w:color="auto"/>
                <w:right w:val="none" w:sz="0" w:space="0" w:color="auto"/>
              </w:divBdr>
            </w:div>
            <w:div w:id="1480616635">
              <w:marLeft w:val="0"/>
              <w:marRight w:val="0"/>
              <w:marTop w:val="0"/>
              <w:marBottom w:val="0"/>
              <w:divBdr>
                <w:top w:val="inset" w:sz="2" w:space="0" w:color="auto"/>
                <w:left w:val="inset" w:sz="2" w:space="1" w:color="auto"/>
                <w:bottom w:val="inset" w:sz="2" w:space="0" w:color="auto"/>
                <w:right w:val="inset" w:sz="2" w:space="1" w:color="auto"/>
              </w:divBdr>
            </w:div>
            <w:div w:id="1653094276">
              <w:marLeft w:val="0"/>
              <w:marRight w:val="0"/>
              <w:marTop w:val="0"/>
              <w:marBottom w:val="0"/>
              <w:divBdr>
                <w:top w:val="inset" w:sz="2" w:space="0" w:color="auto"/>
                <w:left w:val="inset" w:sz="2" w:space="1" w:color="auto"/>
                <w:bottom w:val="inset" w:sz="2" w:space="0" w:color="auto"/>
                <w:right w:val="inset" w:sz="2" w:space="1" w:color="auto"/>
              </w:divBdr>
            </w:div>
            <w:div w:id="1451238749">
              <w:marLeft w:val="0"/>
              <w:marRight w:val="0"/>
              <w:marTop w:val="0"/>
              <w:marBottom w:val="0"/>
              <w:divBdr>
                <w:top w:val="none" w:sz="0" w:space="0" w:color="auto"/>
                <w:left w:val="none" w:sz="0" w:space="0" w:color="auto"/>
                <w:bottom w:val="none" w:sz="0" w:space="0" w:color="auto"/>
                <w:right w:val="none" w:sz="0" w:space="0" w:color="auto"/>
              </w:divBdr>
            </w:div>
            <w:div w:id="24118497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854617" TargetMode="External"/><Relationship Id="rId117" Type="http://schemas.openxmlformats.org/officeDocument/2006/relationships/hyperlink" Target="http://docs.cntd.ru/document/902249109"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47" Type="http://schemas.openxmlformats.org/officeDocument/2006/relationships/hyperlink" Target="http://docs.cntd.ru/document/902268721" TargetMode="External"/><Relationship Id="rId63" Type="http://schemas.openxmlformats.org/officeDocument/2006/relationships/hyperlink" Target="http://docs.cntd.ru/document/456054926" TargetMode="External"/><Relationship Id="rId68"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20288" TargetMode="External"/><Relationship Id="rId133" Type="http://schemas.openxmlformats.org/officeDocument/2006/relationships/hyperlink" Target="http://docs.cntd.ru/document/902203370" TargetMode="External"/><Relationship Id="rId138" Type="http://schemas.openxmlformats.org/officeDocument/2006/relationships/hyperlink" Target="http://docs.cntd.ru/document/902225825" TargetMode="External"/><Relationship Id="rId154" Type="http://schemas.openxmlformats.org/officeDocument/2006/relationships/hyperlink" Target="http://docs.cntd.ru/document/901954041" TargetMode="External"/><Relationship Id="rId159" Type="http://schemas.openxmlformats.org/officeDocument/2006/relationships/hyperlink" Target="http://docs.cntd.ru/document/902320560" TargetMode="External"/><Relationship Id="rId175" Type="http://schemas.openxmlformats.org/officeDocument/2006/relationships/hyperlink" Target="http://docs.cntd.ru/document/902314884" TargetMode="External"/><Relationship Id="rId170" Type="http://schemas.openxmlformats.org/officeDocument/2006/relationships/hyperlink" Target="http://docs.cntd.ru/document/901751351" TargetMode="External"/><Relationship Id="rId16" Type="http://schemas.openxmlformats.org/officeDocument/2006/relationships/hyperlink" Target="http://docs.cntd.ru/document/420361639" TargetMode="External"/><Relationship Id="rId107" Type="http://schemas.openxmlformats.org/officeDocument/2006/relationships/hyperlink" Target="http://docs.cntd.ru/document/420224346" TargetMode="External"/><Relationship Id="rId11" Type="http://schemas.openxmlformats.org/officeDocument/2006/relationships/hyperlink" Target="http://docs.cntd.ru/document/902042541" TargetMode="External"/><Relationship Id="rId32" Type="http://schemas.openxmlformats.org/officeDocument/2006/relationships/hyperlink" Target="http://docs.cntd.ru/document/420342064" TargetMode="External"/><Relationship Id="rId37" Type="http://schemas.openxmlformats.org/officeDocument/2006/relationships/hyperlink" Target="http://docs.cntd.ru/document/902218028" TargetMode="External"/><Relationship Id="rId53" Type="http://schemas.openxmlformats.org/officeDocument/2006/relationships/hyperlink" Target="http://docs.cntd.ru/document/902268718" TargetMode="External"/><Relationship Id="rId58" Type="http://schemas.openxmlformats.org/officeDocument/2006/relationships/hyperlink" Target="http://docs.cntd.ru/document/499022330" TargetMode="External"/><Relationship Id="rId74" Type="http://schemas.openxmlformats.org/officeDocument/2006/relationships/hyperlink" Target="http://docs.cntd.ru/document/499066528"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560" TargetMode="External"/><Relationship Id="rId123" Type="http://schemas.openxmlformats.org/officeDocument/2006/relationships/hyperlink" Target="http://docs.cntd.ru/document/902299529" TargetMode="External"/><Relationship Id="rId128" Type="http://schemas.openxmlformats.org/officeDocument/2006/relationships/hyperlink" Target="http://docs.cntd.ru/document/420224346" TargetMode="External"/><Relationship Id="rId144" Type="http://schemas.openxmlformats.org/officeDocument/2006/relationships/hyperlink" Target="http://docs.cntd.ru/document/901711591" TargetMode="External"/><Relationship Id="rId149" Type="http://schemas.openxmlformats.org/officeDocument/2006/relationships/hyperlink" Target="http://docs.cntd.ru/document/542618607" TargetMode="External"/><Relationship Id="rId5" Type="http://schemas.openxmlformats.org/officeDocument/2006/relationships/hyperlink" Target="http://docs.cntd.ru/document/573167924" TargetMode="External"/><Relationship Id="rId90" Type="http://schemas.openxmlformats.org/officeDocument/2006/relationships/hyperlink" Target="http://docs.cntd.ru/document/420253581" TargetMode="External"/><Relationship Id="rId95" Type="http://schemas.openxmlformats.org/officeDocument/2006/relationships/hyperlink" Target="http://docs.cntd.ru/document/420292638" TargetMode="External"/><Relationship Id="rId160" Type="http://schemas.openxmlformats.org/officeDocument/2006/relationships/hyperlink" Target="http://docs.cntd.ru/document/902320560" TargetMode="External"/><Relationship Id="rId165" Type="http://schemas.openxmlformats.org/officeDocument/2006/relationships/hyperlink" Target="http://docs.cntd.ru/document/902315502" TargetMode="External"/><Relationship Id="rId181" Type="http://schemas.openxmlformats.org/officeDocument/2006/relationships/hyperlink" Target="http://docs.cntd.ru/document/565890846" TargetMode="External"/><Relationship Id="rId22" Type="http://schemas.openxmlformats.org/officeDocument/2006/relationships/hyperlink" Target="http://docs.cntd.ru/document/901854617" TargetMode="External"/><Relationship Id="rId27" Type="http://schemas.openxmlformats.org/officeDocument/2006/relationships/hyperlink" Target="http://docs.cntd.ru/document/902211141" TargetMode="External"/><Relationship Id="rId43" Type="http://schemas.openxmlformats.org/officeDocument/2006/relationships/hyperlink" Target="http://docs.cntd.ru/document/902218028" TargetMode="External"/><Relationship Id="rId48" Type="http://schemas.openxmlformats.org/officeDocument/2006/relationships/hyperlink" Target="http://docs.cntd.ru/document/902268721" TargetMode="External"/><Relationship Id="rId64" Type="http://schemas.openxmlformats.org/officeDocument/2006/relationships/hyperlink" Target="http://docs.cntd.ru/document/499023522"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5502" TargetMode="External"/><Relationship Id="rId118" Type="http://schemas.openxmlformats.org/officeDocument/2006/relationships/hyperlink" Target="http://docs.cntd.ru/document/902227557" TargetMode="External"/><Relationship Id="rId134" Type="http://schemas.openxmlformats.org/officeDocument/2006/relationships/hyperlink" Target="http://docs.cntd.ru/document/902225825" TargetMode="External"/><Relationship Id="rId139" Type="http://schemas.openxmlformats.org/officeDocument/2006/relationships/hyperlink" Target="http://docs.cntd.ru/document/902225825" TargetMode="External"/><Relationship Id="rId80" Type="http://schemas.openxmlformats.org/officeDocument/2006/relationships/hyperlink" Target="http://docs.cntd.ru/document/499071210"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068542" TargetMode="External"/><Relationship Id="rId155" Type="http://schemas.openxmlformats.org/officeDocument/2006/relationships/hyperlink" Target="http://docs.cntd.ru/document/901965054" TargetMode="External"/><Relationship Id="rId171" Type="http://schemas.openxmlformats.org/officeDocument/2006/relationships/hyperlink" Target="http://docs.cntd.ru/document/901798042" TargetMode="External"/><Relationship Id="rId176" Type="http://schemas.openxmlformats.org/officeDocument/2006/relationships/hyperlink" Target="http://docs.cntd.ru/document/420205962" TargetMode="External"/><Relationship Id="rId12" Type="http://schemas.openxmlformats.org/officeDocument/2006/relationships/hyperlink" Target="http://docs.cntd.ru/document/902110121" TargetMode="External"/><Relationship Id="rId17" Type="http://schemas.openxmlformats.org/officeDocument/2006/relationships/hyperlink" Target="http://docs.cntd.ru/document/554125866" TargetMode="External"/><Relationship Id="rId33" Type="http://schemas.openxmlformats.org/officeDocument/2006/relationships/hyperlink" Target="http://docs.cntd.ru/document/420361639"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20287" TargetMode="External"/><Relationship Id="rId108" Type="http://schemas.openxmlformats.org/officeDocument/2006/relationships/hyperlink" Target="http://docs.cntd.ru/document/901751351" TargetMode="External"/><Relationship Id="rId124" Type="http://schemas.openxmlformats.org/officeDocument/2006/relationships/hyperlink" Target="http://docs.cntd.ru/document/902298069" TargetMode="External"/><Relationship Id="rId129" Type="http://schemas.openxmlformats.org/officeDocument/2006/relationships/hyperlink" Target="http://docs.cntd.ru/document/902249109" TargetMode="External"/><Relationship Id="rId54" Type="http://schemas.openxmlformats.org/officeDocument/2006/relationships/hyperlink" Target="http://docs.cntd.ru/document/902268718" TargetMode="External"/><Relationship Id="rId70" Type="http://schemas.openxmlformats.org/officeDocument/2006/relationships/hyperlink" Target="http://docs.cntd.ru/document/499023522" TargetMode="External"/><Relationship Id="rId75" Type="http://schemas.openxmlformats.org/officeDocument/2006/relationships/hyperlink" Target="http://docs.cntd.ru/document/499066528" TargetMode="External"/><Relationship Id="rId91" Type="http://schemas.openxmlformats.org/officeDocument/2006/relationships/hyperlink" Target="http://docs.cntd.ru/document/420253581"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45" Type="http://schemas.openxmlformats.org/officeDocument/2006/relationships/hyperlink" Target="http://docs.cntd.ru/document/901729631" TargetMode="External"/><Relationship Id="rId161" Type="http://schemas.openxmlformats.org/officeDocument/2006/relationships/hyperlink" Target="http://docs.cntd.ru/document/902320560" TargetMode="External"/><Relationship Id="rId166" Type="http://schemas.openxmlformats.org/officeDocument/2006/relationships/hyperlink" Target="http://docs.cntd.ru/document/902314884"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729631" TargetMode="External"/><Relationship Id="rId23" Type="http://schemas.openxmlformats.org/officeDocument/2006/relationships/hyperlink" Target="http://docs.cntd.ru/document/901854617" TargetMode="External"/><Relationship Id="rId28" Type="http://schemas.openxmlformats.org/officeDocument/2006/relationships/hyperlink" Target="http://docs.cntd.ru/document/902222301"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902314884"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456054926"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99072774"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859732" TargetMode="External"/><Relationship Id="rId156" Type="http://schemas.openxmlformats.org/officeDocument/2006/relationships/hyperlink" Target="http://docs.cntd.ru/document/901979995" TargetMode="External"/><Relationship Id="rId177" Type="http://schemas.openxmlformats.org/officeDocument/2006/relationships/hyperlink" Target="http://docs.cntd.ru/document/420224346" TargetMode="External"/><Relationship Id="rId4" Type="http://schemas.openxmlformats.org/officeDocument/2006/relationships/webSettings" Target="webSettings.xml"/><Relationship Id="rId9" Type="http://schemas.openxmlformats.org/officeDocument/2006/relationships/hyperlink" Target="http://docs.cntd.ru/document/901859069" TargetMode="External"/><Relationship Id="rId172" Type="http://schemas.openxmlformats.org/officeDocument/2006/relationships/hyperlink" Target="http://docs.cntd.ru/document/456090353" TargetMode="External"/><Relationship Id="rId180" Type="http://schemas.openxmlformats.org/officeDocument/2006/relationships/hyperlink" Target="http://docs.cntd.ru/document/901871304" TargetMode="External"/><Relationship Id="rId13" Type="http://schemas.openxmlformats.org/officeDocument/2006/relationships/hyperlink" Target="http://docs.cntd.ru/document/902113767"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20295393" TargetMode="External"/><Relationship Id="rId97" Type="http://schemas.openxmlformats.org/officeDocument/2006/relationships/hyperlink" Target="http://docs.cntd.ru/document/420358947" TargetMode="External"/><Relationship Id="rId104" Type="http://schemas.openxmlformats.org/officeDocument/2006/relationships/hyperlink" Target="http://docs.cntd.ru/document/902315502"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5502" TargetMode="External"/><Relationship Id="rId141" Type="http://schemas.openxmlformats.org/officeDocument/2006/relationships/hyperlink" Target="http://docs.cntd.ru/document/902222351" TargetMode="External"/><Relationship Id="rId146" Type="http://schemas.openxmlformats.org/officeDocument/2006/relationships/hyperlink" Target="http://docs.cntd.ru/document/902275195" TargetMode="External"/><Relationship Id="rId167" Type="http://schemas.openxmlformats.org/officeDocument/2006/relationships/hyperlink" Target="http://docs.cntd.ru/document/420205962" TargetMode="External"/><Relationship Id="rId7" Type="http://schemas.openxmlformats.org/officeDocument/2006/relationships/hyperlink" Target="http://docs.cntd.ru/document/901765645" TargetMode="External"/><Relationship Id="rId71" Type="http://schemas.openxmlformats.org/officeDocument/2006/relationships/hyperlink" Target="http://docs.cntd.ru/document/420300289" TargetMode="External"/><Relationship Id="rId92" Type="http://schemas.openxmlformats.org/officeDocument/2006/relationships/hyperlink" Target="http://docs.cntd.ru/document/420253581" TargetMode="External"/><Relationship Id="rId162" Type="http://schemas.openxmlformats.org/officeDocument/2006/relationships/hyperlink" Target="http://docs.cntd.ru/document/902320560"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docs.cntd.ru/document/420361639"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560" TargetMode="External"/><Relationship Id="rId115" Type="http://schemas.openxmlformats.org/officeDocument/2006/relationships/hyperlink" Target="http://docs.cntd.ru/document/420205962" TargetMode="External"/><Relationship Id="rId131" Type="http://schemas.openxmlformats.org/officeDocument/2006/relationships/hyperlink" Target="http://docs.cntd.ru/document/90179804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99029879" TargetMode="External"/><Relationship Id="rId178" Type="http://schemas.openxmlformats.org/officeDocument/2006/relationships/hyperlink" Target="http://docs.cntd.ru/document/456090353"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99071210" TargetMode="External"/><Relationship Id="rId152" Type="http://schemas.openxmlformats.org/officeDocument/2006/relationships/hyperlink" Target="http://docs.cntd.ru/document/564946908" TargetMode="External"/><Relationship Id="rId173" Type="http://schemas.openxmlformats.org/officeDocument/2006/relationships/hyperlink" Target="http://docs.cntd.ru/document/456090346"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56509"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902268718"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29631" TargetMode="External"/><Relationship Id="rId105" Type="http://schemas.openxmlformats.org/officeDocument/2006/relationships/hyperlink" Target="http://docs.cntd.ru/document/902314884" TargetMode="External"/><Relationship Id="rId126" Type="http://schemas.openxmlformats.org/officeDocument/2006/relationships/hyperlink" Target="http://docs.cntd.ru/document/902314884" TargetMode="External"/><Relationship Id="rId147" Type="http://schemas.openxmlformats.org/officeDocument/2006/relationships/hyperlink" Target="http://docs.cntd.ru/document/499022273" TargetMode="External"/><Relationship Id="rId168" Type="http://schemas.openxmlformats.org/officeDocument/2006/relationships/hyperlink" Target="http://docs.cntd.ru/document/420224346" TargetMode="External"/><Relationship Id="rId8" Type="http://schemas.openxmlformats.org/officeDocument/2006/relationships/hyperlink" Target="http://docs.cntd.ru/document/901802127" TargetMode="External"/><Relationship Id="rId51" Type="http://schemas.openxmlformats.org/officeDocument/2006/relationships/hyperlink" Target="http://docs.cntd.ru/document/902268721"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436735869"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2256358" TargetMode="External"/><Relationship Id="rId163" Type="http://schemas.openxmlformats.org/officeDocument/2006/relationships/hyperlink" Target="http://docs.cntd.ru/document/902359401" TargetMode="External"/><Relationship Id="rId3" Type="http://schemas.openxmlformats.org/officeDocument/2006/relationships/settings" Target="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420224346" TargetMode="External"/><Relationship Id="rId137" Type="http://schemas.openxmlformats.org/officeDocument/2006/relationships/hyperlink" Target="http://docs.cntd.ru/document/901798042" TargetMode="External"/><Relationship Id="rId158" Type="http://schemas.openxmlformats.org/officeDocument/2006/relationships/hyperlink" Target="http://docs.cntd.ru/document/420385068"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99022330" TargetMode="External"/><Relationship Id="rId83" Type="http://schemas.openxmlformats.org/officeDocument/2006/relationships/hyperlink" Target="http://docs.cntd.ru/document/456054926" TargetMode="External"/><Relationship Id="rId88" Type="http://schemas.openxmlformats.org/officeDocument/2006/relationships/hyperlink" Target="http://docs.cntd.ru/document/420207400" TargetMode="External"/><Relationship Id="rId111" Type="http://schemas.openxmlformats.org/officeDocument/2006/relationships/hyperlink" Target="http://docs.cntd.ru/document/902320347" TargetMode="External"/><Relationship Id="rId132" Type="http://schemas.openxmlformats.org/officeDocument/2006/relationships/hyperlink" Target="http://docs.cntd.ru/document/902156582" TargetMode="External"/><Relationship Id="rId153" Type="http://schemas.openxmlformats.org/officeDocument/2006/relationships/hyperlink" Target="http://docs.cntd.ru/document/901871304" TargetMode="External"/><Relationship Id="rId174" Type="http://schemas.openxmlformats.org/officeDocument/2006/relationships/hyperlink" Target="http://docs.cntd.ru/document/902315502" TargetMode="External"/><Relationship Id="rId179" Type="http://schemas.openxmlformats.org/officeDocument/2006/relationships/hyperlink" Target="http://docs.cntd.ru/document/902320347" TargetMode="External"/><Relationship Id="rId15" Type="http://schemas.openxmlformats.org/officeDocument/2006/relationships/hyperlink" Target="http://docs.cntd.ru/document/902272657"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05962" TargetMode="External"/><Relationship Id="rId127" Type="http://schemas.openxmlformats.org/officeDocument/2006/relationships/hyperlink" Target="http://docs.cntd.ru/document/420205962" TargetMode="External"/><Relationship Id="rId10" Type="http://schemas.openxmlformats.org/officeDocument/2006/relationships/hyperlink" Target="http://docs.cntd.ru/document/901922182" TargetMode="External"/><Relationship Id="rId31" Type="http://schemas.openxmlformats.org/officeDocument/2006/relationships/hyperlink" Target="http://docs.cntd.ru/document/902217205"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1751351" TargetMode="External"/><Relationship Id="rId122" Type="http://schemas.openxmlformats.org/officeDocument/2006/relationships/hyperlink" Target="http://docs.cntd.ru/document/902320560" TargetMode="External"/><Relationship Id="rId143" Type="http://schemas.openxmlformats.org/officeDocument/2006/relationships/hyperlink" Target="http://docs.cntd.ru/document/901729631" TargetMode="External"/><Relationship Id="rId148" Type="http://schemas.openxmlformats.org/officeDocument/2006/relationships/hyperlink" Target="http://docs.cntd.ru/document/420240049" TargetMode="External"/><Relationship Id="rId164" Type="http://schemas.openxmlformats.org/officeDocument/2006/relationships/hyperlink" Target="http://docs.cntd.ru/document/902359396" TargetMode="External"/><Relationship Id="rId169" Type="http://schemas.openxmlformats.org/officeDocument/2006/relationships/hyperlink" Target="http://docs.cntd.ru/document/902320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35</Pages>
  <Words>16347</Words>
  <Characters>93179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Tumisha</dc:creator>
  <cp:lastModifiedBy>Светлана Л. Козлова</cp:lastModifiedBy>
  <cp:revision>6</cp:revision>
  <cp:lastPrinted>2022-09-29T09:20:00Z</cp:lastPrinted>
  <dcterms:created xsi:type="dcterms:W3CDTF">2021-01-11T13:35:00Z</dcterms:created>
  <dcterms:modified xsi:type="dcterms:W3CDTF">2022-09-29T09:21:00Z</dcterms:modified>
</cp:coreProperties>
</file>