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21" w:rsidRDefault="00393521" w:rsidP="007575F8">
      <w:pPr>
        <w:spacing w:after="16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93521" w:rsidRDefault="00393521" w:rsidP="007575F8">
      <w:pPr>
        <w:spacing w:after="16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67.35pt">
            <v:imagedata r:id="rId4" o:title="Решение расчетных задач по химии 10-11 класс"/>
          </v:shape>
        </w:pict>
      </w:r>
    </w:p>
    <w:p w:rsidR="007575F8" w:rsidRPr="005B03CB" w:rsidRDefault="005B03CB" w:rsidP="007575F8">
      <w:pPr>
        <w:spacing w:after="16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03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Планируемые результаты освоения элективного курса «Решение </w:t>
      </w:r>
      <w:r w:rsidR="00C846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расчетных</w:t>
      </w:r>
      <w:r w:rsidRPr="005B03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задач</w:t>
      </w:r>
      <w:r w:rsidR="00C846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химии</w:t>
      </w:r>
      <w:r w:rsidRPr="005B03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7575F8" w:rsidRPr="005B03C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1.1</w:t>
      </w:r>
      <w:r w:rsidR="007575F8" w:rsidRPr="005B03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Личностные результаты: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общества; готовность и способность к самостоятельной, творческой и ответственной деятельности;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навыки сотрудничества со сверстниками, взрослыми в образовательной, учебно-исследовательской деятельности;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-готовность и способность к образованию, в том числе самообразованию; сознательное отношение к непрерывному образованию как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условию успешной профессиональной и общественной деятельности;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эстетическое отношение к миру, включая эстетику научного и технического творчества;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принятие и реализацию ценностей здорового и безопасного образа жизни;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осознанный выбор будущей профессии и возможностей реализации собственных жизненных планов;</w:t>
      </w:r>
    </w:p>
    <w:p w:rsidR="007575F8" w:rsidRPr="005B03CB" w:rsidRDefault="007575F8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</w:t>
      </w:r>
      <w:r w:rsidR="00640C68"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социальной среды</w:t>
      </w:r>
    </w:p>
    <w:p w:rsidR="00204DAB" w:rsidRPr="005B03C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1.2.</w:t>
      </w:r>
      <w:r w:rsidRPr="00204D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Метапредметные результаты</w:t>
      </w:r>
    </w:p>
    <w:p w:rsid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1.2.1 Регулятивные универсальные учебные действия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-самостоятельно определять цели, задавать параметры и критерии, по которым можно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определить, что цель достигнута; 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-оценивать возможные последствия достижения поставленной цели в деятельности,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собственной жизни и жизни окружающих людей, основываясь на соображениях этики и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морали;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-ставить и формулировать собственные задачи в образовательной деятельности и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жизненных ситуациях;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-оценивать ресурсы, в том числе время и другие нематериальные ресурсы, необходимые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поставленной цели;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-выбирать путь достижения цели, планировать решение поставленных задач, оптимизируя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материальные и нематериальные затраты;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-организовывать эффективный поиск ресурсов, необходимых для достижения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поставленной цели;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-сопоставлять полученный результат деятельности с поставленной заранее целью.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1.2.3.Познавательные универсальные учебные </w:t>
      </w:r>
      <w:proofErr w:type="spellStart"/>
      <w:r w:rsidRPr="00204D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действия</w:t>
      </w:r>
      <w:proofErr w:type="spellEnd"/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-искать и находить обобщенные способы решения задач, в том числе, осуществлять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развернутый информационный поиск и ставить на его основе новые (учебные и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познавательные) задачи;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-критически оценивать и интерпретировать информацию с разных позиций, распознавать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фиксировать противоречия в информационных источниках;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-использовать различные модельно-схематические средства для представления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существенных связей и отношений, а также противоречий, выявленных в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информационных источниках;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-находить и приводить критические аргументы в отношении действий и суждений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другого; спокойно и разумно относиться к критическим замечаниям в отношении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собственного суждения, рассматривать их как ресурс собственного развития;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-выходить за рамки учебного предмета и осуществлять целенаправленный поиск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возможностей для широкого переноса средств и способов действия;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-выстраивать индивидуальную образовательную траекторию, учитывая ограничения со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 других участников и ресурсные ограничения;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-менять и удерживать разные позиции в познавательной деятельности.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1.2.3.</w:t>
      </w:r>
      <w:r w:rsidRPr="00204D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Коммуникативные универсальные учебные </w:t>
      </w:r>
      <w:proofErr w:type="spellStart"/>
      <w:r w:rsidRPr="00204D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действия</w:t>
      </w:r>
      <w:proofErr w:type="spellEnd"/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-осуществлять деловую коммуникацию как со сверстниками, так и со взрослыми (как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 образовательной организации, так и за ее пределами), подбирать партнеров для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деловой коммуникации исходя из соображений результативности взаимодействия, а не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личных симпатий;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 осуществлении групповой работы быть как руководителем, так и членом команды в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разных ролях (генератор идей, критик, исполнитель, выступающий, эксперт и т.д.);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-координировать и выполнять работу в условиях реального, виртуального и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комбинированного взаимодействия;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-развернуто, логично и точно излагать свою точку зрения с использованием адекватных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(устных и письменных) языковых средств;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-распознавать </w:t>
      </w:r>
      <w:proofErr w:type="spellStart"/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конфликтогенные</w:t>
      </w:r>
      <w:proofErr w:type="spellEnd"/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ситуации и предотвращать конфликты до их активной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фазы, выстраивать деловую и образовательную коммуникацию, избегая личностных</w:t>
      </w:r>
    </w:p>
    <w:p w:rsid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оценочных суждений.</w:t>
      </w:r>
    </w:p>
    <w:p w:rsidR="00204DAB" w:rsidRPr="00204DAB" w:rsidRDefault="00204DAB" w:rsidP="00204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0C68" w:rsidRPr="00640C68" w:rsidRDefault="004040AA" w:rsidP="004040A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1.3.</w:t>
      </w:r>
      <w:r w:rsidR="00640C68" w:rsidRPr="00640C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Предметные результаты: </w:t>
      </w:r>
    </w:p>
    <w:p w:rsidR="00204DAB" w:rsidRDefault="00640C68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знать и понимать основные законы и теории химии, применять их при решении п</w:t>
      </w:r>
      <w:r w:rsidR="00204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рактических и расчетных задач; </w:t>
      </w:r>
    </w:p>
    <w:p w:rsidR="00640C68" w:rsidRPr="00640C68" w:rsidRDefault="00640C68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знать алгоритмы решения задач разных типов, разными способами; расчетные формулы. </w:t>
      </w:r>
    </w:p>
    <w:p w:rsidR="00640C68" w:rsidRPr="00640C68" w:rsidRDefault="00640C68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  уметь составлять уравнения химических реакций и выполнять расчеты по ним, выполнять расчёты для нахождения простейшей, молекулярной  и структурной формул органических соединений; </w:t>
      </w:r>
    </w:p>
    <w:p w:rsidR="00640C68" w:rsidRPr="00640C68" w:rsidRDefault="00640C68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обработки, передачи и представления химической информации в различных формах; </w:t>
      </w:r>
    </w:p>
    <w:p w:rsidR="007A59B3" w:rsidRDefault="00640C68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 для объяснения химических явлений, происходящих в природе, быту и на производстве;  определения возможности протекания химических превращений в различных условиях и оценки их последствий; экологически грамотного поведения в окружающей среде; оценки влияния химического загрязнения окружающей среды на организм человека и другие живые организмы; безопасного обращения с горючими и токсическими веществами, лабораторным оборудованием; приготовление растворов заданной концентрации в быту и на производстве.</w:t>
      </w:r>
    </w:p>
    <w:p w:rsidR="004040AA" w:rsidRDefault="004040AA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59B3" w:rsidRDefault="00640C68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4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8B195F" w:rsidRPr="007A59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Основное содержание учебного курса</w:t>
      </w:r>
      <w:r w:rsidR="008B195F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2772" w:rsidRPr="004040AA" w:rsidRDefault="009B2772" w:rsidP="00F50E0E">
      <w:pPr>
        <w:spacing w:after="168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040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 класс</w:t>
      </w:r>
    </w:p>
    <w:p w:rsidR="009B2772" w:rsidRDefault="008B195F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1. Расчеты по химическим формулам и у</w:t>
      </w:r>
      <w:r w:rsidR="009B27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равнениям химических реакций (11</w:t>
      </w: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ч) Основные количественные характеристики вещества: количество вещества, масса, объем. Массовая, объемная и молярная доля вещества в смеси. Массовая доля элемента в соединении.  Простейшая или эмпирическая формула. Истинная или молекулярная формула.  Химическое уравнение, термохимическое уравнение, тепловой эффект химической реакции. Стехиометрические расчеты. Выход продукта реакции. </w:t>
      </w:r>
      <w:r w:rsidR="009B27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олимпиадных задач школьного и муниципального уровня.</w:t>
      </w: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821160" w:rsidRDefault="009B2772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Тема 2. Органическая химия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( 23</w:t>
      </w:r>
      <w:proofErr w:type="gramEnd"/>
      <w:r w:rsidR="008B195F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Химические  свойст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алкинов</w:t>
      </w:r>
      <w:proofErr w:type="spellEnd"/>
      <w:r w:rsidR="008B195F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спиртов,  фенолов,  альдегид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ов.  карбоновых кислот, сложных эфиров и угл</w:t>
      </w:r>
      <w:r w:rsidR="00F50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еводов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 </w:t>
      </w:r>
      <w:proofErr w:type="spellStart"/>
      <w:r w:rsidR="00F50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азотсодеожащих</w:t>
      </w:r>
      <w:proofErr w:type="spellEnd"/>
      <w:proofErr w:type="gramEnd"/>
      <w:r w:rsidR="00F50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соединений.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Расчеты по химическим уравнениям с</w:t>
      </w:r>
      <w:r w:rsidR="00F50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участием</w:t>
      </w:r>
      <w:r w:rsidR="008B195F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Генетическая связь классов органических веществ.</w:t>
      </w:r>
    </w:p>
    <w:p w:rsidR="00F50805" w:rsidRPr="004040AA" w:rsidRDefault="00F50805" w:rsidP="00F50E0E">
      <w:pPr>
        <w:spacing w:after="168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040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 класс</w:t>
      </w:r>
    </w:p>
    <w:p w:rsidR="00A01370" w:rsidRDefault="00F50805" w:rsidP="004040AA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1.</w:t>
      </w:r>
      <w:r w:rsidR="00A01370" w:rsidRPr="00A01370">
        <w:t xml:space="preserve"> </w:t>
      </w:r>
      <w:r w:rsidR="001170D2">
        <w:t>Химические уравнения</w:t>
      </w:r>
      <w:r w:rsidR="004040AA">
        <w:t xml:space="preserve"> (6 часов)</w:t>
      </w:r>
    </w:p>
    <w:p w:rsidR="001170D2" w:rsidRDefault="001170D2" w:rsidP="004040AA">
      <w:pPr>
        <w:spacing w:after="0" w:line="240" w:lineRule="auto"/>
      </w:pPr>
      <w:r>
        <w:t>Химическое уравнение и его характеристики.  Закон сохранения масс веществ. Закон сохранения и превращения энергии.</w:t>
      </w:r>
      <w:r w:rsidRPr="001170D2">
        <w:t xml:space="preserve"> </w:t>
      </w:r>
      <w:r>
        <w:t>Закон Гей-Люссака или закон объёмных отношений. Закон эквивалентов.</w:t>
      </w:r>
    </w:p>
    <w:p w:rsidR="004040AA" w:rsidRDefault="001170D2" w:rsidP="004040AA">
      <w:pPr>
        <w:spacing w:after="0" w:line="240" w:lineRule="auto"/>
      </w:pPr>
      <w:r>
        <w:t>Решение расчетных задач с применением  закона сохранения масс веществ, закона сохранения и превращения энергии, закон Гей-Люссака и закона эквивалентов.</w:t>
      </w:r>
      <w:r w:rsidRPr="001170D2">
        <w:t xml:space="preserve"> </w:t>
      </w:r>
      <w:r>
        <w:t>Тепловой эффект реакции. Закон Гесса. Понятие об энтальпии.</w:t>
      </w:r>
      <w:r w:rsidRPr="001170D2">
        <w:t xml:space="preserve"> </w:t>
      </w:r>
      <w:r>
        <w:t>Решение расчётных задач по термохимическим уравнениям.</w:t>
      </w:r>
      <w:r w:rsidRPr="001170D2">
        <w:t xml:space="preserve"> </w:t>
      </w:r>
      <w:r>
        <w:t>Решение комбинированных задач по химическим уравнениям</w:t>
      </w:r>
    </w:p>
    <w:p w:rsidR="00A01370" w:rsidRDefault="00A01370" w:rsidP="004040AA">
      <w:pPr>
        <w:spacing w:after="0" w:line="240" w:lineRule="auto"/>
      </w:pPr>
      <w:r>
        <w:t>Тема 2.</w:t>
      </w:r>
      <w:r w:rsidR="001170D2">
        <w:t>: «Растворы» (8</w:t>
      </w:r>
      <w:r>
        <w:t xml:space="preserve"> часов).</w:t>
      </w:r>
    </w:p>
    <w:p w:rsidR="00A01370" w:rsidRDefault="00A01370" w:rsidP="001170D2">
      <w:pPr>
        <w:spacing w:after="0" w:line="240" w:lineRule="auto"/>
      </w:pPr>
      <w:r>
        <w:t>Краткие сведения о составе и видах растворов. Растворимость неорганических и органических веществ, факторы, влияющие на неё. Кривые растворимости.</w:t>
      </w:r>
    </w:p>
    <w:p w:rsidR="001170D2" w:rsidRDefault="00A01370" w:rsidP="001170D2">
      <w:pPr>
        <w:spacing w:after="0" w:line="240" w:lineRule="auto"/>
      </w:pPr>
      <w:r>
        <w:t>Понятие о концентрации раствора и её виды (массовая доля растворённого вещества, процентная концентрация, молярная концентрация, нормальная конце</w:t>
      </w:r>
      <w:r w:rsidR="001170D2">
        <w:t xml:space="preserve">нтрация). Правило </w:t>
      </w:r>
      <w:proofErr w:type="gramStart"/>
      <w:r w:rsidR="001170D2">
        <w:t>смешивания.</w:t>
      </w:r>
      <w:r>
        <w:t>.</w:t>
      </w:r>
      <w:proofErr w:type="gramEnd"/>
      <w:r>
        <w:t xml:space="preserve"> Кристаллогидраты, их особенности. </w:t>
      </w:r>
      <w:r w:rsidR="001170D2">
        <w:t>Вычисления, связанные с понятием растворимость веществ.</w:t>
      </w:r>
      <w:r w:rsidR="001170D2" w:rsidRPr="001170D2">
        <w:t xml:space="preserve"> </w:t>
      </w:r>
      <w:r w:rsidR="001170D2">
        <w:t>Вычисления на построение кривых растворимости неорганических и органических веществ.</w:t>
      </w:r>
      <w:r w:rsidR="001170D2" w:rsidRPr="001170D2">
        <w:t xml:space="preserve"> </w:t>
      </w:r>
      <w:r w:rsidR="001170D2">
        <w:t>Вычисления, связанные с приготовлением растворов с различными видами концентраций.</w:t>
      </w:r>
      <w:r w:rsidR="001170D2" w:rsidRPr="001170D2">
        <w:t xml:space="preserve"> </w:t>
      </w:r>
      <w:r w:rsidR="001170D2">
        <w:t>Вычисления на правило смешивания.</w:t>
      </w:r>
      <w:r w:rsidR="001170D2" w:rsidRPr="001170D2">
        <w:t xml:space="preserve"> </w:t>
      </w:r>
      <w:r w:rsidR="001170D2">
        <w:t>Вычисления по химическому уравнению с участием растворов, а также на расчеты массовых долей или процентного содержания продуктов реакции после окончания реакции.</w:t>
      </w:r>
      <w:r w:rsidR="001170D2" w:rsidRPr="001170D2">
        <w:t xml:space="preserve"> </w:t>
      </w:r>
      <w:r w:rsidR="001170D2">
        <w:t>Вычисления, связанные с образованием смеси кислых и средних солей, если смешивают два чистых вещества, или чистое вещество и раствор, или несколько растворов.</w:t>
      </w:r>
    </w:p>
    <w:p w:rsidR="001170D2" w:rsidRDefault="00A01370" w:rsidP="001170D2">
      <w:pPr>
        <w:spacing w:after="0" w:line="240" w:lineRule="auto"/>
      </w:pPr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Периодический закон и системе химических элементов Д.И Менделеева. Строение атома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(4 часа)</w:t>
      </w:r>
    </w:p>
    <w:p w:rsidR="00A01370" w:rsidRPr="001170D2" w:rsidRDefault="00A01370" w:rsidP="001170D2">
      <w:pPr>
        <w:spacing w:after="0" w:line="240" w:lineRule="auto"/>
      </w:pPr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Открытие и сущность ПЗ, особенности в строении и закономерностях ПСХЭ Д.И. Менделеева. Строение атома. Составление </w:t>
      </w:r>
      <w:proofErr w:type="spellStart"/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злектронных</w:t>
      </w:r>
      <w:proofErr w:type="spellEnd"/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формул элементов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Задачи на нахождение элементов в ПС. Характеристика химического элемента по положению в периодической </w:t>
      </w:r>
      <w:proofErr w:type="spellStart"/>
      <w:proofErr w:type="gramStart"/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.Задачи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использованием периодического </w:t>
      </w:r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 периодической системы</w:t>
      </w:r>
      <w:r w:rsidRP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химических элементов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Д.И. Менделеева.</w:t>
      </w:r>
    </w:p>
    <w:p w:rsidR="001170D2" w:rsidRDefault="00A01370" w:rsidP="00A0137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№ 4</w:t>
      </w:r>
      <w:r w:rsidR="005B03CB"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Химическая кинетика» (8 часов).</w:t>
      </w:r>
    </w:p>
    <w:p w:rsidR="005B03CB" w:rsidRDefault="005B03CB" w:rsidP="00A0137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Краткие сведения о скорости протекания химических реакций и факторах, влияющих на неё. Закон действия масс. Правило Вант-Гоффа. Химическое равновесие и условия его смещения. Принцип </w:t>
      </w:r>
      <w:proofErr w:type="spellStart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</w:t>
      </w:r>
      <w:proofErr w:type="spellEnd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Шателье</w:t>
      </w:r>
      <w:proofErr w:type="spellEnd"/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следствия из него. Понятие о константе химического равновесия. Вычисление средней скорости химической реакции одного или двух участников химического процесса. Вычисления на закон действия масс Вычисления на правило Вант-Гоффа Вычисление количественного состава равновесной смеси. Вычисление константы химического равновесия. Решение расчётных задач, связанных со скоростью протек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ания химических реакций  и </w:t>
      </w:r>
      <w:r w:rsidRPr="005B03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химическим равновесием и</w:t>
      </w:r>
      <w:r w:rsidR="00A013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условиями его смещения </w:t>
      </w:r>
    </w:p>
    <w:p w:rsidR="004040AA" w:rsidRDefault="004040AA" w:rsidP="00A0137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 (8часов)</w:t>
      </w:r>
    </w:p>
    <w:p w:rsidR="004040AA" w:rsidRDefault="004040AA" w:rsidP="00A0137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Решение задач школьного  и муниципального тура Всероссийской олимпиады школьников. Подготовка к ЕГЭ по химии.</w:t>
      </w:r>
    </w:p>
    <w:p w:rsidR="004040AA" w:rsidRDefault="004040AA" w:rsidP="00A0137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40AA" w:rsidRPr="004040AA" w:rsidRDefault="004040AA" w:rsidP="00A013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4040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Тематическое планирование.</w:t>
      </w:r>
    </w:p>
    <w:p w:rsidR="004040AA" w:rsidRPr="004040AA" w:rsidRDefault="004040AA" w:rsidP="004040A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040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 класс</w:t>
      </w:r>
    </w:p>
    <w:p w:rsidR="007575F8" w:rsidRDefault="008B195F" w:rsidP="00404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7447"/>
        <w:gridCol w:w="1383"/>
      </w:tblGrid>
      <w:tr w:rsidR="007A59B3" w:rsidTr="003326FE">
        <w:tc>
          <w:tcPr>
            <w:tcW w:w="741" w:type="dxa"/>
          </w:tcPr>
          <w:p w:rsidR="007A59B3" w:rsidRDefault="00657C7C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7447" w:type="dxa"/>
          </w:tcPr>
          <w:p w:rsidR="007A59B3" w:rsidRDefault="00657C7C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Темы занятий</w:t>
            </w:r>
          </w:p>
        </w:tc>
        <w:tc>
          <w:tcPr>
            <w:tcW w:w="1383" w:type="dxa"/>
          </w:tcPr>
          <w:p w:rsidR="007A59B3" w:rsidRDefault="00657C7C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21160" w:rsidTr="003326FE">
        <w:tc>
          <w:tcPr>
            <w:tcW w:w="741" w:type="dxa"/>
          </w:tcPr>
          <w:p w:rsidR="00821160" w:rsidRDefault="00821160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7" w:type="dxa"/>
          </w:tcPr>
          <w:p w:rsidR="00821160" w:rsidRPr="003326FE" w:rsidRDefault="00821160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326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 1.Расчеты по химическим формулам и уравнениям</w:t>
            </w:r>
          </w:p>
        </w:tc>
        <w:tc>
          <w:tcPr>
            <w:tcW w:w="1383" w:type="dxa"/>
          </w:tcPr>
          <w:p w:rsidR="00821160" w:rsidRPr="004040AA" w:rsidRDefault="00465770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Нахождение молекулярной массы веществ. Расчет массовой доли элемента в веществе.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 массовой доли продукта в смеси. Вычисление массовой доли вещества в растворе.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Расчетные задачи по уравнению химических реакций (по известной массе</w:t>
            </w:r>
            <w:r w:rsidR="003326FE">
              <w:rPr>
                <w:rFonts w:ascii="Times New Roman" w:hAnsi="Times New Roman"/>
                <w:sz w:val="24"/>
                <w:szCs w:val="24"/>
              </w:rPr>
              <w:t xml:space="preserve"> и известному объему</w:t>
            </w:r>
            <w:r w:rsidRPr="00A711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Расчеты массовой доли продукта реакции от теоретически возможного.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Расчеты объемной доли продукта реакции от теоретически возможного.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 массы,</w:t>
            </w:r>
            <w:r w:rsidR="003326FE">
              <w:rPr>
                <w:rFonts w:ascii="Times New Roman" w:hAnsi="Times New Roman"/>
                <w:sz w:val="24"/>
                <w:szCs w:val="24"/>
              </w:rPr>
              <w:t xml:space="preserve"> объема и </w:t>
            </w:r>
            <w:r w:rsidRPr="00A71175">
              <w:rPr>
                <w:rFonts w:ascii="Times New Roman" w:hAnsi="Times New Roman"/>
                <w:sz w:val="24"/>
                <w:szCs w:val="24"/>
              </w:rPr>
              <w:t xml:space="preserve"> количества вещества продукта реакции, если одно вещество дано в избытке.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 массы и количества вещества продукта реакции, если одно вещество дано с примесями.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21160" w:rsidTr="003326FE">
        <w:tc>
          <w:tcPr>
            <w:tcW w:w="741" w:type="dxa"/>
          </w:tcPr>
          <w:p w:rsidR="00821160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47" w:type="dxa"/>
          </w:tcPr>
          <w:p w:rsidR="00821160" w:rsidRPr="00A71175" w:rsidRDefault="00821160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Расчет массы и объема продукта реакции, если одно вещество дано с примесями.</w:t>
            </w:r>
          </w:p>
        </w:tc>
        <w:tc>
          <w:tcPr>
            <w:tcW w:w="1383" w:type="dxa"/>
          </w:tcPr>
          <w:p w:rsidR="0082116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326FE" w:rsidTr="003326FE">
        <w:tc>
          <w:tcPr>
            <w:tcW w:w="741" w:type="dxa"/>
          </w:tcPr>
          <w:p w:rsidR="003326FE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7" w:type="dxa"/>
          </w:tcPr>
          <w:p w:rsidR="003326FE" w:rsidRPr="003326FE" w:rsidRDefault="003326FE" w:rsidP="00A54F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26FE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383" w:type="dxa"/>
          </w:tcPr>
          <w:p w:rsidR="003326FE" w:rsidRDefault="004518F4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3326FE" w:rsidTr="003326FE">
        <w:tc>
          <w:tcPr>
            <w:tcW w:w="741" w:type="dxa"/>
          </w:tcPr>
          <w:p w:rsidR="003326FE" w:rsidRDefault="004518F4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47" w:type="dxa"/>
            <w:vAlign w:val="center"/>
          </w:tcPr>
          <w:p w:rsidR="003326FE" w:rsidRDefault="00332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химическая олимпиада.</w:t>
            </w:r>
          </w:p>
        </w:tc>
        <w:tc>
          <w:tcPr>
            <w:tcW w:w="1383" w:type="dxa"/>
          </w:tcPr>
          <w:p w:rsidR="003326FE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326FE" w:rsidTr="003326FE">
        <w:tc>
          <w:tcPr>
            <w:tcW w:w="741" w:type="dxa"/>
          </w:tcPr>
          <w:p w:rsidR="003326FE" w:rsidRDefault="004518F4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7" w:type="dxa"/>
            <w:vAlign w:val="center"/>
          </w:tcPr>
          <w:p w:rsidR="003326FE" w:rsidRDefault="00332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задачи муниципального этапа химической олимпиады прошлых лет </w:t>
            </w:r>
          </w:p>
        </w:tc>
        <w:tc>
          <w:tcPr>
            <w:tcW w:w="1383" w:type="dxa"/>
          </w:tcPr>
          <w:p w:rsidR="003326FE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326FE" w:rsidTr="003326FE">
        <w:tc>
          <w:tcPr>
            <w:tcW w:w="741" w:type="dxa"/>
          </w:tcPr>
          <w:p w:rsidR="003326FE" w:rsidRDefault="004518F4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7" w:type="dxa"/>
            <w:vAlign w:val="center"/>
          </w:tcPr>
          <w:p w:rsidR="003326FE" w:rsidRDefault="004518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</w:t>
            </w:r>
            <w:r w:rsidR="0033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адачи муниципального этапа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химической олимпиады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прошдых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="0033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3326FE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326FE" w:rsidTr="003326FE">
        <w:tc>
          <w:tcPr>
            <w:tcW w:w="741" w:type="dxa"/>
          </w:tcPr>
          <w:p w:rsidR="003326FE" w:rsidRDefault="003326F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7" w:type="dxa"/>
          </w:tcPr>
          <w:p w:rsidR="003326FE" w:rsidRPr="004518F4" w:rsidRDefault="009B2772" w:rsidP="00A54F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Органическая химия (23</w:t>
            </w:r>
            <w:r w:rsidR="004518F4" w:rsidRPr="004518F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383" w:type="dxa"/>
          </w:tcPr>
          <w:p w:rsidR="003326FE" w:rsidRPr="004040AA" w:rsidRDefault="009B2772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9B2772" w:rsidTr="003326FE">
        <w:tc>
          <w:tcPr>
            <w:tcW w:w="741" w:type="dxa"/>
          </w:tcPr>
          <w:p w:rsidR="009B2772" w:rsidRDefault="009B277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7" w:type="dxa"/>
          </w:tcPr>
          <w:p w:rsidR="009B2772" w:rsidRDefault="009B2772" w:rsidP="00A54F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Углеводороды</w:t>
            </w:r>
          </w:p>
        </w:tc>
        <w:tc>
          <w:tcPr>
            <w:tcW w:w="1383" w:type="dxa"/>
          </w:tcPr>
          <w:p w:rsidR="009B2772" w:rsidRDefault="009B277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D00C78" w:rsidTr="003326FE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 xml:space="preserve">Решение уравнений химических реакций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химическим свойствам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3326FE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70">
              <w:rPr>
                <w:rFonts w:ascii="Times New Roman" w:hAnsi="Times New Roman"/>
                <w:sz w:val="24"/>
                <w:szCs w:val="24"/>
              </w:rPr>
              <w:t xml:space="preserve">Расчеты по формулам </w:t>
            </w:r>
            <w:proofErr w:type="spellStart"/>
            <w:r w:rsidRPr="00465770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465770">
              <w:rPr>
                <w:rFonts w:ascii="Times New Roman" w:hAnsi="Times New Roman"/>
                <w:sz w:val="24"/>
                <w:szCs w:val="24"/>
              </w:rPr>
              <w:t xml:space="preserve"> и уравнениям реакций с участием </w:t>
            </w:r>
            <w:proofErr w:type="spellStart"/>
            <w:r w:rsidRPr="00465770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4657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3326FE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вывод формулы вещества по массовым долям и плотности вещества.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3326FE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59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вывод формулы вещества по массовым долям и плотности вещества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3326FE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вывод формулы вещества по относительной плотности его паров и массе, объему или количеству вещества продуктов сгорания.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3326FE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59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вывод формулы вещества по относительной плотности его паров и массе, объему или количеству вещества продуктов сгорания.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 xml:space="preserve">Решение уравнений химических реакций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химическим свойствам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Расчеты по формулам </w:t>
            </w:r>
            <w:r w:rsidRPr="00135959">
              <w:rPr>
                <w:rFonts w:ascii="Times New Roman" w:hAnsi="Times New Roman"/>
                <w:sz w:val="24"/>
                <w:szCs w:val="24"/>
              </w:rPr>
              <w:t xml:space="preserve"> и уравнениям реакций с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алке</w:t>
            </w:r>
            <w:r w:rsidRPr="00135959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  <w:r w:rsidRPr="001359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47" w:type="dxa"/>
          </w:tcPr>
          <w:p w:rsidR="00D00C78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Решение уравнений химических реакций по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имическим свойствам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</w:t>
            </w:r>
            <w:r w:rsidRPr="00A71175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Расчеты по формулам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</w:t>
            </w:r>
            <w:r w:rsidRPr="008857D5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  <w:r w:rsidRPr="008857D5">
              <w:rPr>
                <w:rFonts w:ascii="Times New Roman" w:hAnsi="Times New Roman"/>
                <w:sz w:val="24"/>
                <w:szCs w:val="24"/>
              </w:rPr>
              <w:t xml:space="preserve"> и 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авнениям реакций с участием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</w:t>
            </w:r>
            <w:r w:rsidRPr="008857D5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  <w:r w:rsidRPr="00885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00C78" w:rsidRDefault="00D00C78">
            <w:r w:rsidRPr="00241648">
              <w:t>1</w:t>
            </w:r>
          </w:p>
        </w:tc>
      </w:tr>
      <w:tr w:rsidR="009B2772" w:rsidTr="00A54FE5">
        <w:tc>
          <w:tcPr>
            <w:tcW w:w="741" w:type="dxa"/>
          </w:tcPr>
          <w:p w:rsidR="009B2772" w:rsidRDefault="009B277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7" w:type="dxa"/>
          </w:tcPr>
          <w:p w:rsidR="009B2772" w:rsidRPr="009B2772" w:rsidRDefault="009B2772" w:rsidP="00A54F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72">
              <w:rPr>
                <w:rFonts w:ascii="Times New Roman" w:hAnsi="Times New Roman"/>
                <w:b/>
                <w:sz w:val="24"/>
                <w:szCs w:val="24"/>
              </w:rPr>
              <w:t>Кислородсодержащие углеводороды</w:t>
            </w:r>
          </w:p>
        </w:tc>
        <w:tc>
          <w:tcPr>
            <w:tcW w:w="1383" w:type="dxa"/>
          </w:tcPr>
          <w:p w:rsidR="009B2772" w:rsidRDefault="009B277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Решение уравнений химических реакций по химическим свойствам спиртов и фенолов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Решение уравнений химических реакций по химическим свойствам альдегидов.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47" w:type="dxa"/>
          </w:tcPr>
          <w:p w:rsidR="00D00C78" w:rsidRPr="00A71175" w:rsidRDefault="00D00C78" w:rsidP="00A54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Решение уравнений химических реакций по химическим свойствам карбоновых кислот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Номенклатура, свойства, получение сложных эфиров и жиров.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получение углеводов.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уравнениям реакций с участием углеводов.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D00C78" w:rsidTr="00A54FE5">
        <w:tc>
          <w:tcPr>
            <w:tcW w:w="741" w:type="dxa"/>
          </w:tcPr>
          <w:p w:rsidR="00D00C78" w:rsidRDefault="00D00C78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47" w:type="dxa"/>
          </w:tcPr>
          <w:p w:rsidR="00D00C78" w:rsidRDefault="00D0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примеси по теме «Кислородсодержащие углеводороды»»</w:t>
            </w:r>
          </w:p>
        </w:tc>
        <w:tc>
          <w:tcPr>
            <w:tcW w:w="1383" w:type="dxa"/>
          </w:tcPr>
          <w:p w:rsidR="00D00C78" w:rsidRDefault="00D00C78">
            <w:r w:rsidRPr="00CB7809">
              <w:t>1</w:t>
            </w:r>
          </w:p>
        </w:tc>
      </w:tr>
      <w:tr w:rsidR="008857D5" w:rsidTr="00A54FE5">
        <w:tc>
          <w:tcPr>
            <w:tcW w:w="741" w:type="dxa"/>
          </w:tcPr>
          <w:p w:rsidR="008857D5" w:rsidRDefault="008857D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7" w:type="dxa"/>
          </w:tcPr>
          <w:p w:rsidR="008857D5" w:rsidRPr="00357E0E" w:rsidRDefault="00885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0E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углеводороды</w:t>
            </w:r>
          </w:p>
        </w:tc>
        <w:tc>
          <w:tcPr>
            <w:tcW w:w="1383" w:type="dxa"/>
          </w:tcPr>
          <w:p w:rsidR="008857D5" w:rsidRPr="004040AA" w:rsidRDefault="009B2772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040AA" w:rsidTr="00A54FE5">
        <w:tc>
          <w:tcPr>
            <w:tcW w:w="741" w:type="dxa"/>
          </w:tcPr>
          <w:p w:rsidR="004040AA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47" w:type="dxa"/>
          </w:tcPr>
          <w:p w:rsidR="004040AA" w:rsidRDefault="00404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Свойства, получение, расчеты по уравнениям реакций с участием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нитросоединений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4040AA" w:rsidRDefault="004040AA">
            <w:r w:rsidRPr="00396B4B">
              <w:t>1</w:t>
            </w:r>
          </w:p>
        </w:tc>
      </w:tr>
      <w:tr w:rsidR="004040AA" w:rsidTr="00A54FE5">
        <w:tc>
          <w:tcPr>
            <w:tcW w:w="741" w:type="dxa"/>
          </w:tcPr>
          <w:p w:rsidR="004040AA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47" w:type="dxa"/>
          </w:tcPr>
          <w:p w:rsidR="004040AA" w:rsidRDefault="00404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Свойства, получение, расчеты по уравнениям реакций с участием аминов, аминокислот и белков.</w:t>
            </w:r>
          </w:p>
        </w:tc>
        <w:tc>
          <w:tcPr>
            <w:tcW w:w="1383" w:type="dxa"/>
          </w:tcPr>
          <w:p w:rsidR="004040AA" w:rsidRDefault="004040AA">
            <w:r w:rsidRPr="00396B4B">
              <w:t>1</w:t>
            </w:r>
          </w:p>
        </w:tc>
      </w:tr>
      <w:tr w:rsidR="004040AA" w:rsidTr="00A54FE5">
        <w:tc>
          <w:tcPr>
            <w:tcW w:w="741" w:type="dxa"/>
          </w:tcPr>
          <w:p w:rsidR="004040AA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47" w:type="dxa"/>
          </w:tcPr>
          <w:p w:rsidR="004040AA" w:rsidRDefault="00404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59">
              <w:rPr>
                <w:rFonts w:ascii="Times New Roman" w:hAnsi="Times New Roman"/>
                <w:sz w:val="24"/>
                <w:szCs w:val="24"/>
              </w:rPr>
              <w:t>Решение расчетных задач на вывод формулы вещества на основе общей формулы гомологического ряда органических соединений.</w:t>
            </w:r>
          </w:p>
        </w:tc>
        <w:tc>
          <w:tcPr>
            <w:tcW w:w="1383" w:type="dxa"/>
          </w:tcPr>
          <w:p w:rsidR="004040AA" w:rsidRDefault="004040AA">
            <w:r w:rsidRPr="00396B4B">
              <w:t>1</w:t>
            </w:r>
          </w:p>
        </w:tc>
      </w:tr>
      <w:tr w:rsidR="004040AA" w:rsidTr="00A54FE5">
        <w:tc>
          <w:tcPr>
            <w:tcW w:w="741" w:type="dxa"/>
          </w:tcPr>
          <w:p w:rsidR="004040AA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47" w:type="dxa"/>
          </w:tcPr>
          <w:p w:rsidR="004040AA" w:rsidRPr="009B2772" w:rsidRDefault="004040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Генетическая связь классов органических веществ.</w:t>
            </w:r>
          </w:p>
        </w:tc>
        <w:tc>
          <w:tcPr>
            <w:tcW w:w="1383" w:type="dxa"/>
          </w:tcPr>
          <w:p w:rsidR="004040AA" w:rsidRDefault="004040AA">
            <w:r w:rsidRPr="00396B4B">
              <w:t>1</w:t>
            </w:r>
          </w:p>
        </w:tc>
      </w:tr>
      <w:tr w:rsidR="00357E0E" w:rsidTr="00A54FE5">
        <w:tc>
          <w:tcPr>
            <w:tcW w:w="741" w:type="dxa"/>
          </w:tcPr>
          <w:p w:rsidR="00357E0E" w:rsidRDefault="00357E0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47" w:type="dxa"/>
          </w:tcPr>
          <w:p w:rsidR="00357E0E" w:rsidRPr="009B2772" w:rsidRDefault="009B2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175">
              <w:rPr>
                <w:rFonts w:ascii="Times New Roman" w:hAnsi="Times New Roman"/>
                <w:sz w:val="24"/>
                <w:szCs w:val="24"/>
              </w:rPr>
              <w:t>Решение цепочек уравнений химических реакций.</w:t>
            </w:r>
          </w:p>
        </w:tc>
        <w:tc>
          <w:tcPr>
            <w:tcW w:w="1383" w:type="dxa"/>
          </w:tcPr>
          <w:p w:rsidR="00357E0E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57E0E" w:rsidTr="00A54FE5">
        <w:tc>
          <w:tcPr>
            <w:tcW w:w="741" w:type="dxa"/>
          </w:tcPr>
          <w:p w:rsidR="00357E0E" w:rsidRDefault="00357E0E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47" w:type="dxa"/>
          </w:tcPr>
          <w:p w:rsidR="00357E0E" w:rsidRDefault="009B2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курсу</w:t>
            </w:r>
          </w:p>
        </w:tc>
        <w:tc>
          <w:tcPr>
            <w:tcW w:w="1383" w:type="dxa"/>
          </w:tcPr>
          <w:p w:rsidR="00357E0E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7A59B3" w:rsidRPr="00640C68" w:rsidRDefault="007A59B3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575F8" w:rsidRDefault="00F50805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</w:t>
      </w:r>
      <w:r w:rsidR="00700E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тическое планирование </w:t>
      </w:r>
    </w:p>
    <w:p w:rsidR="00700E2D" w:rsidRDefault="00700E2D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7454"/>
        <w:gridCol w:w="1376"/>
      </w:tblGrid>
      <w:tr w:rsidR="00700E2D" w:rsidTr="00E013E0">
        <w:tc>
          <w:tcPr>
            <w:tcW w:w="741" w:type="dxa"/>
          </w:tcPr>
          <w:p w:rsidR="00700E2D" w:rsidRDefault="005138F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7454" w:type="dxa"/>
          </w:tcPr>
          <w:p w:rsidR="00700E2D" w:rsidRDefault="005138F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376" w:type="dxa"/>
          </w:tcPr>
          <w:p w:rsidR="00700E2D" w:rsidRDefault="005138F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00E2D" w:rsidTr="00E013E0">
        <w:tc>
          <w:tcPr>
            <w:tcW w:w="741" w:type="dxa"/>
          </w:tcPr>
          <w:p w:rsidR="00700E2D" w:rsidRDefault="00700E2D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</w:tcPr>
          <w:p w:rsidR="00700E2D" w:rsidRPr="00A54FE5" w:rsidRDefault="005138F5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54F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 1.Химические уравнения</w:t>
            </w:r>
          </w:p>
        </w:tc>
        <w:tc>
          <w:tcPr>
            <w:tcW w:w="1376" w:type="dxa"/>
          </w:tcPr>
          <w:p w:rsidR="00700E2D" w:rsidRDefault="001170D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Химическое уравнение и его характеристики.  Закон сохранения масс веществ. Закон сохранения и превращения энергии.</w:t>
            </w:r>
          </w:p>
        </w:tc>
        <w:tc>
          <w:tcPr>
            <w:tcW w:w="1376" w:type="dxa"/>
          </w:tcPr>
          <w:p w:rsidR="004040AA" w:rsidRDefault="004040AA">
            <w:r w:rsidRPr="009A6C25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 Гей-Люссака или закон объёмных отношений. Закон эквивалентов.</w:t>
            </w:r>
          </w:p>
        </w:tc>
        <w:tc>
          <w:tcPr>
            <w:tcW w:w="1376" w:type="dxa"/>
          </w:tcPr>
          <w:p w:rsidR="004040AA" w:rsidRDefault="004040AA">
            <w:r w:rsidRPr="009A6C25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расчетных задач с применением</w:t>
            </w: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закона сохранения масс веществ, закона сохранения и превращения энергии, закон Гей-Люссака и закона эквивалентов.</w:t>
            </w:r>
          </w:p>
        </w:tc>
        <w:tc>
          <w:tcPr>
            <w:tcW w:w="1376" w:type="dxa"/>
          </w:tcPr>
          <w:p w:rsidR="004040AA" w:rsidRDefault="004040AA">
            <w:r w:rsidRPr="009A6C25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Тепловой эффект реакции. Закон Гесса. Понятие об энтальпии.</w:t>
            </w:r>
          </w:p>
        </w:tc>
        <w:tc>
          <w:tcPr>
            <w:tcW w:w="1376" w:type="dxa"/>
          </w:tcPr>
          <w:p w:rsidR="004040AA" w:rsidRDefault="004040AA">
            <w:r w:rsidRPr="009A6C25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Решение расчётных задач по термохимическим уравнениям. </w:t>
            </w:r>
          </w:p>
        </w:tc>
        <w:tc>
          <w:tcPr>
            <w:tcW w:w="1376" w:type="dxa"/>
          </w:tcPr>
          <w:p w:rsidR="004040AA" w:rsidRDefault="004040AA">
            <w:r w:rsidRPr="009A6C25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комбинированных задач по химическим уравнениям</w:t>
            </w:r>
          </w:p>
        </w:tc>
        <w:tc>
          <w:tcPr>
            <w:tcW w:w="1376" w:type="dxa"/>
          </w:tcPr>
          <w:p w:rsidR="004040AA" w:rsidRDefault="004040AA">
            <w:r w:rsidRPr="009A6C25">
              <w:t>1</w:t>
            </w:r>
          </w:p>
        </w:tc>
      </w:tr>
      <w:tr w:rsidR="001170D2" w:rsidRPr="00E013E0" w:rsidTr="00E013E0">
        <w:tc>
          <w:tcPr>
            <w:tcW w:w="741" w:type="dxa"/>
          </w:tcPr>
          <w:p w:rsidR="001170D2" w:rsidRPr="00E013E0" w:rsidRDefault="001170D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</w:tcPr>
          <w:p w:rsidR="001170D2" w:rsidRPr="004040AA" w:rsidRDefault="001170D2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376" w:type="dxa"/>
          </w:tcPr>
          <w:p w:rsidR="001170D2" w:rsidRPr="004040AA" w:rsidRDefault="001170D2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40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Школьный этап химической олимпиады</w:t>
            </w:r>
          </w:p>
        </w:tc>
        <w:tc>
          <w:tcPr>
            <w:tcW w:w="1376" w:type="dxa"/>
          </w:tcPr>
          <w:p w:rsidR="004040AA" w:rsidRDefault="004040AA">
            <w:r w:rsidRPr="0085289C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задачи муниципального этапа химической олимпиады прошлых лет</w:t>
            </w:r>
          </w:p>
        </w:tc>
        <w:tc>
          <w:tcPr>
            <w:tcW w:w="1376" w:type="dxa"/>
          </w:tcPr>
          <w:p w:rsidR="004040AA" w:rsidRDefault="004040AA">
            <w:r w:rsidRPr="0085289C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задачи муниципального этапа химической олимпиады прошлых лет</w:t>
            </w:r>
          </w:p>
        </w:tc>
        <w:tc>
          <w:tcPr>
            <w:tcW w:w="1376" w:type="dxa"/>
          </w:tcPr>
          <w:p w:rsidR="004040AA" w:rsidRDefault="004040AA">
            <w:r w:rsidRPr="0085289C">
              <w:t>1</w:t>
            </w:r>
          </w:p>
        </w:tc>
      </w:tr>
      <w:tr w:rsidR="00A54FE5" w:rsidRPr="00E013E0" w:rsidTr="00E013E0">
        <w:tc>
          <w:tcPr>
            <w:tcW w:w="741" w:type="dxa"/>
          </w:tcPr>
          <w:p w:rsidR="00A54FE5" w:rsidRPr="00E013E0" w:rsidRDefault="00A54FE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</w:tcPr>
          <w:p w:rsidR="00A54FE5" w:rsidRPr="00E013E0" w:rsidRDefault="00A54FE5" w:rsidP="00F50E0E">
            <w:pPr>
              <w:spacing w:after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b/>
                <w:sz w:val="24"/>
                <w:szCs w:val="24"/>
              </w:rPr>
              <w:t>Тема 2. Растворы</w:t>
            </w:r>
          </w:p>
        </w:tc>
        <w:tc>
          <w:tcPr>
            <w:tcW w:w="1376" w:type="dxa"/>
          </w:tcPr>
          <w:p w:rsidR="00A54FE5" w:rsidRPr="00E013E0" w:rsidRDefault="00A54FE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Виды растворов. Растворимость, факторы, влияющие на неё. Кривые растворимости.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растворимость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Понятие о концентрации раствора и её виды.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54" w:type="dxa"/>
          </w:tcPr>
          <w:p w:rsidR="004040AA" w:rsidRPr="00E013E0" w:rsidRDefault="004040AA" w:rsidP="00A54FE5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  на приготовление растворов.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 н «на правило смешивания».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Особенности решения расчётных задач по химическим уравнениям с участием и образованием  растворов.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54" w:type="dxa"/>
          </w:tcPr>
          <w:p w:rsidR="004040AA" w:rsidRPr="00E013E0" w:rsidRDefault="004040AA" w:rsidP="00A54FE5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химическому уравнению с участием растворов.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  на образование смеси кислой и средней соли.</w:t>
            </w:r>
          </w:p>
        </w:tc>
        <w:tc>
          <w:tcPr>
            <w:tcW w:w="1376" w:type="dxa"/>
          </w:tcPr>
          <w:p w:rsidR="004040AA" w:rsidRDefault="004040AA">
            <w:r w:rsidRPr="00E968BD">
              <w:t>1</w:t>
            </w:r>
          </w:p>
        </w:tc>
      </w:tr>
      <w:tr w:rsidR="00A54FE5" w:rsidRPr="00E013E0" w:rsidTr="00E013E0">
        <w:tc>
          <w:tcPr>
            <w:tcW w:w="741" w:type="dxa"/>
          </w:tcPr>
          <w:p w:rsidR="00A54FE5" w:rsidRPr="00E013E0" w:rsidRDefault="00A54FE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</w:tcPr>
          <w:p w:rsidR="00A54FE5" w:rsidRPr="00E013E0" w:rsidRDefault="00E013E0" w:rsidP="00F50E0E">
            <w:pPr>
              <w:spacing w:after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b/>
                <w:sz w:val="24"/>
                <w:szCs w:val="24"/>
              </w:rPr>
              <w:t>Тема 3.Периодический закон и системе химических элементов Д.И Менделеева. Строение атома</w:t>
            </w:r>
          </w:p>
        </w:tc>
        <w:tc>
          <w:tcPr>
            <w:tcW w:w="1376" w:type="dxa"/>
          </w:tcPr>
          <w:p w:rsidR="00A54FE5" w:rsidRPr="00D00C78" w:rsidRDefault="00BF1AE2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0C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 сущность ПЗ,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 </w:t>
            </w: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строении и закономерностях ПСХЭ Д.И. Менделеева. Строение атома.</w:t>
            </w:r>
          </w:p>
        </w:tc>
        <w:tc>
          <w:tcPr>
            <w:tcW w:w="1376" w:type="dxa"/>
          </w:tcPr>
          <w:p w:rsidR="004040AA" w:rsidRDefault="004040AA">
            <w:r w:rsidRPr="007256DA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злектронных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 элементов</w:t>
            </w:r>
          </w:p>
        </w:tc>
        <w:tc>
          <w:tcPr>
            <w:tcW w:w="1376" w:type="dxa"/>
          </w:tcPr>
          <w:p w:rsidR="004040AA" w:rsidRDefault="004040AA">
            <w:r w:rsidRPr="007256DA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элементов в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4040AA" w:rsidRDefault="004040AA">
            <w:r w:rsidRPr="007256DA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 по положению в периодической системе</w:t>
            </w:r>
          </w:p>
        </w:tc>
        <w:tc>
          <w:tcPr>
            <w:tcW w:w="1376" w:type="dxa"/>
          </w:tcPr>
          <w:p w:rsidR="004040AA" w:rsidRDefault="004040AA">
            <w:r w:rsidRPr="007256DA">
              <w:t>1</w:t>
            </w:r>
          </w:p>
        </w:tc>
      </w:tr>
      <w:tr w:rsidR="004040AA" w:rsidRPr="00E013E0" w:rsidTr="00E013E0">
        <w:tc>
          <w:tcPr>
            <w:tcW w:w="741" w:type="dxa"/>
          </w:tcPr>
          <w:p w:rsidR="004040AA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54" w:type="dxa"/>
          </w:tcPr>
          <w:p w:rsidR="004040AA" w:rsidRPr="00E013E0" w:rsidRDefault="004040AA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«Периодический закон и периодическая система химических элементов Д.И. Менделеева. Строение атома»</w:t>
            </w:r>
          </w:p>
        </w:tc>
        <w:tc>
          <w:tcPr>
            <w:tcW w:w="1376" w:type="dxa"/>
          </w:tcPr>
          <w:p w:rsidR="004040AA" w:rsidRDefault="004040AA">
            <w:r w:rsidRPr="007256DA">
              <w:t>1</w:t>
            </w:r>
          </w:p>
        </w:tc>
      </w:tr>
      <w:tr w:rsidR="00BF1AE2" w:rsidRPr="00E013E0" w:rsidTr="00E013E0">
        <w:tc>
          <w:tcPr>
            <w:tcW w:w="741" w:type="dxa"/>
          </w:tcPr>
          <w:p w:rsidR="00BF1AE2" w:rsidRPr="00E013E0" w:rsidRDefault="00BF1AE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</w:tcPr>
          <w:p w:rsidR="00BF1AE2" w:rsidRPr="005C3FD4" w:rsidRDefault="005C3FD4" w:rsidP="00F50E0E">
            <w:pPr>
              <w:spacing w:after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b/>
                <w:sz w:val="24"/>
                <w:szCs w:val="24"/>
              </w:rPr>
              <w:t>Тема 4 Химическая кинетика</w:t>
            </w:r>
          </w:p>
        </w:tc>
        <w:tc>
          <w:tcPr>
            <w:tcW w:w="1376" w:type="dxa"/>
          </w:tcPr>
          <w:p w:rsidR="00BF1AE2" w:rsidRPr="00D00C78" w:rsidRDefault="009404E2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0C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54" w:type="dxa"/>
          </w:tcPr>
          <w:p w:rsidR="00D00C78" w:rsidRPr="00E013E0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Скорость протекания химических реакций и факторы, влияющих на неё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  на скорость химической реакции</w:t>
            </w:r>
          </w:p>
        </w:tc>
        <w:tc>
          <w:tcPr>
            <w:tcW w:w="1376" w:type="dxa"/>
          </w:tcPr>
          <w:p w:rsidR="00D00C78" w:rsidRDefault="00D00C78">
            <w:r w:rsidRPr="000F1FE6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54" w:type="dxa"/>
          </w:tcPr>
          <w:p w:rsidR="00D00C78" w:rsidRPr="00E013E0" w:rsidRDefault="00D00C78" w:rsidP="005C3FD4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 xml:space="preserve">Закон действия масс.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закона действующих масс</w:t>
            </w:r>
          </w:p>
        </w:tc>
        <w:tc>
          <w:tcPr>
            <w:tcW w:w="1376" w:type="dxa"/>
          </w:tcPr>
          <w:p w:rsidR="00D00C78" w:rsidRDefault="00D00C78">
            <w:r w:rsidRPr="000F1FE6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54" w:type="dxa"/>
          </w:tcPr>
          <w:p w:rsidR="00D00C78" w:rsidRPr="00E013E0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Правило Вант-Гоффа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правила Вант-Гоффа</w:t>
            </w:r>
          </w:p>
        </w:tc>
        <w:tc>
          <w:tcPr>
            <w:tcW w:w="1376" w:type="dxa"/>
          </w:tcPr>
          <w:p w:rsidR="00D00C78" w:rsidRDefault="00D00C78">
            <w:r w:rsidRPr="000F1FE6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54" w:type="dxa"/>
          </w:tcPr>
          <w:p w:rsidR="00D00C78" w:rsidRPr="00E013E0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задач, связанных со скоростью протекания химических реакций</w:t>
            </w:r>
          </w:p>
        </w:tc>
        <w:tc>
          <w:tcPr>
            <w:tcW w:w="1376" w:type="dxa"/>
          </w:tcPr>
          <w:p w:rsidR="00D00C78" w:rsidRDefault="00D00C78">
            <w:r w:rsidRPr="000F1FE6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54" w:type="dxa"/>
          </w:tcPr>
          <w:p w:rsidR="00D00C78" w:rsidRPr="00E013E0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равновесие и условия его смещения. Принцип </w:t>
            </w:r>
            <w:proofErr w:type="spellStart"/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5C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5C3FD4">
              <w:rPr>
                <w:rFonts w:ascii="Times New Roman" w:hAnsi="Times New Roman" w:cs="Times New Roman"/>
                <w:sz w:val="24"/>
                <w:szCs w:val="24"/>
              </w:rPr>
              <w:t xml:space="preserve"> и следствия из него. Понятие о константе химического равновесия.</w:t>
            </w:r>
          </w:p>
        </w:tc>
        <w:tc>
          <w:tcPr>
            <w:tcW w:w="1376" w:type="dxa"/>
          </w:tcPr>
          <w:p w:rsidR="00D00C78" w:rsidRDefault="00D00C78">
            <w:r w:rsidRPr="000F1FE6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54" w:type="dxa"/>
          </w:tcPr>
          <w:p w:rsidR="00D00C78" w:rsidRPr="00E013E0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 xml:space="preserve"> задач, связанных с химическим равновесием и условиями его смещения</w:t>
            </w:r>
          </w:p>
        </w:tc>
        <w:tc>
          <w:tcPr>
            <w:tcW w:w="1376" w:type="dxa"/>
          </w:tcPr>
          <w:p w:rsidR="00D00C78" w:rsidRDefault="00D00C78">
            <w:r w:rsidRPr="000F1FE6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54" w:type="dxa"/>
          </w:tcPr>
          <w:p w:rsidR="00D00C78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расчётных задач различных типов</w:t>
            </w:r>
          </w:p>
        </w:tc>
        <w:tc>
          <w:tcPr>
            <w:tcW w:w="1376" w:type="dxa"/>
          </w:tcPr>
          <w:p w:rsidR="00D00C78" w:rsidRDefault="00D00C78">
            <w:r w:rsidRPr="002F5C2C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54" w:type="dxa"/>
          </w:tcPr>
          <w:p w:rsidR="00D00C78" w:rsidRPr="005C3FD4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5C3FD4">
              <w:rPr>
                <w:rFonts w:ascii="Times New Roman" w:hAnsi="Times New Roman" w:cs="Times New Roman"/>
                <w:sz w:val="24"/>
                <w:szCs w:val="24"/>
              </w:rPr>
              <w:t>комбинированных расчётных задач различных типов</w:t>
            </w:r>
          </w:p>
        </w:tc>
        <w:tc>
          <w:tcPr>
            <w:tcW w:w="1376" w:type="dxa"/>
          </w:tcPr>
          <w:p w:rsidR="00D00C78" w:rsidRDefault="00D00C78">
            <w:r w:rsidRPr="002F5C2C">
              <w:t>1</w:t>
            </w:r>
          </w:p>
        </w:tc>
      </w:tr>
      <w:tr w:rsidR="009404E2" w:rsidRPr="00E013E0" w:rsidTr="00E013E0">
        <w:tc>
          <w:tcPr>
            <w:tcW w:w="741" w:type="dxa"/>
          </w:tcPr>
          <w:p w:rsidR="009404E2" w:rsidRPr="00E013E0" w:rsidRDefault="009404E2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</w:tcPr>
          <w:p w:rsidR="009404E2" w:rsidRDefault="009404E2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376" w:type="dxa"/>
          </w:tcPr>
          <w:p w:rsidR="009404E2" w:rsidRPr="00D00C78" w:rsidRDefault="00A01370" w:rsidP="00F50E0E">
            <w:pPr>
              <w:spacing w:after="16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0C7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D00C78" w:rsidRPr="00E013E0" w:rsidTr="00DE3388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54" w:type="dxa"/>
            <w:vAlign w:val="center"/>
          </w:tcPr>
          <w:p w:rsidR="00D00C78" w:rsidRDefault="00D00C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ЕГЭ по химии прошлых лет</w:t>
            </w:r>
          </w:p>
        </w:tc>
        <w:tc>
          <w:tcPr>
            <w:tcW w:w="1376" w:type="dxa"/>
          </w:tcPr>
          <w:p w:rsidR="00D00C78" w:rsidRDefault="00D00C78">
            <w:r w:rsidRPr="0028793D">
              <w:t>1</w:t>
            </w:r>
          </w:p>
        </w:tc>
      </w:tr>
      <w:tr w:rsidR="00D00C78" w:rsidRPr="00E013E0" w:rsidTr="00DE3388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54" w:type="dxa"/>
            <w:vAlign w:val="center"/>
          </w:tcPr>
          <w:p w:rsidR="00D00C78" w:rsidRDefault="00D00C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ЕГЭ по химии прошлых лет</w:t>
            </w:r>
          </w:p>
        </w:tc>
        <w:tc>
          <w:tcPr>
            <w:tcW w:w="1376" w:type="dxa"/>
          </w:tcPr>
          <w:p w:rsidR="00D00C78" w:rsidRDefault="00D00C78">
            <w:r w:rsidRPr="0028793D">
              <w:t>1</w:t>
            </w:r>
          </w:p>
        </w:tc>
      </w:tr>
      <w:tr w:rsidR="00D00C78" w:rsidRPr="00E013E0" w:rsidTr="00DE3388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54" w:type="dxa"/>
            <w:vAlign w:val="center"/>
          </w:tcPr>
          <w:p w:rsidR="00D00C78" w:rsidRDefault="00D00C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ЕГЭ по химии прошлых лет</w:t>
            </w:r>
          </w:p>
        </w:tc>
        <w:tc>
          <w:tcPr>
            <w:tcW w:w="1376" w:type="dxa"/>
          </w:tcPr>
          <w:p w:rsidR="00D00C78" w:rsidRDefault="00D00C78">
            <w:r w:rsidRPr="0028793D">
              <w:t>1</w:t>
            </w:r>
          </w:p>
        </w:tc>
      </w:tr>
      <w:tr w:rsidR="00D00C78" w:rsidRPr="00E013E0" w:rsidTr="00E013E0">
        <w:tc>
          <w:tcPr>
            <w:tcW w:w="741" w:type="dxa"/>
          </w:tcPr>
          <w:p w:rsidR="00D00C78" w:rsidRPr="00E013E0" w:rsidRDefault="007E2995" w:rsidP="00F50E0E">
            <w:pPr>
              <w:spacing w:after="1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54" w:type="dxa"/>
          </w:tcPr>
          <w:p w:rsidR="00D00C78" w:rsidRDefault="00D00C78" w:rsidP="00F50E0E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курсу</w:t>
            </w:r>
          </w:p>
        </w:tc>
        <w:tc>
          <w:tcPr>
            <w:tcW w:w="1376" w:type="dxa"/>
          </w:tcPr>
          <w:p w:rsidR="00D00C78" w:rsidRDefault="00D00C78">
            <w:r w:rsidRPr="0028793D">
              <w:t>1</w:t>
            </w:r>
          </w:p>
        </w:tc>
      </w:tr>
    </w:tbl>
    <w:p w:rsidR="00700E2D" w:rsidRPr="00E013E0" w:rsidRDefault="00700E2D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50E0E" w:rsidRPr="00640C68" w:rsidRDefault="00F50E0E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Используемая литература:</w:t>
      </w:r>
    </w:p>
    <w:p w:rsidR="007575F8" w:rsidRPr="00640C68" w:rsidRDefault="007575F8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50E0E" w:rsidRPr="00640C68" w:rsidRDefault="00F50E0E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1.Задач</w:t>
      </w:r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 по химии 8 класс. М</w:t>
      </w: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Вентана</w:t>
      </w:r>
      <w:proofErr w:type="spellEnd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Граф».Н.Е</w:t>
      </w:r>
      <w:proofErr w:type="spellEnd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Кузнецова, а. Н Левкин</w:t>
      </w:r>
    </w:p>
    <w:p w:rsidR="00F50E0E" w:rsidRPr="00640C68" w:rsidRDefault="00F50E0E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640C68">
        <w:rPr>
          <w:rFonts w:ascii="Times New Roman" w:hAnsi="Times New Roman" w:cs="Times New Roman"/>
          <w:sz w:val="24"/>
          <w:szCs w:val="24"/>
        </w:rPr>
        <w:t xml:space="preserve"> </w:t>
      </w:r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Задачник по химии </w:t>
      </w:r>
      <w:proofErr w:type="gramStart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 </w:t>
      </w:r>
      <w:proofErr w:type="spellStart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класс.м</w:t>
      </w:r>
      <w:proofErr w:type="spellEnd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«</w:t>
      </w:r>
      <w:proofErr w:type="spellStart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Вентана</w:t>
      </w:r>
      <w:proofErr w:type="spellEnd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Граф».Н.Е</w:t>
      </w:r>
      <w:proofErr w:type="spellEnd"/>
      <w:r w:rsidR="007575F8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Кузнецова, А</w:t>
      </w: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 Левкин</w:t>
      </w:r>
    </w:p>
    <w:p w:rsidR="007575F8" w:rsidRPr="00640C68" w:rsidRDefault="007575F8" w:rsidP="00F50E0E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3.Тесты, вопросы и ответы по химии 8-11 </w:t>
      </w:r>
      <w:proofErr w:type="spellStart"/>
      <w:proofErr w:type="gramStart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класс.М</w:t>
      </w:r>
      <w:proofErr w:type="spellEnd"/>
      <w:proofErr w:type="gramEnd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Прсвещение.Г.И</w:t>
      </w:r>
      <w:proofErr w:type="spellEnd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Штемплер</w:t>
      </w:r>
      <w:proofErr w:type="spellEnd"/>
    </w:p>
    <w:p w:rsidR="007575F8" w:rsidRPr="00640C68" w:rsidRDefault="007575F8" w:rsidP="007575F8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proofErr w:type="gramStart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 .Кимы</w:t>
      </w:r>
      <w:proofErr w:type="gramEnd"/>
      <w:r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11 класс. М. Вако.</w:t>
      </w:r>
      <w:r w:rsidR="009B27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2013г</w:t>
      </w:r>
    </w:p>
    <w:p w:rsidR="00B35D07" w:rsidRDefault="009B2772" w:rsidP="007575F8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5.Р</w:t>
      </w:r>
      <w:r w:rsidR="00B35D07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ешение задач по химии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8-11 класс. М. Новая Волна.2002</w:t>
      </w:r>
      <w:r w:rsidR="00B35D07" w:rsidRPr="00640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F50805" w:rsidRPr="00640C68" w:rsidRDefault="00F50805" w:rsidP="007575F8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6.Конто\рольные и проверочные работы по химии 10-11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классы.М.Дрофа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.М.В.Зуева,Н.Н.Гара.1997г</w:t>
      </w:r>
    </w:p>
    <w:p w:rsidR="007575F8" w:rsidRPr="00640C68" w:rsidRDefault="007575F8" w:rsidP="007575F8">
      <w:pPr>
        <w:spacing w:after="1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16D" w:rsidRPr="00640C68" w:rsidRDefault="0024016D">
      <w:pPr>
        <w:rPr>
          <w:rFonts w:ascii="Times New Roman" w:hAnsi="Times New Roman" w:cs="Times New Roman"/>
          <w:sz w:val="24"/>
          <w:szCs w:val="24"/>
        </w:rPr>
      </w:pPr>
    </w:p>
    <w:sectPr w:rsidR="0024016D" w:rsidRPr="00640C68" w:rsidSect="00AB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977"/>
    <w:rsid w:val="001170D2"/>
    <w:rsid w:val="00135959"/>
    <w:rsid w:val="00204DAB"/>
    <w:rsid w:val="0024016D"/>
    <w:rsid w:val="003326FE"/>
    <w:rsid w:val="00337A5D"/>
    <w:rsid w:val="00357E0E"/>
    <w:rsid w:val="00393521"/>
    <w:rsid w:val="004040AA"/>
    <w:rsid w:val="00411994"/>
    <w:rsid w:val="00412977"/>
    <w:rsid w:val="004518F4"/>
    <w:rsid w:val="00465770"/>
    <w:rsid w:val="005138F5"/>
    <w:rsid w:val="005B03CB"/>
    <w:rsid w:val="005C3FD4"/>
    <w:rsid w:val="00640C68"/>
    <w:rsid w:val="00657C7C"/>
    <w:rsid w:val="00700E2D"/>
    <w:rsid w:val="007575F8"/>
    <w:rsid w:val="007A59B3"/>
    <w:rsid w:val="007E2995"/>
    <w:rsid w:val="00821160"/>
    <w:rsid w:val="008857D5"/>
    <w:rsid w:val="008B195F"/>
    <w:rsid w:val="009404E2"/>
    <w:rsid w:val="009B2772"/>
    <w:rsid w:val="009C3E9B"/>
    <w:rsid w:val="00A008CF"/>
    <w:rsid w:val="00A01370"/>
    <w:rsid w:val="00A54FE5"/>
    <w:rsid w:val="00A71563"/>
    <w:rsid w:val="00AB5310"/>
    <w:rsid w:val="00B35D07"/>
    <w:rsid w:val="00BF1AE2"/>
    <w:rsid w:val="00C846AD"/>
    <w:rsid w:val="00D00C78"/>
    <w:rsid w:val="00D97AC4"/>
    <w:rsid w:val="00E013E0"/>
    <w:rsid w:val="00F50805"/>
    <w:rsid w:val="00F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A948"/>
  <w15:docId w15:val="{3A055A46-20DB-4A31-A0A3-15F3165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24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</dc:creator>
  <cp:keywords/>
  <dc:description/>
  <cp:lastModifiedBy>Samsung-R540</cp:lastModifiedBy>
  <cp:revision>20</cp:revision>
  <dcterms:created xsi:type="dcterms:W3CDTF">2020-06-20T10:23:00Z</dcterms:created>
  <dcterms:modified xsi:type="dcterms:W3CDTF">2021-08-17T08:20:00Z</dcterms:modified>
</cp:coreProperties>
</file>